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4AAAD80D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69BA6DEC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E935FF">
              <w:rPr>
                <w:rFonts w:ascii="Arial" w:hAnsi="Arial"/>
                <w:b/>
                <w:bCs/>
                <w:sz w:val="28"/>
                <w:szCs w:val="28"/>
              </w:rPr>
              <w:t>822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2F1E1AD8" w:rsidR="008414DA" w:rsidRPr="008414DA" w:rsidRDefault="00E94F7E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94F7E">
              <w:rPr>
                <w:rFonts w:ascii="Arial" w:hAnsi="Arial"/>
                <w:b/>
                <w:bCs/>
                <w:sz w:val="28"/>
                <w:szCs w:val="28"/>
              </w:rPr>
              <w:t>Reform of Gas Demand Side Response Arrangements</w:t>
            </w:r>
          </w:p>
        </w:tc>
      </w:tr>
      <w:tr w:rsidR="008414DA" w:rsidRPr="009469BE" w14:paraId="58A0BC3C" w14:textId="77777777" w:rsidTr="4AAAD80D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1635945A" w:rsidR="00A66897" w:rsidRDefault="00075690" w:rsidP="4AAAD80D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  <w:highlight w:val="yellow"/>
              </w:rPr>
            </w:pPr>
            <w:r w:rsidRPr="4AAAD80D"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4AAAD80D">
              <w:rPr>
                <w:rFonts w:ascii="Arial" w:hAnsi="Arial"/>
                <w:b/>
                <w:bCs/>
                <w:color w:val="008576"/>
                <w:sz w:val="24"/>
              </w:rPr>
              <w:t xml:space="preserve">: </w:t>
            </w:r>
            <w:r w:rsidR="003C1CB6" w:rsidRPr="0024724F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1D32E8" w:rsidRPr="0024724F">
              <w:rPr>
                <w:rFonts w:ascii="Arial" w:hAnsi="Arial"/>
                <w:b/>
                <w:bCs/>
                <w:color w:val="FF0000"/>
                <w:sz w:val="24"/>
              </w:rPr>
              <w:t>22 September 2022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4AAAD80D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4AAAD80D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4AAAD80D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4AAAD80D">
        <w:trPr>
          <w:trHeight w:val="1705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09B38BF3" w14:textId="77777777" w:rsidR="00B5469D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  <w:p w14:paraId="6C2AE0DA" w14:textId="2E204602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64C35B4A" w14:textId="77777777" w:rsidTr="4AAAD80D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77777777" w:rsidR="00B5469D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77777777" w:rsidR="001E2DFE" w:rsidRPr="004B4E18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b)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4AAAD80D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0DC457C2" w14:textId="73257472" w:rsidR="00805518" w:rsidRDefault="008067D9" w:rsidP="008E6F9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6084207A" w14:textId="77777777" w:rsidR="00721345" w:rsidRDefault="00721345" w:rsidP="00E25295">
      <w:pPr>
        <w:ind w:left="57"/>
        <w:jc w:val="left"/>
        <w:rPr>
          <w:rFonts w:ascii="Arial" w:hAnsi="Arial" w:cs="Helvetica"/>
          <w:color w:val="auto"/>
        </w:rPr>
      </w:pP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6554" w14:textId="77777777" w:rsidR="00501ADE" w:rsidRDefault="00501ADE">
      <w:r>
        <w:separator/>
      </w:r>
    </w:p>
  </w:endnote>
  <w:endnote w:type="continuationSeparator" w:id="0">
    <w:p w14:paraId="7A513AC8" w14:textId="77777777" w:rsidR="00501ADE" w:rsidRDefault="00501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405E9DCA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651DD7">
      <w:rPr>
        <w:rFonts w:ascii="Arial" w:hAnsi="Arial" w:cs="Arial"/>
        <w:color w:val="auto"/>
        <w:sz w:val="16"/>
        <w:szCs w:val="16"/>
        <w:lang w:val="en-GB"/>
      </w:rPr>
      <w:t>822</w:t>
    </w:r>
    <w:r w:rsidR="00EE4107">
      <w:rPr>
        <w:rFonts w:ascii="Arial" w:hAnsi="Arial" w:cs="Arial"/>
        <w:color w:val="auto"/>
        <w:sz w:val="16"/>
        <w:szCs w:val="16"/>
        <w:lang w:val="en-GB"/>
      </w:rPr>
      <w:t xml:space="preserve"> (Urgent)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2C7C86">
      <w:rPr>
        <w:rFonts w:ascii="Arial" w:hAnsi="Arial" w:cs="Arial"/>
        <w:color w:val="auto"/>
        <w:sz w:val="16"/>
        <w:szCs w:val="16"/>
        <w:lang w:val="en-US"/>
      </w:rPr>
      <w:t>1</w:t>
    </w:r>
    <w:r w:rsidR="003E584F">
      <w:rPr>
        <w:rFonts w:ascii="Arial" w:hAnsi="Arial" w:cs="Arial"/>
        <w:color w:val="auto"/>
        <w:sz w:val="16"/>
        <w:szCs w:val="16"/>
        <w:lang w:val="en-US"/>
      </w:rPr>
      <w:t>.0</w:t>
    </w:r>
  </w:p>
  <w:p w14:paraId="5DE57B5D" w14:textId="1949489B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EE4107">
      <w:rPr>
        <w:rFonts w:ascii="Arial" w:hAnsi="Arial" w:cs="Arial"/>
        <w:color w:val="auto"/>
        <w:sz w:val="16"/>
        <w:szCs w:val="16"/>
        <w:lang w:val="en-GB"/>
      </w:rPr>
      <w:t>07</w:t>
    </w:r>
    <w:r w:rsidR="008067D9">
      <w:rPr>
        <w:rFonts w:ascii="Arial" w:hAnsi="Arial" w:cs="Arial"/>
        <w:color w:val="auto"/>
        <w:sz w:val="16"/>
        <w:szCs w:val="16"/>
        <w:lang w:val="en-GB"/>
      </w:rPr>
      <w:t xml:space="preserve"> September 202</w:t>
    </w:r>
    <w:r w:rsidR="002C7C86">
      <w:rPr>
        <w:rFonts w:ascii="Arial" w:hAnsi="Arial" w:cs="Arial"/>
        <w:color w:val="auto"/>
        <w:sz w:val="16"/>
        <w:szCs w:val="16"/>
        <w:lang w:val="en-GB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848D" w14:textId="77777777" w:rsidR="00501ADE" w:rsidRDefault="00501ADE">
      <w:r>
        <w:separator/>
      </w:r>
    </w:p>
  </w:footnote>
  <w:footnote w:type="continuationSeparator" w:id="0">
    <w:p w14:paraId="34BC3716" w14:textId="77777777" w:rsidR="00501ADE" w:rsidRDefault="00501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A16AF27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DCA9B0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D494B2B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FB83CE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72F6DCAC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773E15C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B2C84EB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E2C0824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1452F35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A55C4B5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4458507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29921C1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8FA8827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D96A611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3CCA92D6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B514589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E01C2978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6A3E629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2080297E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1314365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CA84B44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1A80F7CA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F306D2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0C8A6F26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9EEAE78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BF78CEC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AA02C11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BE463A3E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D79AC7E0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6EB0AE68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5B6819D4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5E184C3A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E21608CE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27263E2C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A776CD5A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84C86344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E7BB5"/>
    <w:rsid w:val="000F3CFB"/>
    <w:rsid w:val="0011296E"/>
    <w:rsid w:val="001706A4"/>
    <w:rsid w:val="00170C2B"/>
    <w:rsid w:val="00181F00"/>
    <w:rsid w:val="00191B80"/>
    <w:rsid w:val="001C0259"/>
    <w:rsid w:val="001D32E8"/>
    <w:rsid w:val="001E2DFE"/>
    <w:rsid w:val="002019C7"/>
    <w:rsid w:val="00201FC3"/>
    <w:rsid w:val="0021717F"/>
    <w:rsid w:val="0022225C"/>
    <w:rsid w:val="00235F82"/>
    <w:rsid w:val="0024724F"/>
    <w:rsid w:val="00251A12"/>
    <w:rsid w:val="00290AC8"/>
    <w:rsid w:val="002B22DC"/>
    <w:rsid w:val="002C7C86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1ADE"/>
    <w:rsid w:val="00503FEE"/>
    <w:rsid w:val="00527BF4"/>
    <w:rsid w:val="00587D58"/>
    <w:rsid w:val="005E5651"/>
    <w:rsid w:val="005F241B"/>
    <w:rsid w:val="006262EC"/>
    <w:rsid w:val="006316AC"/>
    <w:rsid w:val="00651DD7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12CF1"/>
    <w:rsid w:val="008414DA"/>
    <w:rsid w:val="00860EFE"/>
    <w:rsid w:val="008846F0"/>
    <w:rsid w:val="00893BED"/>
    <w:rsid w:val="008B0B12"/>
    <w:rsid w:val="008D7F01"/>
    <w:rsid w:val="008E6F98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57D19"/>
    <w:rsid w:val="00B662DF"/>
    <w:rsid w:val="00B8798F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75192"/>
    <w:rsid w:val="00E935FF"/>
    <w:rsid w:val="00E94F7E"/>
    <w:rsid w:val="00EA1A41"/>
    <w:rsid w:val="00EA47D1"/>
    <w:rsid w:val="00ED5A52"/>
    <w:rsid w:val="00EE1183"/>
    <w:rsid w:val="00EE4107"/>
    <w:rsid w:val="00EE7B5C"/>
    <w:rsid w:val="00EF2154"/>
    <w:rsid w:val="00F06647"/>
    <w:rsid w:val="00F136B9"/>
    <w:rsid w:val="00F16711"/>
    <w:rsid w:val="00F266CC"/>
    <w:rsid w:val="00FF0F7E"/>
    <w:rsid w:val="4AAAD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5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12</TotalTime>
  <Pages>2</Pages>
  <Words>210</Words>
  <Characters>1200</Characters>
  <Application>Microsoft Office Word</Application>
  <DocSecurity>0</DocSecurity>
  <Lines>10</Lines>
  <Paragraphs>2</Paragraphs>
  <ScaleCrop>false</ScaleCrop>
  <Manager/>
  <Company>Joint Office of Gas Transporters</Company>
  <LinksUpToDate>false</LinksUpToDate>
  <CharactersWithSpaces>1408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6</cp:revision>
  <cp:lastPrinted>2011-03-22T14:39:00Z</cp:lastPrinted>
  <dcterms:created xsi:type="dcterms:W3CDTF">2022-09-05T14:33:00Z</dcterms:created>
  <dcterms:modified xsi:type="dcterms:W3CDTF">2022-09-07T12:22:00Z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