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847605E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D01D72">
              <w:rPr>
                <w:rFonts w:ascii="Arial" w:hAnsi="Arial"/>
                <w:b/>
                <w:bCs/>
                <w:sz w:val="28"/>
                <w:szCs w:val="28"/>
              </w:rPr>
              <w:t>806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1C8592F3" w:rsidR="008414DA" w:rsidRPr="008414DA" w:rsidRDefault="007D1E4B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D1E4B">
              <w:rPr>
                <w:rFonts w:ascii="Arial" w:hAnsi="Arial"/>
                <w:b/>
                <w:bCs/>
                <w:sz w:val="28"/>
                <w:szCs w:val="28"/>
              </w:rPr>
              <w:t>Change to Curtailment Trade Price Compensation in Section Q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B7732D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7D1E4B">
              <w:rPr>
                <w:rFonts w:ascii="Arial" w:hAnsi="Arial"/>
                <w:b/>
                <w:bCs/>
                <w:color w:val="FF0000"/>
                <w:sz w:val="24"/>
              </w:rPr>
              <w:t>1</w:t>
            </w:r>
            <w:r w:rsidR="00FE5E99">
              <w:rPr>
                <w:rFonts w:ascii="Arial" w:hAnsi="Arial"/>
                <w:b/>
                <w:bCs/>
                <w:color w:val="FF0000"/>
                <w:sz w:val="24"/>
              </w:rPr>
              <w:t>9</w:t>
            </w:r>
            <w:r w:rsidR="007D1E4B">
              <w:rPr>
                <w:rFonts w:ascii="Arial" w:hAnsi="Arial"/>
                <w:b/>
                <w:bCs/>
                <w:color w:val="FF0000"/>
                <w:sz w:val="24"/>
              </w:rPr>
              <w:t xml:space="preserve"> August 2022 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07652">
        <w:trPr>
          <w:trHeight w:val="88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5845526C" w:rsidR="00B5469D" w:rsidRPr="00C07652" w:rsidRDefault="00B5469D" w:rsidP="00C0765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6AF22E90" w:rsidR="001E2DFE" w:rsidRPr="004B4E18" w:rsidRDefault="001533E7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f)</w:t>
            </w:r>
            <w:r w:rsidR="00C07652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77777777" w:rsidR="00084D6C" w:rsidRDefault="008067D9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0DBAC4DB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6F36DAB6" w:rsidR="007452F4" w:rsidRPr="0022225C" w:rsidRDefault="007452F4" w:rsidP="00E25295">
      <w:pPr>
        <w:pStyle w:val="Heading02"/>
        <w:ind w:left="0"/>
      </w:pPr>
      <w:r w:rsidRPr="0022225C">
        <w:t xml:space="preserve">Modification Panel Members 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 w:rsidR="00251A12">
        <w:t>are a</w:t>
      </w:r>
      <w:r>
        <w:t>ddressed:</w:t>
      </w:r>
      <w:r w:rsidR="000F3CFB" w:rsidRPr="000F3CFB">
        <w:rPr>
          <w:i/>
          <w:color w:val="FF0000"/>
        </w:rPr>
        <w:t xml:space="preserve"> </w:t>
      </w:r>
    </w:p>
    <w:p w14:paraId="7123D48C" w14:textId="1D235314" w:rsidR="007452F4" w:rsidRDefault="007452F4" w:rsidP="00E25295">
      <w:pPr>
        <w:jc w:val="left"/>
        <w:rPr>
          <w:rFonts w:ascii="Arial" w:hAnsi="Arial"/>
          <w:i/>
          <w:color w:val="008576"/>
          <w:lang w:eastAsia="en-GB"/>
        </w:rPr>
      </w:pPr>
      <w:r w:rsidRPr="00655429">
        <w:rPr>
          <w:rFonts w:ascii="Arial" w:hAnsi="Arial"/>
          <w:i/>
          <w:color w:val="008576"/>
          <w:lang w:eastAsia="en-GB"/>
        </w:rPr>
        <w:t xml:space="preserve">Q1: </w:t>
      </w:r>
      <w:r w:rsidR="00FE5E99" w:rsidRPr="00FE5E99">
        <w:rPr>
          <w:rFonts w:ascii="Arial" w:hAnsi="Arial"/>
          <w:i/>
          <w:color w:val="008576"/>
          <w:lang w:eastAsia="en-GB"/>
        </w:rPr>
        <w:t>Do industry parties have any additional comments relating to impacts on CCGT and/or other I&amp;C customers in respect of this Modification Proposal?</w:t>
      </w:r>
    </w:p>
    <w:p w14:paraId="39DE6363" w14:textId="77777777" w:rsidR="00FE5E99" w:rsidRPr="00DA7CB7" w:rsidRDefault="00FE5E99" w:rsidP="00E25295">
      <w:pPr>
        <w:jc w:val="left"/>
        <w:rPr>
          <w:rFonts w:ascii="Arial" w:hAnsi="Arial"/>
          <w:i/>
          <w:color w:val="FF0000"/>
          <w:lang w:eastAsia="en-GB"/>
        </w:rPr>
      </w:pPr>
    </w:p>
    <w:p w14:paraId="069DEA16" w14:textId="77777777" w:rsidR="007452F4" w:rsidRPr="00655429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0D42" w14:textId="77777777" w:rsidR="00B24409" w:rsidRDefault="00B24409">
      <w:r>
        <w:separator/>
      </w:r>
    </w:p>
  </w:endnote>
  <w:endnote w:type="continuationSeparator" w:id="0">
    <w:p w14:paraId="76728326" w14:textId="77777777" w:rsidR="00B24409" w:rsidRDefault="00B2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1D37AC8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FD5916">
      <w:rPr>
        <w:rFonts w:ascii="Arial" w:hAnsi="Arial" w:cs="Arial"/>
        <w:color w:val="auto"/>
        <w:sz w:val="16"/>
        <w:szCs w:val="16"/>
        <w:lang w:val="en-GB"/>
      </w:rPr>
      <w:t xml:space="preserve">806 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FD5916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3CEDEEED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FD5916">
      <w:rPr>
        <w:rFonts w:ascii="Arial" w:hAnsi="Arial" w:cs="Arial"/>
        <w:color w:val="auto"/>
        <w:sz w:val="16"/>
        <w:szCs w:val="16"/>
        <w:lang w:val="en-GB"/>
      </w:rPr>
      <w:t xml:space="preserve">21 July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574E" w14:textId="77777777" w:rsidR="00B24409" w:rsidRDefault="00B24409">
      <w:r>
        <w:separator/>
      </w:r>
    </w:p>
  </w:footnote>
  <w:footnote w:type="continuationSeparator" w:id="0">
    <w:p w14:paraId="32DF0B5E" w14:textId="77777777" w:rsidR="00B24409" w:rsidRDefault="00B2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8D08D49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CAF31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D0804B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428B1C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5826EF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33438D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5BE3E1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CCA885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4EF1F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1B8EB4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856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ED8EB4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5EED35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D746F0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23026D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59CF21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EEE95B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64C293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8572DBC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B0A96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E9C2D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25C0F5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76E1E7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DA290D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67E03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098496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BD2997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3C9C99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4540E6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C9E30F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B5ACF5F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C220E5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892E32A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A572911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83C7AD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7CA079F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2AE9"/>
    <w:rsid w:val="000F3CFB"/>
    <w:rsid w:val="0011296E"/>
    <w:rsid w:val="001533E7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D1E4B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24409"/>
    <w:rsid w:val="00B5469D"/>
    <w:rsid w:val="00B662DF"/>
    <w:rsid w:val="00B8798F"/>
    <w:rsid w:val="00C07652"/>
    <w:rsid w:val="00C53F66"/>
    <w:rsid w:val="00C564BC"/>
    <w:rsid w:val="00C61605"/>
    <w:rsid w:val="00C876FA"/>
    <w:rsid w:val="00C91C94"/>
    <w:rsid w:val="00D01D72"/>
    <w:rsid w:val="00D07DB2"/>
    <w:rsid w:val="00D1202E"/>
    <w:rsid w:val="00D33A4C"/>
    <w:rsid w:val="00D40026"/>
    <w:rsid w:val="00D719BE"/>
    <w:rsid w:val="00DA2D5D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D5916"/>
    <w:rsid w:val="00FE5E99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1695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13</cp:revision>
  <cp:lastPrinted>2011-03-22T14:39:00Z</cp:lastPrinted>
  <dcterms:created xsi:type="dcterms:W3CDTF">2021-09-30T12:49:00Z</dcterms:created>
  <dcterms:modified xsi:type="dcterms:W3CDTF">2022-07-21T13:38:00Z</dcterms:modified>
  <cp:category/>
</cp:coreProperties>
</file>