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4813DA" w14:textId="77777777" w:rsidR="004872D4" w:rsidRDefault="004872D4" w:rsidP="004872D4">
      <w:bookmarkStart w:id="0" w:name="_GoBack"/>
      <w:bookmarkEnd w:id="0"/>
      <w:r w:rsidRPr="002C756F">
        <w:rPr>
          <w:noProof/>
          <w:sz w:val="40"/>
          <w:szCs w:val="40"/>
          <w:lang w:eastAsia="en-GB"/>
        </w:rPr>
        <w:drawing>
          <wp:anchor distT="0" distB="0" distL="114300" distR="114300" simplePos="0" relativeHeight="251661312" behindDoc="1" locked="0" layoutInCell="1" allowOverlap="1" wp14:anchorId="7548147D" wp14:editId="7548147E">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813DB" w14:textId="77777777" w:rsidR="004872D4" w:rsidRDefault="004872D4" w:rsidP="004872D4">
      <w:pPr>
        <w:spacing w:after="0" w:line="240" w:lineRule="auto"/>
        <w:jc w:val="center"/>
        <w:rPr>
          <w:rFonts w:asciiTheme="majorHAnsi" w:hAnsiTheme="majorHAnsi" w:cstheme="majorHAnsi"/>
          <w:b/>
          <w:color w:val="3E5AA8"/>
          <w:sz w:val="60"/>
          <w:szCs w:val="60"/>
        </w:rPr>
      </w:pPr>
    </w:p>
    <w:p w14:paraId="754813DC" w14:textId="77777777" w:rsidR="004872D4" w:rsidRPr="008E4748" w:rsidRDefault="004872D4" w:rsidP="004872D4">
      <w:pPr>
        <w:spacing w:after="0" w:line="240" w:lineRule="auto"/>
        <w:jc w:val="center"/>
        <w:rPr>
          <w:rFonts w:cs="Arial"/>
          <w:b/>
          <w:color w:val="3E5AA8"/>
          <w:sz w:val="60"/>
          <w:szCs w:val="60"/>
        </w:rPr>
      </w:pPr>
      <w:r w:rsidRPr="008E4748">
        <w:rPr>
          <w:rFonts w:cs="Arial"/>
          <w:b/>
          <w:color w:val="3E5AA8"/>
          <w:sz w:val="60"/>
          <w:szCs w:val="60"/>
        </w:rPr>
        <w:t>DSC Change Proposal</w:t>
      </w:r>
    </w:p>
    <w:p w14:paraId="754813DD" w14:textId="77777777" w:rsidR="004872D4" w:rsidRDefault="00BD0E27" w:rsidP="004872D4">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Xoserve</w:t>
      </w:r>
      <w:r w:rsidR="004872D4">
        <w:rPr>
          <w:rFonts w:cs="Arial"/>
          <w:b/>
          <w:color w:val="3E5AA8" w:themeColor="accent1"/>
          <w:sz w:val="22"/>
          <w:szCs w:val="22"/>
        </w:rPr>
        <w:t xml:space="preserve"> Reference Number: </w:t>
      </w:r>
      <w:r w:rsidR="004872D4" w:rsidRPr="007C7844">
        <w:rPr>
          <w:rFonts w:cs="Arial"/>
          <w:b/>
          <w:color w:val="3E5AA8" w:themeColor="accent1"/>
          <w:sz w:val="22"/>
          <w:szCs w:val="22"/>
        </w:rPr>
        <w:t xml:space="preserve"> </w:t>
      </w:r>
      <w:r>
        <w:rPr>
          <w:rFonts w:cs="Arial"/>
          <w:b/>
          <w:color w:val="3E5AA8" w:themeColor="accent1"/>
          <w:sz w:val="22"/>
          <w:szCs w:val="22"/>
        </w:rPr>
        <w:t>XRN4670</w:t>
      </w:r>
    </w:p>
    <w:p w14:paraId="754813DE"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0288" behindDoc="0" locked="0" layoutInCell="1" allowOverlap="1" wp14:anchorId="7548147F" wp14:editId="75481480">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754813DF"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59264" behindDoc="0" locked="0" layoutInCell="1" allowOverlap="1" wp14:anchorId="75481481" wp14:editId="75481482">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p w14:paraId="754813E0"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color w:val="3E5AA8" w:themeColor="accent1"/>
        </w:rPr>
        <w:t xml:space="preserve"> </w:t>
      </w:r>
    </w:p>
    <w:tbl>
      <w:tblPr>
        <w:tblStyle w:val="TableGrid"/>
        <w:tblW w:w="5256" w:type="pct"/>
        <w:tblLayout w:type="fixed"/>
        <w:tblLook w:val="04A0" w:firstRow="1" w:lastRow="0" w:firstColumn="1" w:lastColumn="0" w:noHBand="0" w:noVBand="1"/>
      </w:tblPr>
      <w:tblGrid>
        <w:gridCol w:w="3369"/>
        <w:gridCol w:w="1488"/>
        <w:gridCol w:w="4858"/>
      </w:tblGrid>
      <w:tr w:rsidR="00BD0E27" w:rsidRPr="00683A0C" w14:paraId="754813E3" w14:textId="77777777" w:rsidTr="00877EF6">
        <w:tc>
          <w:tcPr>
            <w:tcW w:w="1734" w:type="pct"/>
            <w:shd w:val="clear" w:color="auto" w:fill="FCB556"/>
          </w:tcPr>
          <w:p w14:paraId="754813E1" w14:textId="77777777" w:rsidR="00BD0E27" w:rsidRPr="00683A0C" w:rsidRDefault="00BD0E27" w:rsidP="00877EF6">
            <w:pPr>
              <w:rPr>
                <w:rFonts w:ascii="Arial" w:hAnsi="Arial" w:cs="Arial"/>
                <w:b/>
                <w:szCs w:val="16"/>
              </w:rPr>
            </w:pPr>
            <w:r w:rsidRPr="00683A0C">
              <w:rPr>
                <w:rFonts w:ascii="Arial" w:hAnsi="Arial" w:cs="Arial"/>
                <w:b/>
                <w:szCs w:val="16"/>
              </w:rPr>
              <w:t>Change Title</w:t>
            </w:r>
          </w:p>
        </w:tc>
        <w:tc>
          <w:tcPr>
            <w:tcW w:w="3266" w:type="pct"/>
            <w:gridSpan w:val="2"/>
          </w:tcPr>
          <w:p w14:paraId="754813E2" w14:textId="77777777" w:rsidR="00BD0E27" w:rsidRPr="002B47E6" w:rsidRDefault="00BD0E27" w:rsidP="004F57E9">
            <w:pPr>
              <w:rPr>
                <w:rFonts w:ascii="Tahoma" w:hAnsi="Tahoma" w:cs="Tahoma"/>
                <w:szCs w:val="20"/>
              </w:rPr>
            </w:pPr>
            <w:r w:rsidRPr="002B47E6">
              <w:rPr>
                <w:rFonts w:ascii="Tahoma" w:hAnsi="Tahoma" w:cs="Tahoma"/>
                <w:bCs/>
                <w:iCs/>
                <w:szCs w:val="20"/>
                <w:lang w:val="en-US"/>
              </w:rPr>
              <w:t>Reject a replacement read, where the read provided is identical to that already held in UK Link for the same read date</w:t>
            </w:r>
          </w:p>
        </w:tc>
      </w:tr>
      <w:tr w:rsidR="00BD0E27" w:rsidRPr="00683A0C" w14:paraId="754813E6" w14:textId="77777777" w:rsidTr="00877EF6">
        <w:tc>
          <w:tcPr>
            <w:tcW w:w="1734" w:type="pct"/>
            <w:shd w:val="clear" w:color="auto" w:fill="FCB556"/>
          </w:tcPr>
          <w:p w14:paraId="754813E4" w14:textId="77777777" w:rsidR="00BD0E27" w:rsidRPr="00683A0C" w:rsidRDefault="00BD0E27" w:rsidP="00877EF6">
            <w:pPr>
              <w:rPr>
                <w:rFonts w:ascii="Arial" w:hAnsi="Arial" w:cs="Arial"/>
                <w:b/>
                <w:szCs w:val="16"/>
              </w:rPr>
            </w:pPr>
            <w:r w:rsidRPr="00683A0C">
              <w:rPr>
                <w:rFonts w:ascii="Arial" w:hAnsi="Arial" w:cs="Arial"/>
                <w:b/>
                <w:szCs w:val="16"/>
              </w:rPr>
              <w:t>Date Raised</w:t>
            </w:r>
          </w:p>
        </w:tc>
        <w:tc>
          <w:tcPr>
            <w:tcW w:w="3266" w:type="pct"/>
            <w:gridSpan w:val="2"/>
          </w:tcPr>
          <w:p w14:paraId="754813E5" w14:textId="77777777" w:rsidR="00BD0E27" w:rsidRPr="002B47E6" w:rsidRDefault="00BD0E27" w:rsidP="00877EF6">
            <w:pPr>
              <w:rPr>
                <w:rFonts w:ascii="Tahoma" w:hAnsi="Tahoma" w:cs="Tahoma"/>
                <w:szCs w:val="20"/>
              </w:rPr>
            </w:pPr>
            <w:r w:rsidRPr="002B47E6">
              <w:rPr>
                <w:rFonts w:ascii="Tahoma" w:hAnsi="Tahoma" w:cs="Tahoma"/>
                <w:szCs w:val="20"/>
              </w:rPr>
              <w:t>2</w:t>
            </w:r>
            <w:r w:rsidRPr="002B47E6">
              <w:rPr>
                <w:rFonts w:ascii="Tahoma" w:hAnsi="Tahoma" w:cs="Tahoma"/>
                <w:szCs w:val="20"/>
                <w:vertAlign w:val="superscript"/>
              </w:rPr>
              <w:t>nd</w:t>
            </w:r>
            <w:r w:rsidRPr="002B47E6">
              <w:rPr>
                <w:rFonts w:ascii="Tahoma" w:hAnsi="Tahoma" w:cs="Tahoma"/>
                <w:szCs w:val="20"/>
              </w:rPr>
              <w:t xml:space="preserve"> July 2018</w:t>
            </w:r>
          </w:p>
        </w:tc>
      </w:tr>
      <w:tr w:rsidR="00BD0E27" w:rsidRPr="00683A0C" w14:paraId="754813E9" w14:textId="77777777" w:rsidTr="00877EF6">
        <w:tc>
          <w:tcPr>
            <w:tcW w:w="1734" w:type="pct"/>
            <w:shd w:val="clear" w:color="auto" w:fill="FCB556"/>
          </w:tcPr>
          <w:p w14:paraId="754813E7" w14:textId="77777777" w:rsidR="00BD0E27" w:rsidRPr="00683A0C" w:rsidRDefault="00BD0E27" w:rsidP="00877EF6">
            <w:pPr>
              <w:rPr>
                <w:rFonts w:ascii="Arial" w:hAnsi="Arial" w:cs="Arial"/>
                <w:b/>
                <w:szCs w:val="16"/>
              </w:rPr>
            </w:pPr>
            <w:r w:rsidRPr="00683A0C">
              <w:rPr>
                <w:rFonts w:ascii="Arial" w:hAnsi="Arial" w:cs="Arial"/>
                <w:b/>
                <w:szCs w:val="16"/>
              </w:rPr>
              <w:t>Sponsor Organisation</w:t>
            </w:r>
          </w:p>
        </w:tc>
        <w:tc>
          <w:tcPr>
            <w:tcW w:w="3266" w:type="pct"/>
            <w:gridSpan w:val="2"/>
          </w:tcPr>
          <w:p w14:paraId="754813E8" w14:textId="77777777" w:rsidR="00BD0E27" w:rsidRPr="002B47E6" w:rsidRDefault="00BD0E27" w:rsidP="00877EF6">
            <w:pPr>
              <w:rPr>
                <w:rFonts w:ascii="Tahoma" w:hAnsi="Tahoma" w:cs="Tahoma"/>
                <w:szCs w:val="20"/>
              </w:rPr>
            </w:pPr>
            <w:r w:rsidRPr="002B47E6">
              <w:rPr>
                <w:rFonts w:ascii="Tahoma" w:hAnsi="Tahoma" w:cs="Tahoma"/>
                <w:szCs w:val="20"/>
              </w:rPr>
              <w:t>Xoserve</w:t>
            </w:r>
          </w:p>
        </w:tc>
      </w:tr>
      <w:tr w:rsidR="00BD0E27" w:rsidRPr="00683A0C" w14:paraId="754813EC" w14:textId="77777777" w:rsidTr="00877EF6">
        <w:tc>
          <w:tcPr>
            <w:tcW w:w="1734" w:type="pct"/>
            <w:tcBorders>
              <w:bottom w:val="single" w:sz="4" w:space="0" w:color="auto"/>
            </w:tcBorders>
            <w:shd w:val="clear" w:color="auto" w:fill="FCB556"/>
          </w:tcPr>
          <w:p w14:paraId="754813EA" w14:textId="77777777" w:rsidR="00BD0E27" w:rsidRPr="00683A0C" w:rsidRDefault="00BD0E27" w:rsidP="00877EF6">
            <w:pPr>
              <w:rPr>
                <w:rFonts w:ascii="Arial" w:hAnsi="Arial" w:cs="Arial"/>
                <w:b/>
                <w:szCs w:val="16"/>
              </w:rPr>
            </w:pPr>
            <w:r w:rsidRPr="00683A0C">
              <w:rPr>
                <w:rFonts w:ascii="Arial" w:hAnsi="Arial" w:cs="Arial"/>
                <w:b/>
                <w:szCs w:val="16"/>
              </w:rPr>
              <w:t>Sponsor Name</w:t>
            </w:r>
          </w:p>
        </w:tc>
        <w:tc>
          <w:tcPr>
            <w:tcW w:w="3266" w:type="pct"/>
            <w:gridSpan w:val="2"/>
            <w:tcBorders>
              <w:bottom w:val="single" w:sz="4" w:space="0" w:color="auto"/>
            </w:tcBorders>
          </w:tcPr>
          <w:p w14:paraId="754813EB" w14:textId="77777777" w:rsidR="00BD0E27" w:rsidRPr="002B47E6" w:rsidRDefault="00BD0E27" w:rsidP="00877EF6">
            <w:pPr>
              <w:rPr>
                <w:rFonts w:ascii="Tahoma" w:hAnsi="Tahoma" w:cs="Tahoma"/>
                <w:szCs w:val="20"/>
              </w:rPr>
            </w:pPr>
            <w:r w:rsidRPr="002B47E6">
              <w:rPr>
                <w:rFonts w:ascii="Tahoma" w:hAnsi="Tahoma" w:cs="Tahoma"/>
                <w:szCs w:val="20"/>
              </w:rPr>
              <w:t>Emma Smith</w:t>
            </w:r>
          </w:p>
        </w:tc>
      </w:tr>
      <w:tr w:rsidR="00BD0E27" w:rsidRPr="00683A0C" w14:paraId="754813EF" w14:textId="77777777" w:rsidTr="00877EF6">
        <w:tc>
          <w:tcPr>
            <w:tcW w:w="1734" w:type="pct"/>
            <w:tcBorders>
              <w:bottom w:val="single" w:sz="4" w:space="0" w:color="auto"/>
            </w:tcBorders>
            <w:shd w:val="clear" w:color="auto" w:fill="FCB556"/>
          </w:tcPr>
          <w:p w14:paraId="754813ED" w14:textId="77777777" w:rsidR="00BD0E27" w:rsidRPr="00683A0C" w:rsidRDefault="00BD0E27" w:rsidP="00877EF6">
            <w:pPr>
              <w:rPr>
                <w:rFonts w:ascii="Arial" w:hAnsi="Arial" w:cs="Arial"/>
                <w:b/>
                <w:szCs w:val="16"/>
              </w:rPr>
            </w:pPr>
            <w:r w:rsidRPr="00683A0C">
              <w:rPr>
                <w:rFonts w:ascii="Arial" w:hAnsi="Arial" w:cs="Arial"/>
                <w:b/>
                <w:szCs w:val="16"/>
              </w:rPr>
              <w:t>Sponsor Contact Details</w:t>
            </w:r>
          </w:p>
        </w:tc>
        <w:tc>
          <w:tcPr>
            <w:tcW w:w="3266" w:type="pct"/>
            <w:gridSpan w:val="2"/>
            <w:tcBorders>
              <w:bottom w:val="single" w:sz="4" w:space="0" w:color="auto"/>
            </w:tcBorders>
          </w:tcPr>
          <w:p w14:paraId="754813EE" w14:textId="77777777" w:rsidR="00BD0E27" w:rsidRPr="002B47E6" w:rsidRDefault="00BD0E27" w:rsidP="00877EF6">
            <w:pPr>
              <w:rPr>
                <w:rFonts w:ascii="Tahoma" w:hAnsi="Tahoma" w:cs="Tahoma"/>
                <w:szCs w:val="20"/>
              </w:rPr>
            </w:pPr>
            <w:r w:rsidRPr="002B47E6">
              <w:rPr>
                <w:rFonts w:ascii="Tahoma" w:hAnsi="Tahoma" w:cs="Tahoma"/>
                <w:szCs w:val="20"/>
              </w:rPr>
              <w:t>Emma.Smith@xoserve.com</w:t>
            </w:r>
          </w:p>
        </w:tc>
      </w:tr>
      <w:tr w:rsidR="00BD0E27" w:rsidRPr="00683A0C" w14:paraId="754813F2" w14:textId="77777777" w:rsidTr="00877EF6">
        <w:tc>
          <w:tcPr>
            <w:tcW w:w="1734" w:type="pct"/>
            <w:tcBorders>
              <w:bottom w:val="single" w:sz="4" w:space="0" w:color="auto"/>
            </w:tcBorders>
            <w:shd w:val="clear" w:color="auto" w:fill="FCB556"/>
          </w:tcPr>
          <w:p w14:paraId="754813F0" w14:textId="77777777" w:rsidR="00BD0E27" w:rsidRPr="00683A0C" w:rsidRDefault="00BD0E27" w:rsidP="00877EF6">
            <w:pPr>
              <w:rPr>
                <w:rFonts w:ascii="Arial" w:hAnsi="Arial" w:cs="Arial"/>
                <w:b/>
                <w:szCs w:val="16"/>
              </w:rPr>
            </w:pPr>
            <w:r>
              <w:rPr>
                <w:rFonts w:ascii="Arial" w:hAnsi="Arial" w:cs="Arial"/>
                <w:b/>
                <w:szCs w:val="16"/>
              </w:rPr>
              <w:t>Xoserve</w:t>
            </w:r>
            <w:r w:rsidRPr="00683A0C">
              <w:rPr>
                <w:rFonts w:ascii="Arial" w:hAnsi="Arial" w:cs="Arial"/>
                <w:b/>
                <w:szCs w:val="16"/>
              </w:rPr>
              <w:t xml:space="preserve"> Contact Name</w:t>
            </w:r>
          </w:p>
        </w:tc>
        <w:tc>
          <w:tcPr>
            <w:tcW w:w="3266" w:type="pct"/>
            <w:gridSpan w:val="2"/>
            <w:tcBorders>
              <w:bottom w:val="single" w:sz="4" w:space="0" w:color="auto"/>
            </w:tcBorders>
          </w:tcPr>
          <w:p w14:paraId="754813F1" w14:textId="77777777" w:rsidR="00BD0E27" w:rsidRPr="002B47E6" w:rsidRDefault="00BD0E27" w:rsidP="004F57E9">
            <w:pPr>
              <w:rPr>
                <w:rFonts w:ascii="Tahoma" w:hAnsi="Tahoma" w:cs="Tahoma"/>
                <w:szCs w:val="20"/>
              </w:rPr>
            </w:pPr>
            <w:r w:rsidRPr="002B47E6">
              <w:rPr>
                <w:rFonts w:ascii="Tahoma" w:hAnsi="Tahoma" w:cs="Tahoma"/>
                <w:szCs w:val="20"/>
              </w:rPr>
              <w:t>Emma Smith</w:t>
            </w:r>
          </w:p>
        </w:tc>
      </w:tr>
      <w:tr w:rsidR="00BD0E27" w:rsidRPr="00683A0C" w14:paraId="754813F5" w14:textId="77777777" w:rsidTr="00877EF6">
        <w:tc>
          <w:tcPr>
            <w:tcW w:w="1734" w:type="pct"/>
            <w:tcBorders>
              <w:bottom w:val="single" w:sz="4" w:space="0" w:color="auto"/>
            </w:tcBorders>
            <w:shd w:val="clear" w:color="auto" w:fill="FCB556"/>
          </w:tcPr>
          <w:p w14:paraId="754813F3" w14:textId="77777777" w:rsidR="00BD0E27" w:rsidRPr="00683A0C" w:rsidRDefault="00BD0E27" w:rsidP="00877EF6">
            <w:pPr>
              <w:rPr>
                <w:rFonts w:ascii="Arial" w:hAnsi="Arial" w:cs="Arial"/>
                <w:b/>
                <w:szCs w:val="16"/>
              </w:rPr>
            </w:pPr>
            <w:r>
              <w:rPr>
                <w:rFonts w:ascii="Arial" w:hAnsi="Arial" w:cs="Arial"/>
                <w:b/>
                <w:szCs w:val="16"/>
              </w:rPr>
              <w:t>Xoserve</w:t>
            </w:r>
            <w:r w:rsidRPr="00683A0C">
              <w:rPr>
                <w:rFonts w:ascii="Arial" w:hAnsi="Arial" w:cs="Arial"/>
                <w:b/>
                <w:szCs w:val="16"/>
              </w:rPr>
              <w:t xml:space="preserve"> Contact Details </w:t>
            </w:r>
          </w:p>
        </w:tc>
        <w:tc>
          <w:tcPr>
            <w:tcW w:w="3266" w:type="pct"/>
            <w:gridSpan w:val="2"/>
            <w:tcBorders>
              <w:bottom w:val="single" w:sz="4" w:space="0" w:color="auto"/>
            </w:tcBorders>
          </w:tcPr>
          <w:p w14:paraId="754813F4" w14:textId="77777777" w:rsidR="00BD0E27" w:rsidRPr="002B47E6" w:rsidRDefault="00BD0E27" w:rsidP="004F57E9">
            <w:pPr>
              <w:rPr>
                <w:rFonts w:ascii="Tahoma" w:hAnsi="Tahoma" w:cs="Tahoma"/>
                <w:szCs w:val="20"/>
              </w:rPr>
            </w:pPr>
            <w:r w:rsidRPr="002B47E6">
              <w:rPr>
                <w:rFonts w:ascii="Tahoma" w:hAnsi="Tahoma" w:cs="Tahoma"/>
                <w:szCs w:val="20"/>
              </w:rPr>
              <w:t>Emma.Smith@xoserve.com</w:t>
            </w:r>
          </w:p>
        </w:tc>
      </w:tr>
      <w:tr w:rsidR="00BD0E27" w:rsidRPr="00683A0C" w14:paraId="754813F8" w14:textId="77777777" w:rsidTr="00877EF6">
        <w:tc>
          <w:tcPr>
            <w:tcW w:w="1734" w:type="pct"/>
            <w:tcBorders>
              <w:bottom w:val="single" w:sz="4" w:space="0" w:color="auto"/>
            </w:tcBorders>
            <w:shd w:val="clear" w:color="auto" w:fill="FCB556"/>
          </w:tcPr>
          <w:p w14:paraId="754813F6" w14:textId="77777777" w:rsidR="00BD0E27" w:rsidRPr="00683A0C" w:rsidRDefault="00BD0E27" w:rsidP="00877EF6">
            <w:pPr>
              <w:rPr>
                <w:rFonts w:ascii="Arial" w:hAnsi="Arial" w:cs="Arial"/>
                <w:b/>
                <w:szCs w:val="16"/>
              </w:rPr>
            </w:pPr>
            <w:r w:rsidRPr="00683A0C">
              <w:rPr>
                <w:rFonts w:ascii="Arial" w:hAnsi="Arial" w:cs="Arial"/>
                <w:b/>
                <w:szCs w:val="16"/>
              </w:rPr>
              <w:t>Change Status</w:t>
            </w:r>
          </w:p>
        </w:tc>
        <w:tc>
          <w:tcPr>
            <w:tcW w:w="3266" w:type="pct"/>
            <w:gridSpan w:val="2"/>
            <w:tcBorders>
              <w:bottom w:val="single" w:sz="4" w:space="0" w:color="auto"/>
            </w:tcBorders>
          </w:tcPr>
          <w:p w14:paraId="754813F7" w14:textId="77777777" w:rsidR="00BD0E27" w:rsidRPr="002B47E6" w:rsidRDefault="00BD0E27" w:rsidP="00877EF6">
            <w:pPr>
              <w:rPr>
                <w:rFonts w:ascii="Tahoma" w:hAnsi="Tahoma" w:cs="Tahoma"/>
                <w:szCs w:val="20"/>
              </w:rPr>
            </w:pPr>
            <w:r w:rsidRPr="002B47E6">
              <w:rPr>
                <w:rFonts w:ascii="Tahoma" w:hAnsi="Tahoma" w:cs="Tahoma"/>
                <w:szCs w:val="20"/>
              </w:rPr>
              <w:t>Proposal /</w:t>
            </w:r>
            <w:r w:rsidRPr="002B47E6">
              <w:rPr>
                <w:rFonts w:ascii="Tahoma" w:hAnsi="Tahoma" w:cs="Tahoma"/>
                <w:b/>
                <w:szCs w:val="20"/>
              </w:rPr>
              <w:t xml:space="preserve"> </w:t>
            </w:r>
            <w:r w:rsidRPr="002B47E6">
              <w:rPr>
                <w:rFonts w:ascii="Tahoma" w:hAnsi="Tahoma" w:cs="Tahoma"/>
                <w:szCs w:val="20"/>
              </w:rPr>
              <w:t>With DSG</w:t>
            </w:r>
            <w:r w:rsidRPr="002B47E6">
              <w:rPr>
                <w:rFonts w:ascii="Tahoma" w:hAnsi="Tahoma" w:cs="Tahoma"/>
                <w:b/>
                <w:szCs w:val="20"/>
              </w:rPr>
              <w:t xml:space="preserve"> </w:t>
            </w:r>
            <w:r w:rsidRPr="002B47E6">
              <w:rPr>
                <w:rFonts w:ascii="Tahoma" w:hAnsi="Tahoma" w:cs="Tahoma"/>
                <w:szCs w:val="20"/>
              </w:rPr>
              <w:t xml:space="preserve">/ </w:t>
            </w:r>
            <w:r w:rsidRPr="008B27E0">
              <w:rPr>
                <w:rFonts w:ascii="Tahoma" w:hAnsi="Tahoma" w:cs="Tahoma"/>
                <w:szCs w:val="20"/>
              </w:rPr>
              <w:t>Out for Consultation</w:t>
            </w:r>
            <w:r w:rsidRPr="002B47E6">
              <w:rPr>
                <w:rFonts w:ascii="Tahoma" w:hAnsi="Tahoma" w:cs="Tahoma"/>
                <w:szCs w:val="20"/>
              </w:rPr>
              <w:t xml:space="preserve"> / Voting / </w:t>
            </w:r>
            <w:r w:rsidRPr="008B27E0">
              <w:rPr>
                <w:rFonts w:ascii="Tahoma" w:hAnsi="Tahoma" w:cs="Tahoma"/>
                <w:b/>
                <w:szCs w:val="20"/>
              </w:rPr>
              <w:t xml:space="preserve">Approved </w:t>
            </w:r>
            <w:r w:rsidRPr="002B47E6">
              <w:rPr>
                <w:rFonts w:ascii="Tahoma" w:hAnsi="Tahoma" w:cs="Tahoma"/>
                <w:szCs w:val="20"/>
              </w:rPr>
              <w:t>or Rejected</w:t>
            </w:r>
          </w:p>
        </w:tc>
      </w:tr>
      <w:tr w:rsidR="00BD0E27" w:rsidRPr="00683A0C" w14:paraId="754813FA" w14:textId="77777777" w:rsidTr="00877EF6">
        <w:tc>
          <w:tcPr>
            <w:tcW w:w="5000" w:type="pct"/>
            <w:gridSpan w:val="3"/>
            <w:shd w:val="clear" w:color="auto" w:fill="FCB556"/>
          </w:tcPr>
          <w:p w14:paraId="754813F9" w14:textId="77777777" w:rsidR="00BD0E27" w:rsidRPr="00683A0C" w:rsidRDefault="00BD0E27" w:rsidP="00877EF6">
            <w:pPr>
              <w:rPr>
                <w:rFonts w:ascii="Arial" w:hAnsi="Arial" w:cs="Arial"/>
                <w:b/>
                <w:szCs w:val="16"/>
              </w:rPr>
            </w:pPr>
            <w:r>
              <w:rPr>
                <w:rFonts w:ascii="Arial" w:hAnsi="Arial" w:cs="Arial"/>
                <w:b/>
                <w:szCs w:val="16"/>
              </w:rPr>
              <w:t>Section A</w:t>
            </w:r>
            <w:r w:rsidRPr="00683A0C">
              <w:rPr>
                <w:rFonts w:ascii="Arial" w:hAnsi="Arial" w:cs="Arial"/>
                <w:b/>
                <w:szCs w:val="16"/>
              </w:rPr>
              <w:t>1: Impacted Parties</w:t>
            </w:r>
          </w:p>
        </w:tc>
      </w:tr>
      <w:tr w:rsidR="00BD0E27" w:rsidRPr="00683A0C" w14:paraId="75481400" w14:textId="77777777" w:rsidTr="00877EF6">
        <w:tc>
          <w:tcPr>
            <w:tcW w:w="1734" w:type="pct"/>
            <w:tcBorders>
              <w:bottom w:val="single" w:sz="4" w:space="0" w:color="auto"/>
            </w:tcBorders>
            <w:shd w:val="clear" w:color="auto" w:fill="FCB556"/>
          </w:tcPr>
          <w:p w14:paraId="754813FB" w14:textId="77777777" w:rsidR="00BD0E27" w:rsidRPr="00683A0C" w:rsidRDefault="00BD0E27" w:rsidP="00877EF6">
            <w:pPr>
              <w:rPr>
                <w:rFonts w:ascii="Arial" w:hAnsi="Arial" w:cs="Arial"/>
                <w:b/>
                <w:szCs w:val="16"/>
              </w:rPr>
            </w:pPr>
            <w:r w:rsidRPr="00683A0C">
              <w:rPr>
                <w:rFonts w:ascii="Arial" w:hAnsi="Arial" w:cs="Arial"/>
                <w:b/>
                <w:szCs w:val="16"/>
              </w:rPr>
              <w:t>Customer Class(es)</w:t>
            </w:r>
          </w:p>
        </w:tc>
        <w:tc>
          <w:tcPr>
            <w:tcW w:w="3266" w:type="pct"/>
            <w:gridSpan w:val="2"/>
            <w:tcBorders>
              <w:bottom w:val="single" w:sz="4" w:space="0" w:color="auto"/>
            </w:tcBorders>
          </w:tcPr>
          <w:p w14:paraId="754813FC" w14:textId="77777777" w:rsidR="00BD0E27" w:rsidRPr="00683A0C" w:rsidRDefault="00816FDB" w:rsidP="00877EF6">
            <w:pPr>
              <w:rPr>
                <w:rFonts w:ascii="Arial" w:hAnsi="Arial" w:cs="Arial"/>
                <w:szCs w:val="16"/>
              </w:rPr>
            </w:pPr>
            <w:sdt>
              <w:sdtPr>
                <w:rPr>
                  <w:rFonts w:cs="Arial"/>
                  <w:color w:val="000000" w:themeColor="text1"/>
                </w:rPr>
                <w:id w:val="1098829479"/>
                <w14:checkbox>
                  <w14:checked w14:val="1"/>
                  <w14:checkedState w14:val="2612" w14:font="MS Gothic"/>
                  <w14:uncheckedState w14:val="2610" w14:font="MS Gothic"/>
                </w14:checkbox>
              </w:sdtPr>
              <w:sdtEndPr/>
              <w:sdtContent>
                <w:r w:rsidR="00BD0E27">
                  <w:rPr>
                    <w:rFonts w:ascii="MS Gothic" w:eastAsia="MS Gothic" w:hAnsi="MS Gothic" w:cs="Arial" w:hint="eastAsia"/>
                    <w:color w:val="000000" w:themeColor="text1"/>
                  </w:rPr>
                  <w:t>☒</w:t>
                </w:r>
              </w:sdtContent>
            </w:sdt>
            <w:r w:rsidR="00BD0E27" w:rsidRPr="00683A0C">
              <w:rPr>
                <w:rFonts w:ascii="Arial" w:hAnsi="Arial" w:cs="Arial"/>
                <w:szCs w:val="16"/>
              </w:rPr>
              <w:t xml:space="preserve"> Shipper</w:t>
            </w:r>
          </w:p>
          <w:p w14:paraId="754813FD" w14:textId="77777777" w:rsidR="00BD0E27" w:rsidRPr="00683A0C" w:rsidRDefault="00816FDB" w:rsidP="00877EF6">
            <w:pPr>
              <w:rPr>
                <w:rFonts w:ascii="Arial" w:hAnsi="Arial" w:cs="Arial"/>
                <w:szCs w:val="16"/>
              </w:rPr>
            </w:pPr>
            <w:sdt>
              <w:sdtPr>
                <w:rPr>
                  <w:rFonts w:cs="Arial"/>
                  <w:color w:val="000000" w:themeColor="text1"/>
                </w:rPr>
                <w:id w:val="-1654587176"/>
                <w14:checkbox>
                  <w14:checked w14:val="0"/>
                  <w14:checkedState w14:val="2612" w14:font="MS Gothic"/>
                  <w14:uncheckedState w14:val="2610" w14:font="MS Gothic"/>
                </w14:checkbox>
              </w:sdtPr>
              <w:sdtEndPr/>
              <w:sdtContent>
                <w:r w:rsidR="00BD0E27">
                  <w:rPr>
                    <w:rFonts w:ascii="MS Gothic" w:eastAsia="MS Gothic" w:hAnsi="MS Gothic" w:cs="Arial" w:hint="eastAsia"/>
                    <w:color w:val="000000" w:themeColor="text1"/>
                  </w:rPr>
                  <w:t>☐</w:t>
                </w:r>
              </w:sdtContent>
            </w:sdt>
            <w:r w:rsidR="00BD0E27" w:rsidRPr="00683A0C">
              <w:rPr>
                <w:rFonts w:ascii="Arial" w:hAnsi="Arial" w:cs="Arial"/>
                <w:szCs w:val="16"/>
              </w:rPr>
              <w:t xml:space="preserve"> National Grid Transmission</w:t>
            </w:r>
          </w:p>
          <w:p w14:paraId="754813FE" w14:textId="77777777" w:rsidR="00BD0E27" w:rsidRPr="00683A0C" w:rsidRDefault="00816FDB" w:rsidP="00877EF6">
            <w:pPr>
              <w:rPr>
                <w:rFonts w:ascii="Arial" w:hAnsi="Arial" w:cs="Arial"/>
                <w:szCs w:val="16"/>
              </w:rPr>
            </w:pPr>
            <w:sdt>
              <w:sdtPr>
                <w:rPr>
                  <w:rFonts w:cs="Arial"/>
                  <w:color w:val="000000" w:themeColor="text1"/>
                </w:rPr>
                <w:id w:val="1899173744"/>
                <w14:checkbox>
                  <w14:checked w14:val="0"/>
                  <w14:checkedState w14:val="2612" w14:font="MS Gothic"/>
                  <w14:uncheckedState w14:val="2610" w14:font="MS Gothic"/>
                </w14:checkbox>
              </w:sdtPr>
              <w:sdtEndPr/>
              <w:sdtContent>
                <w:r w:rsidR="00BD0E27">
                  <w:rPr>
                    <w:rFonts w:ascii="MS Gothic" w:eastAsia="MS Gothic" w:hAnsi="MS Gothic" w:cs="Arial" w:hint="eastAsia"/>
                    <w:color w:val="000000" w:themeColor="text1"/>
                  </w:rPr>
                  <w:t>☐</w:t>
                </w:r>
              </w:sdtContent>
            </w:sdt>
            <w:r w:rsidR="00BD0E27" w:rsidRPr="00683A0C">
              <w:rPr>
                <w:rFonts w:ascii="Arial" w:hAnsi="Arial" w:cs="Arial"/>
                <w:szCs w:val="16"/>
              </w:rPr>
              <w:t xml:space="preserve"> Distribution Network Operator</w:t>
            </w:r>
          </w:p>
          <w:p w14:paraId="754813FF" w14:textId="77777777" w:rsidR="00BD0E27" w:rsidRPr="00683A0C" w:rsidRDefault="00816FDB" w:rsidP="00877EF6">
            <w:pPr>
              <w:rPr>
                <w:rFonts w:ascii="Arial" w:hAnsi="Arial" w:cs="Arial"/>
                <w:szCs w:val="16"/>
              </w:rPr>
            </w:pPr>
            <w:sdt>
              <w:sdtPr>
                <w:rPr>
                  <w:rFonts w:cs="Arial"/>
                  <w:color w:val="000000" w:themeColor="text1"/>
                </w:rPr>
                <w:id w:val="1439328939"/>
                <w14:checkbox>
                  <w14:checked w14:val="0"/>
                  <w14:checkedState w14:val="2612" w14:font="MS Gothic"/>
                  <w14:uncheckedState w14:val="2610" w14:font="MS Gothic"/>
                </w14:checkbox>
              </w:sdtPr>
              <w:sdtEndPr/>
              <w:sdtContent>
                <w:r w:rsidR="00BD0E27">
                  <w:rPr>
                    <w:rFonts w:ascii="MS Gothic" w:eastAsia="MS Gothic" w:hAnsi="MS Gothic" w:cs="Arial" w:hint="eastAsia"/>
                    <w:color w:val="000000" w:themeColor="text1"/>
                  </w:rPr>
                  <w:t>☐</w:t>
                </w:r>
              </w:sdtContent>
            </w:sdt>
            <w:r w:rsidR="00BD0E27" w:rsidRPr="00683A0C">
              <w:rPr>
                <w:rFonts w:ascii="Arial" w:hAnsi="Arial" w:cs="Arial"/>
                <w:szCs w:val="16"/>
              </w:rPr>
              <w:t xml:space="preserve"> </w:t>
            </w:r>
            <w:r w:rsidR="00BD0E27">
              <w:rPr>
                <w:rFonts w:ascii="Arial" w:hAnsi="Arial" w:cs="Arial"/>
                <w:szCs w:val="16"/>
              </w:rPr>
              <w:t>IGT</w:t>
            </w:r>
          </w:p>
        </w:tc>
      </w:tr>
      <w:bookmarkStart w:id="1" w:name="S2"/>
      <w:bookmarkStart w:id="2" w:name="S4"/>
      <w:tr w:rsidR="00BD0E27" w:rsidRPr="00683A0C" w14:paraId="75481402" w14:textId="77777777" w:rsidTr="00877EF6">
        <w:tc>
          <w:tcPr>
            <w:tcW w:w="5000" w:type="pct"/>
            <w:gridSpan w:val="3"/>
            <w:shd w:val="clear" w:color="auto" w:fill="FCB556"/>
          </w:tcPr>
          <w:p w14:paraId="75481401" w14:textId="77777777" w:rsidR="00BD0E27" w:rsidRPr="004872D4" w:rsidRDefault="00BD0E27" w:rsidP="00877EF6">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4872D4">
              <w:rPr>
                <w:rFonts w:cs="Arial"/>
                <w:b/>
                <w:szCs w:val="16"/>
              </w:rPr>
              <w:fldChar w:fldCharType="separate"/>
            </w:r>
            <w:r w:rsidRPr="004872D4">
              <w:rPr>
                <w:rStyle w:val="Hyperlink"/>
                <w:rFonts w:ascii="Arial" w:hAnsi="Arial" w:cs="Arial"/>
                <w:b/>
                <w:color w:val="auto"/>
                <w:szCs w:val="16"/>
                <w:u w:val="none"/>
              </w:rPr>
              <w:t>Section A2: Proposer Requirements / Final (redlined) Change</w:t>
            </w:r>
            <w:bookmarkEnd w:id="1"/>
            <w:bookmarkEnd w:id="2"/>
            <w:r w:rsidRPr="004872D4">
              <w:rPr>
                <w:rFonts w:cs="Arial"/>
                <w:b/>
                <w:szCs w:val="16"/>
              </w:rPr>
              <w:fldChar w:fldCharType="end"/>
            </w:r>
          </w:p>
        </w:tc>
      </w:tr>
      <w:bookmarkStart w:id="3" w:name="_MON_1592044130"/>
      <w:bookmarkEnd w:id="3"/>
      <w:tr w:rsidR="00BD0E27" w:rsidRPr="00683A0C" w14:paraId="7548140A" w14:textId="77777777" w:rsidTr="00877EF6">
        <w:trPr>
          <w:trHeight w:val="826"/>
        </w:trPr>
        <w:tc>
          <w:tcPr>
            <w:tcW w:w="5000" w:type="pct"/>
            <w:gridSpan w:val="3"/>
            <w:tcBorders>
              <w:bottom w:val="single" w:sz="4" w:space="0" w:color="auto"/>
            </w:tcBorders>
          </w:tcPr>
          <w:p w14:paraId="75481403" w14:textId="77777777" w:rsidR="00BD0E27" w:rsidRDefault="00BD0E27" w:rsidP="00BD0E27">
            <w:pPr>
              <w:spacing w:beforeLines="40" w:before="96" w:afterLines="40" w:after="96"/>
              <w:rPr>
                <w:rFonts w:ascii="Arial" w:hAnsi="Arial" w:cs="Arial"/>
                <w:b/>
                <w:bCs/>
                <w:iCs/>
                <w:color w:val="000000" w:themeColor="text1"/>
                <w:lang w:val="en-US"/>
              </w:rPr>
            </w:pPr>
            <w:r>
              <w:rPr>
                <w:rFonts w:ascii="Arial" w:eastAsiaTheme="minorHAnsi" w:hAnsi="Arial" w:cs="Arial"/>
                <w:b/>
                <w:bCs/>
                <w:iCs/>
                <w:color w:val="000000" w:themeColor="text1"/>
                <w:sz w:val="20"/>
                <w:szCs w:val="20"/>
                <w:lang w:val="en-US" w:eastAsia="en-US"/>
              </w:rPr>
              <w:object w:dxaOrig="1551" w:dyaOrig="1004" w14:anchorId="75481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3" o:title=""/>
                </v:shape>
                <o:OLEObject Type="Embed" ProgID="Word.Document.12" ShapeID="_x0000_i1025" DrawAspect="Icon" ObjectID="_1606319629" r:id="rId14">
                  <o:FieldCodes>\s</o:FieldCodes>
                </o:OLEObject>
              </w:object>
            </w:r>
          </w:p>
          <w:p w14:paraId="75481404" w14:textId="77777777" w:rsidR="00BD0E27" w:rsidRPr="002B47E6" w:rsidRDefault="00BD0E27" w:rsidP="00BD0E27">
            <w:pPr>
              <w:spacing w:beforeLines="40" w:before="96" w:afterLines="40" w:after="96"/>
              <w:rPr>
                <w:rFonts w:ascii="Tahoma" w:hAnsi="Tahoma" w:cs="Tahoma"/>
                <w:bCs/>
                <w:iCs/>
                <w:szCs w:val="20"/>
                <w:lang w:val="en-US"/>
              </w:rPr>
            </w:pPr>
            <w:r w:rsidRPr="002B47E6">
              <w:rPr>
                <w:rFonts w:ascii="Tahoma" w:hAnsi="Tahoma" w:cs="Tahoma"/>
                <w:bCs/>
                <w:iCs/>
                <w:szCs w:val="20"/>
                <w:lang w:val="en-US"/>
              </w:rPr>
              <w:t xml:space="preserve">Originally </w:t>
            </w:r>
            <w:proofErr w:type="gramStart"/>
            <w:r w:rsidRPr="002B47E6">
              <w:rPr>
                <w:rFonts w:ascii="Tahoma" w:hAnsi="Tahoma" w:cs="Tahoma"/>
                <w:bCs/>
                <w:iCs/>
                <w:szCs w:val="20"/>
                <w:lang w:val="en-US"/>
              </w:rPr>
              <w:t>raised</w:t>
            </w:r>
            <w:proofErr w:type="gramEnd"/>
            <w:r w:rsidRPr="002B47E6">
              <w:rPr>
                <w:rFonts w:ascii="Tahoma" w:hAnsi="Tahoma" w:cs="Tahoma"/>
                <w:bCs/>
                <w:iCs/>
                <w:szCs w:val="20"/>
                <w:lang w:val="en-US"/>
              </w:rPr>
              <w:t xml:space="preserve"> as an Xoserve internal change request, however following assessment it is believed there will be an external impact to solution the issue. Please see attached.</w:t>
            </w:r>
          </w:p>
          <w:p w14:paraId="75481405" w14:textId="77777777" w:rsidR="00BD0E27" w:rsidRPr="002B47E6" w:rsidRDefault="00BD0E27" w:rsidP="00BD0E27">
            <w:pPr>
              <w:spacing w:beforeLines="40" w:before="96" w:afterLines="40" w:after="96"/>
              <w:rPr>
                <w:rFonts w:ascii="Tahoma" w:hAnsi="Tahoma" w:cs="Tahoma"/>
                <w:bCs/>
                <w:iCs/>
                <w:szCs w:val="20"/>
                <w:u w:val="single"/>
                <w:lang w:val="en-US"/>
              </w:rPr>
            </w:pPr>
            <w:r w:rsidRPr="002B47E6">
              <w:rPr>
                <w:rFonts w:ascii="Tahoma" w:hAnsi="Tahoma" w:cs="Tahoma"/>
                <w:bCs/>
                <w:iCs/>
                <w:szCs w:val="20"/>
                <w:u w:val="single"/>
                <w:lang w:val="en-US"/>
              </w:rPr>
              <w:t>Issue:</w:t>
            </w:r>
          </w:p>
          <w:p w14:paraId="75481406" w14:textId="77777777" w:rsidR="00BD0E27" w:rsidRPr="002B47E6" w:rsidRDefault="00816FDB" w:rsidP="00BD0E27">
            <w:pPr>
              <w:spacing w:beforeLines="40" w:before="96" w:afterLines="40" w:after="96"/>
              <w:rPr>
                <w:rFonts w:ascii="Tahoma" w:hAnsi="Tahoma" w:cs="Tahoma"/>
                <w:bCs/>
                <w:iCs/>
                <w:szCs w:val="20"/>
                <w:lang w:val="en-US"/>
              </w:rPr>
            </w:pPr>
            <w:sdt>
              <w:sdtPr>
                <w:rPr>
                  <w:rFonts w:ascii="Tahoma" w:hAnsi="Tahoma" w:cs="Tahoma"/>
                  <w:bCs/>
                  <w:iCs/>
                  <w:sz w:val="24"/>
                  <w:lang w:val="en-US"/>
                </w:rPr>
                <w:alias w:val="Why - The reason for, the benefits and the risk for this change."/>
                <w:tag w:val="Why"/>
                <w:id w:val="1812140883"/>
                <w:text w:multiLine="1"/>
              </w:sdtPr>
              <w:sdtEndPr/>
              <w:sdtContent>
                <w:r w:rsidR="00BD0E27" w:rsidRPr="002B47E6">
                  <w:rPr>
                    <w:rFonts w:ascii="Tahoma" w:hAnsi="Tahoma" w:cs="Tahoma"/>
                    <w:bCs/>
                    <w:iCs/>
                    <w:sz w:val="24"/>
                    <w:szCs w:val="20"/>
                    <w:lang w:val="en-US"/>
                  </w:rPr>
                  <w:t>Shippers are currently submitting replacement readings, with a reading which is identical to the current read recorded on UK Link, for the same read date. Current validation does not consider this scenario.  The acceptance of these readings is impacting system performance, the generation of Exceptions and the requirement for manual intervention (i.e. exception workaround by Business and IS Ops).  Analysis of the MN09 Exceptions received since 1st June is attached - the Exception is generated where the volume to be replaced is zero, however a number of other exceptions can also be generated. Change includes classes 3 and 4, as system users are unable to replace an actual class 1 or 2 accepted reading.  A new rejection code may also be required to support this process.</w:t>
                </w:r>
              </w:sdtContent>
            </w:sdt>
          </w:p>
          <w:p w14:paraId="75481407" w14:textId="77777777" w:rsidR="00BD0E27" w:rsidRPr="002B47E6" w:rsidRDefault="00816FDB" w:rsidP="00BD0E27">
            <w:pPr>
              <w:spacing w:beforeLines="40" w:before="96" w:afterLines="40" w:after="96"/>
              <w:rPr>
                <w:rFonts w:ascii="Tahoma" w:hAnsi="Tahoma" w:cs="Tahoma"/>
                <w:bCs/>
                <w:iCs/>
                <w:szCs w:val="20"/>
                <w:lang w:val="en-US"/>
              </w:rPr>
            </w:pPr>
            <w:sdt>
              <w:sdtPr>
                <w:rPr>
                  <w:rFonts w:ascii="Tahoma" w:hAnsi="Tahoma" w:cs="Tahoma"/>
                  <w:bCs/>
                  <w:iCs/>
                  <w:sz w:val="24"/>
                  <w:lang w:val="en-US"/>
                </w:rPr>
                <w:alias w:val="When - Detail when the solution should be started/implemented."/>
                <w:tag w:val="When"/>
                <w:id w:val="-713658638"/>
                <w:text w:multiLine="1"/>
              </w:sdtPr>
              <w:sdtEndPr/>
              <w:sdtContent>
                <w:r w:rsidR="00BD0E27" w:rsidRPr="002B47E6">
                  <w:rPr>
                    <w:rFonts w:ascii="Tahoma" w:hAnsi="Tahoma" w:cs="Tahoma"/>
                    <w:bCs/>
                    <w:iCs/>
                    <w:sz w:val="24"/>
                    <w:szCs w:val="20"/>
                    <w:lang w:val="en-US"/>
                  </w:rPr>
                  <w:t xml:space="preserve">The solution to be implemented at the earliest possible date to remove the ongoing recording of unnecessary updates and remove manual workaround effort for exceptions. </w:t>
                </w:r>
              </w:sdtContent>
            </w:sdt>
          </w:p>
          <w:p w14:paraId="75481408" w14:textId="77777777" w:rsidR="00BD0E27" w:rsidRPr="002B47E6" w:rsidRDefault="00BD0E27" w:rsidP="00BD0E27">
            <w:pPr>
              <w:spacing w:beforeLines="40" w:before="96" w:afterLines="40" w:after="96"/>
              <w:rPr>
                <w:rFonts w:ascii="Tahoma" w:hAnsi="Tahoma" w:cs="Tahoma"/>
                <w:bCs/>
                <w:iCs/>
                <w:szCs w:val="20"/>
                <w:lang w:val="en-US"/>
              </w:rPr>
            </w:pPr>
            <w:r w:rsidRPr="002B47E6">
              <w:rPr>
                <w:rFonts w:ascii="Tahoma" w:hAnsi="Tahoma" w:cs="Tahoma"/>
                <w:bCs/>
                <w:iCs/>
                <w:szCs w:val="20"/>
                <w:lang w:val="en-US"/>
              </w:rPr>
              <w:t>Impact on system performance and data storage, including archiving of unnecessary data.  Creation of unnecessary Exceptions, not limited to MN09</w:t>
            </w:r>
          </w:p>
          <w:p w14:paraId="75481409" w14:textId="77777777" w:rsidR="00BD0E27" w:rsidRPr="00F13926" w:rsidRDefault="00BD0E27" w:rsidP="00877EF6">
            <w:pPr>
              <w:spacing w:beforeLines="40" w:before="96" w:afterLines="40" w:after="96"/>
              <w:rPr>
                <w:rFonts w:ascii="Arial" w:hAnsi="Arial" w:cs="Arial"/>
                <w:bCs/>
                <w:i/>
                <w:iCs/>
                <w:color w:val="FF0000"/>
                <w:lang w:val="en-US"/>
              </w:rPr>
            </w:pPr>
          </w:p>
        </w:tc>
      </w:tr>
      <w:tr w:rsidR="00BD0E27" w:rsidRPr="00683A0C" w14:paraId="7548140D" w14:textId="77777777" w:rsidTr="00877EF6">
        <w:tc>
          <w:tcPr>
            <w:tcW w:w="1734" w:type="pct"/>
            <w:tcBorders>
              <w:bottom w:val="single" w:sz="4" w:space="0" w:color="auto"/>
            </w:tcBorders>
            <w:shd w:val="clear" w:color="auto" w:fill="FCB556"/>
          </w:tcPr>
          <w:p w14:paraId="7548140B" w14:textId="77777777" w:rsidR="00BD0E27" w:rsidRPr="00683A0C" w:rsidRDefault="00BD0E27" w:rsidP="00877EF6">
            <w:pPr>
              <w:rPr>
                <w:rFonts w:ascii="Arial" w:hAnsi="Arial" w:cs="Arial"/>
                <w:b/>
                <w:szCs w:val="16"/>
              </w:rPr>
            </w:pPr>
            <w:r w:rsidRPr="00683A0C">
              <w:rPr>
                <w:rFonts w:ascii="Arial" w:hAnsi="Arial" w:cs="Arial"/>
                <w:b/>
                <w:szCs w:val="16"/>
              </w:rPr>
              <w:lastRenderedPageBreak/>
              <w:t>Proposed Release</w:t>
            </w:r>
          </w:p>
        </w:tc>
        <w:tc>
          <w:tcPr>
            <w:tcW w:w="3266" w:type="pct"/>
            <w:gridSpan w:val="2"/>
            <w:tcBorders>
              <w:bottom w:val="single" w:sz="4" w:space="0" w:color="auto"/>
            </w:tcBorders>
            <w:shd w:val="clear" w:color="auto" w:fill="auto"/>
          </w:tcPr>
          <w:p w14:paraId="7548140C" w14:textId="77777777" w:rsidR="00BD0E27" w:rsidRPr="002B47E6" w:rsidRDefault="00BD0E27" w:rsidP="00BD0E27">
            <w:pPr>
              <w:rPr>
                <w:rFonts w:ascii="Arial" w:hAnsi="Arial" w:cs="Arial"/>
                <w:szCs w:val="16"/>
              </w:rPr>
            </w:pPr>
            <w:r w:rsidRPr="002B47E6">
              <w:rPr>
                <w:rFonts w:ascii="Arial" w:hAnsi="Arial" w:cs="Arial"/>
                <w:szCs w:val="16"/>
              </w:rPr>
              <w:t>June 2019</w:t>
            </w:r>
          </w:p>
        </w:tc>
      </w:tr>
      <w:tr w:rsidR="00BD0E27" w:rsidRPr="00683A0C" w14:paraId="75481410" w14:textId="77777777" w:rsidTr="00877EF6">
        <w:tc>
          <w:tcPr>
            <w:tcW w:w="1734" w:type="pct"/>
            <w:tcBorders>
              <w:bottom w:val="single" w:sz="4" w:space="0" w:color="auto"/>
            </w:tcBorders>
            <w:shd w:val="clear" w:color="auto" w:fill="FCB556"/>
          </w:tcPr>
          <w:p w14:paraId="7548140E" w14:textId="77777777" w:rsidR="00BD0E27" w:rsidRPr="00683A0C" w:rsidRDefault="00BD0E27" w:rsidP="00877EF6">
            <w:pPr>
              <w:rPr>
                <w:rFonts w:ascii="Arial" w:hAnsi="Arial" w:cs="Arial"/>
                <w:b/>
                <w:szCs w:val="16"/>
              </w:rPr>
            </w:pPr>
            <w:r>
              <w:rPr>
                <w:rFonts w:ascii="Arial" w:hAnsi="Arial" w:cs="Arial"/>
                <w:b/>
                <w:szCs w:val="16"/>
              </w:rPr>
              <w:t xml:space="preserve">Proposed Consultation </w:t>
            </w:r>
            <w:r w:rsidRPr="00683A0C">
              <w:rPr>
                <w:rFonts w:ascii="Arial" w:hAnsi="Arial" w:cs="Arial"/>
                <w:b/>
                <w:szCs w:val="16"/>
              </w:rPr>
              <w:t xml:space="preserve">Period </w:t>
            </w:r>
          </w:p>
        </w:tc>
        <w:tc>
          <w:tcPr>
            <w:tcW w:w="3266" w:type="pct"/>
            <w:gridSpan w:val="2"/>
            <w:tcBorders>
              <w:bottom w:val="single" w:sz="4" w:space="0" w:color="auto"/>
            </w:tcBorders>
            <w:shd w:val="clear" w:color="auto" w:fill="auto"/>
          </w:tcPr>
          <w:p w14:paraId="7548140F" w14:textId="6512EB5C" w:rsidR="00BD0E27" w:rsidRPr="002B47E6" w:rsidRDefault="00BD0E27" w:rsidP="00AC220C">
            <w:pPr>
              <w:rPr>
                <w:rFonts w:ascii="Arial" w:hAnsi="Arial" w:cs="Arial"/>
                <w:szCs w:val="16"/>
              </w:rPr>
            </w:pPr>
            <w:r w:rsidRPr="002B47E6">
              <w:rPr>
                <w:rFonts w:ascii="Arial" w:hAnsi="Arial" w:cs="Arial"/>
                <w:szCs w:val="16"/>
              </w:rPr>
              <w:t xml:space="preserve">10WD </w:t>
            </w:r>
          </w:p>
        </w:tc>
      </w:tr>
      <w:bookmarkStart w:id="4" w:name="S3"/>
      <w:tr w:rsidR="00BD0E27" w:rsidRPr="00683A0C" w14:paraId="75481412" w14:textId="77777777" w:rsidTr="00877EF6">
        <w:tc>
          <w:tcPr>
            <w:tcW w:w="5000" w:type="pct"/>
            <w:gridSpan w:val="3"/>
            <w:tcBorders>
              <w:bottom w:val="single" w:sz="4" w:space="0" w:color="auto"/>
            </w:tcBorders>
            <w:shd w:val="clear" w:color="auto" w:fill="FCB556"/>
          </w:tcPr>
          <w:p w14:paraId="75481411" w14:textId="77777777" w:rsidR="00BD0E27" w:rsidRPr="004872D4" w:rsidRDefault="00BD0E27" w:rsidP="00877EF6">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4872D4">
              <w:rPr>
                <w:rFonts w:cs="Arial"/>
                <w:b/>
                <w:szCs w:val="16"/>
              </w:rPr>
              <w:fldChar w:fldCharType="separate"/>
            </w:r>
            <w:r w:rsidRPr="004872D4">
              <w:rPr>
                <w:rStyle w:val="Hyperlink"/>
                <w:rFonts w:ascii="Arial" w:hAnsi="Arial" w:cs="Arial"/>
                <w:b/>
                <w:color w:val="auto"/>
                <w:szCs w:val="16"/>
                <w:u w:val="none"/>
              </w:rPr>
              <w:t>Section A3: Benefits and Justification</w:t>
            </w:r>
            <w:r w:rsidRPr="004872D4">
              <w:rPr>
                <w:rFonts w:cs="Arial"/>
                <w:b/>
                <w:szCs w:val="16"/>
              </w:rPr>
              <w:fldChar w:fldCharType="end"/>
            </w:r>
            <w:r w:rsidRPr="004872D4">
              <w:rPr>
                <w:rFonts w:ascii="Arial" w:hAnsi="Arial" w:cs="Arial"/>
                <w:b/>
                <w:szCs w:val="16"/>
              </w:rPr>
              <w:t xml:space="preserve"> </w:t>
            </w:r>
            <w:bookmarkEnd w:id="4"/>
          </w:p>
        </w:tc>
      </w:tr>
      <w:tr w:rsidR="00BD0E27" w:rsidRPr="00683A0C" w14:paraId="75481417" w14:textId="77777777" w:rsidTr="00877EF6">
        <w:tc>
          <w:tcPr>
            <w:tcW w:w="2500" w:type="pct"/>
            <w:gridSpan w:val="2"/>
            <w:shd w:val="clear" w:color="auto" w:fill="FCBC55"/>
          </w:tcPr>
          <w:p w14:paraId="75481413" w14:textId="77777777" w:rsidR="00BD0E27" w:rsidRPr="009B3217" w:rsidRDefault="00BD0E27" w:rsidP="00877EF6">
            <w:pPr>
              <w:rPr>
                <w:rFonts w:ascii="Arial" w:hAnsi="Arial" w:cs="Arial"/>
                <w:b/>
                <w:color w:val="000000" w:themeColor="text1"/>
              </w:rPr>
            </w:pPr>
            <w:r w:rsidRPr="009B3217">
              <w:rPr>
                <w:rFonts w:ascii="Arial" w:hAnsi="Arial" w:cs="Arial"/>
                <w:b/>
                <w:color w:val="000000" w:themeColor="text1"/>
              </w:rPr>
              <w:t>Benefit Description</w:t>
            </w:r>
          </w:p>
          <w:p w14:paraId="75481414" w14:textId="77777777" w:rsidR="00BD0E27" w:rsidRPr="002C04E6" w:rsidRDefault="00BD0E27" w:rsidP="00877EF6">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75481415" w14:textId="77777777" w:rsidR="00BD0E27" w:rsidRPr="009B3217" w:rsidRDefault="00BD0E27" w:rsidP="00877EF6">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75481416" w14:textId="77777777" w:rsidR="00BD0E27" w:rsidRPr="002B47E6" w:rsidRDefault="00BD0E27" w:rsidP="00877EF6">
            <w:pPr>
              <w:rPr>
                <w:rFonts w:ascii="Tahoma" w:hAnsi="Tahoma" w:cs="Tahoma"/>
                <w:szCs w:val="20"/>
              </w:rPr>
            </w:pPr>
            <w:r w:rsidRPr="002B47E6">
              <w:rPr>
                <w:rFonts w:ascii="Tahoma" w:hAnsi="Tahoma" w:cs="Tahoma"/>
                <w:szCs w:val="20"/>
              </w:rPr>
              <w:t>Creates exceptions which can take up to 10 minutes to resolve, would remove exception process</w:t>
            </w:r>
          </w:p>
        </w:tc>
      </w:tr>
      <w:tr w:rsidR="00BD0E27" w:rsidRPr="00683A0C" w14:paraId="7548141B" w14:textId="77777777" w:rsidTr="00877EF6">
        <w:tc>
          <w:tcPr>
            <w:tcW w:w="2500" w:type="pct"/>
            <w:gridSpan w:val="2"/>
            <w:shd w:val="clear" w:color="auto" w:fill="FCBC55"/>
          </w:tcPr>
          <w:p w14:paraId="75481418" w14:textId="77777777" w:rsidR="00BD0E27" w:rsidRPr="00A45372" w:rsidRDefault="00BD0E27" w:rsidP="00877EF6">
            <w:pPr>
              <w:rPr>
                <w:rFonts w:ascii="Arial" w:hAnsi="Arial" w:cs="Arial"/>
                <w:b/>
                <w:color w:val="000000" w:themeColor="text1"/>
              </w:rPr>
            </w:pPr>
            <w:r>
              <w:rPr>
                <w:rFonts w:ascii="Arial" w:hAnsi="Arial" w:cs="Arial"/>
                <w:b/>
                <w:color w:val="000000" w:themeColor="text1"/>
              </w:rPr>
              <w:t xml:space="preserve">Benefit Realisation </w:t>
            </w:r>
          </w:p>
          <w:p w14:paraId="75481419" w14:textId="77777777" w:rsidR="00BD0E27" w:rsidRDefault="00BD0E27" w:rsidP="00877EF6">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7548141A" w14:textId="77777777" w:rsidR="00BD0E27" w:rsidRPr="002B47E6" w:rsidRDefault="00BD0E27" w:rsidP="00877EF6">
            <w:pPr>
              <w:rPr>
                <w:rFonts w:ascii="Tahoma" w:hAnsi="Tahoma" w:cs="Tahoma"/>
                <w:szCs w:val="20"/>
              </w:rPr>
            </w:pPr>
            <w:r w:rsidRPr="002B47E6">
              <w:rPr>
                <w:rFonts w:ascii="Tahoma" w:hAnsi="Tahoma" w:cs="Tahoma"/>
                <w:szCs w:val="20"/>
              </w:rPr>
              <w:t>Immediately following implementation</w:t>
            </w:r>
          </w:p>
        </w:tc>
      </w:tr>
      <w:tr w:rsidR="00BD0E27" w:rsidRPr="00683A0C" w14:paraId="7548141F" w14:textId="77777777" w:rsidTr="00877EF6">
        <w:tc>
          <w:tcPr>
            <w:tcW w:w="2500" w:type="pct"/>
            <w:gridSpan w:val="2"/>
            <w:tcBorders>
              <w:bottom w:val="single" w:sz="4" w:space="0" w:color="auto"/>
            </w:tcBorders>
            <w:shd w:val="clear" w:color="auto" w:fill="FCBC55"/>
          </w:tcPr>
          <w:p w14:paraId="7548141C" w14:textId="77777777" w:rsidR="00BD0E27" w:rsidRDefault="00BD0E27" w:rsidP="00877EF6">
            <w:pPr>
              <w:rPr>
                <w:rFonts w:ascii="Arial" w:hAnsi="Arial" w:cs="Arial"/>
                <w:b/>
                <w:color w:val="000000" w:themeColor="text1"/>
              </w:rPr>
            </w:pPr>
            <w:r>
              <w:rPr>
                <w:rFonts w:ascii="Arial" w:hAnsi="Arial" w:cs="Arial"/>
                <w:b/>
                <w:color w:val="000000" w:themeColor="text1"/>
              </w:rPr>
              <w:t xml:space="preserve">Benefit Dependencies </w:t>
            </w:r>
          </w:p>
          <w:p w14:paraId="7548141D" w14:textId="77777777" w:rsidR="00BD0E27" w:rsidRDefault="00BD0E27" w:rsidP="00877EF6">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7548141E" w14:textId="77777777" w:rsidR="00BD0E27" w:rsidRPr="002B47E6" w:rsidRDefault="00BD0E27" w:rsidP="00877EF6">
            <w:pPr>
              <w:rPr>
                <w:rFonts w:ascii="Tahoma" w:hAnsi="Tahoma" w:cs="Tahoma"/>
                <w:szCs w:val="20"/>
              </w:rPr>
            </w:pPr>
            <w:r w:rsidRPr="002B47E6">
              <w:rPr>
                <w:rFonts w:ascii="Tahoma" w:hAnsi="Tahoma" w:cs="Tahoma"/>
                <w:szCs w:val="20"/>
              </w:rPr>
              <w:t>none</w:t>
            </w:r>
          </w:p>
        </w:tc>
      </w:tr>
      <w:tr w:rsidR="00BD0E27" w:rsidRPr="00683A0C" w14:paraId="75481421" w14:textId="77777777" w:rsidTr="00877EF6">
        <w:tc>
          <w:tcPr>
            <w:tcW w:w="5000" w:type="pct"/>
            <w:gridSpan w:val="3"/>
            <w:shd w:val="clear" w:color="auto" w:fill="84B8DA"/>
          </w:tcPr>
          <w:p w14:paraId="75481420" w14:textId="77777777" w:rsidR="00BD0E27" w:rsidRPr="00683A0C" w:rsidRDefault="00BD0E27" w:rsidP="00877EF6">
            <w:pPr>
              <w:rPr>
                <w:rFonts w:ascii="Arial" w:hAnsi="Arial" w:cs="Arial"/>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 xml:space="preserve">4: Delivery Sub-Group (DSG) Recommendations </w:t>
            </w:r>
          </w:p>
        </w:tc>
      </w:tr>
      <w:tr w:rsidR="00BD0E27" w:rsidRPr="00683A0C" w14:paraId="75481428" w14:textId="77777777" w:rsidTr="00877EF6">
        <w:tc>
          <w:tcPr>
            <w:tcW w:w="5000" w:type="pct"/>
            <w:gridSpan w:val="3"/>
          </w:tcPr>
          <w:p w14:paraId="75481422" w14:textId="77777777" w:rsidR="00BD0E27" w:rsidRPr="00683A0C" w:rsidRDefault="00BD0E27" w:rsidP="00877EF6">
            <w:pPr>
              <w:rPr>
                <w:rFonts w:ascii="Arial" w:hAnsi="Arial" w:cs="Arial"/>
                <w:b/>
                <w:szCs w:val="16"/>
              </w:rPr>
            </w:pPr>
          </w:p>
          <w:p w14:paraId="75481423" w14:textId="3A544983" w:rsidR="00BD0E27" w:rsidRPr="009B6459" w:rsidRDefault="009B6459" w:rsidP="00877EF6">
            <w:pPr>
              <w:rPr>
                <w:rFonts w:ascii="Arial" w:hAnsi="Arial" w:cs="Arial"/>
                <w:szCs w:val="16"/>
              </w:rPr>
            </w:pPr>
            <w:r w:rsidRPr="009B6459">
              <w:rPr>
                <w:rFonts w:ascii="Arial" w:hAnsi="Arial" w:cs="Arial"/>
                <w:szCs w:val="16"/>
              </w:rPr>
              <w:t>P</w:t>
            </w:r>
            <w:r w:rsidR="00AC220C">
              <w:rPr>
                <w:rFonts w:ascii="Arial" w:hAnsi="Arial" w:cs="Arial"/>
                <w:szCs w:val="16"/>
              </w:rPr>
              <w:t>lease refer to section D</w:t>
            </w:r>
            <w:r>
              <w:rPr>
                <w:rFonts w:ascii="Arial" w:hAnsi="Arial" w:cs="Arial"/>
                <w:szCs w:val="16"/>
              </w:rPr>
              <w:t>.</w:t>
            </w:r>
          </w:p>
          <w:p w14:paraId="75481424" w14:textId="77777777" w:rsidR="00BD0E27" w:rsidRPr="00683A0C" w:rsidRDefault="00BD0E27" w:rsidP="00877EF6">
            <w:pPr>
              <w:rPr>
                <w:rFonts w:ascii="Arial" w:hAnsi="Arial" w:cs="Arial"/>
                <w:b/>
                <w:szCs w:val="16"/>
              </w:rPr>
            </w:pPr>
          </w:p>
          <w:p w14:paraId="75481425" w14:textId="77777777" w:rsidR="00BD0E27" w:rsidRPr="00683A0C" w:rsidRDefault="00BD0E27" w:rsidP="00877EF6">
            <w:pPr>
              <w:rPr>
                <w:rFonts w:ascii="Arial" w:hAnsi="Arial" w:cs="Arial"/>
                <w:b/>
                <w:szCs w:val="16"/>
              </w:rPr>
            </w:pPr>
          </w:p>
          <w:p w14:paraId="75481426" w14:textId="77777777" w:rsidR="00BD0E27" w:rsidRPr="00683A0C" w:rsidRDefault="00BD0E27" w:rsidP="00877EF6">
            <w:pPr>
              <w:rPr>
                <w:rFonts w:ascii="Arial" w:hAnsi="Arial" w:cs="Arial"/>
                <w:b/>
                <w:szCs w:val="16"/>
              </w:rPr>
            </w:pPr>
          </w:p>
          <w:p w14:paraId="75481427" w14:textId="77777777" w:rsidR="00BD0E27" w:rsidRPr="00683A0C" w:rsidRDefault="00BD0E27" w:rsidP="00877EF6">
            <w:pPr>
              <w:rPr>
                <w:rFonts w:ascii="Arial" w:hAnsi="Arial" w:cs="Arial"/>
                <w:b/>
                <w:szCs w:val="16"/>
              </w:rPr>
            </w:pPr>
          </w:p>
        </w:tc>
      </w:tr>
      <w:tr w:rsidR="00BD0E27" w:rsidRPr="00683A0C" w14:paraId="7548142B" w14:textId="77777777" w:rsidTr="00877EF6">
        <w:tc>
          <w:tcPr>
            <w:tcW w:w="1734" w:type="pct"/>
            <w:shd w:val="clear" w:color="auto" w:fill="84B8DA"/>
          </w:tcPr>
          <w:p w14:paraId="75481429" w14:textId="77777777" w:rsidR="00BD0E27" w:rsidRPr="00683A0C" w:rsidRDefault="00BD0E27" w:rsidP="00877EF6">
            <w:pPr>
              <w:rPr>
                <w:rFonts w:ascii="Arial" w:hAnsi="Arial" w:cs="Arial"/>
                <w:b/>
                <w:szCs w:val="16"/>
              </w:rPr>
            </w:pPr>
            <w:r w:rsidRPr="00683A0C">
              <w:rPr>
                <w:rFonts w:ascii="Arial" w:hAnsi="Arial" w:cs="Arial"/>
                <w:b/>
                <w:szCs w:val="16"/>
              </w:rPr>
              <w:t>DSG Recommendation</w:t>
            </w:r>
          </w:p>
        </w:tc>
        <w:tc>
          <w:tcPr>
            <w:tcW w:w="3266" w:type="pct"/>
            <w:gridSpan w:val="2"/>
          </w:tcPr>
          <w:p w14:paraId="03EA4869" w14:textId="4A026ABF" w:rsidR="002B47E6" w:rsidRPr="002B47E6" w:rsidRDefault="002B47E6" w:rsidP="002B47E6">
            <w:pPr>
              <w:jc w:val="both"/>
              <w:rPr>
                <w:rFonts w:cs="Arial"/>
                <w:szCs w:val="20"/>
              </w:rPr>
            </w:pPr>
            <w:r w:rsidRPr="002B47E6">
              <w:rPr>
                <w:rFonts w:cs="Arial"/>
                <w:szCs w:val="20"/>
                <w:lang w:val="en-US"/>
              </w:rPr>
              <w:t>Reject “duplicate” replacement reads and provide an existing rejection code/reason (Option2)</w:t>
            </w:r>
          </w:p>
          <w:p w14:paraId="7548142A" w14:textId="4EF497C7" w:rsidR="00BD0E27" w:rsidRPr="002B47E6" w:rsidRDefault="00BD0E27" w:rsidP="002B47E6">
            <w:pPr>
              <w:rPr>
                <w:rFonts w:ascii="Arial" w:hAnsi="Arial" w:cs="Arial"/>
                <w:szCs w:val="20"/>
              </w:rPr>
            </w:pPr>
          </w:p>
        </w:tc>
      </w:tr>
      <w:tr w:rsidR="00BD0E27" w:rsidRPr="00683A0C" w14:paraId="7548142E" w14:textId="77777777" w:rsidTr="00877EF6">
        <w:tc>
          <w:tcPr>
            <w:tcW w:w="1734" w:type="pct"/>
            <w:tcBorders>
              <w:bottom w:val="single" w:sz="4" w:space="0" w:color="auto"/>
            </w:tcBorders>
            <w:shd w:val="clear" w:color="auto" w:fill="84B8DA"/>
          </w:tcPr>
          <w:p w14:paraId="7548142C" w14:textId="77777777" w:rsidR="00BD0E27" w:rsidRPr="00683A0C" w:rsidRDefault="00BD0E27" w:rsidP="00877EF6">
            <w:pPr>
              <w:rPr>
                <w:rFonts w:ascii="Arial" w:hAnsi="Arial" w:cs="Arial"/>
                <w:b/>
                <w:szCs w:val="16"/>
              </w:rPr>
            </w:pPr>
            <w:r w:rsidRPr="00683A0C">
              <w:rPr>
                <w:rFonts w:ascii="Arial" w:hAnsi="Arial" w:cs="Arial"/>
                <w:b/>
                <w:szCs w:val="16"/>
              </w:rPr>
              <w:t>DSG Recommended Release</w:t>
            </w:r>
          </w:p>
        </w:tc>
        <w:tc>
          <w:tcPr>
            <w:tcW w:w="3266" w:type="pct"/>
            <w:gridSpan w:val="2"/>
            <w:tcBorders>
              <w:bottom w:val="single" w:sz="4" w:space="0" w:color="auto"/>
            </w:tcBorders>
          </w:tcPr>
          <w:p w14:paraId="7548142D" w14:textId="0B27470C" w:rsidR="00BD0E27" w:rsidRPr="002B47E6" w:rsidRDefault="002B47E6" w:rsidP="00877EF6">
            <w:pPr>
              <w:rPr>
                <w:rFonts w:ascii="Arial" w:hAnsi="Arial" w:cs="Arial"/>
                <w:szCs w:val="20"/>
              </w:rPr>
            </w:pPr>
            <w:r w:rsidRPr="002B47E6">
              <w:rPr>
                <w:rFonts w:ascii="Arial" w:hAnsi="Arial" w:cs="Arial"/>
                <w:szCs w:val="20"/>
              </w:rPr>
              <w:t>June 2019</w:t>
            </w:r>
          </w:p>
        </w:tc>
      </w:tr>
      <w:tr w:rsidR="00BD0E27" w:rsidRPr="00683A0C" w14:paraId="75481430" w14:textId="77777777" w:rsidTr="00877EF6">
        <w:tc>
          <w:tcPr>
            <w:tcW w:w="5000" w:type="pct"/>
            <w:gridSpan w:val="3"/>
            <w:shd w:val="clear" w:color="auto" w:fill="84B8DA"/>
          </w:tcPr>
          <w:p w14:paraId="7548142F" w14:textId="77777777" w:rsidR="00BD0E27" w:rsidRPr="00683A0C" w:rsidRDefault="00BD0E27" w:rsidP="00877EF6">
            <w:pPr>
              <w:rPr>
                <w:rFonts w:ascii="Arial" w:hAnsi="Arial" w:cs="Arial"/>
                <w:b/>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 xml:space="preserve">5: DSC Consultation  </w:t>
            </w:r>
          </w:p>
        </w:tc>
      </w:tr>
      <w:tr w:rsidR="00BD0E27" w:rsidRPr="00683A0C" w14:paraId="75481433" w14:textId="77777777" w:rsidTr="00877EF6">
        <w:tc>
          <w:tcPr>
            <w:tcW w:w="1734" w:type="pct"/>
            <w:shd w:val="clear" w:color="auto" w:fill="84B8DA"/>
          </w:tcPr>
          <w:p w14:paraId="75481431" w14:textId="77777777" w:rsidR="00BD0E27" w:rsidRPr="00683A0C" w:rsidRDefault="00BD0E27" w:rsidP="00877EF6">
            <w:pPr>
              <w:rPr>
                <w:rFonts w:ascii="Arial" w:hAnsi="Arial" w:cs="Arial"/>
                <w:b/>
                <w:szCs w:val="16"/>
              </w:rPr>
            </w:pPr>
            <w:r w:rsidRPr="00683A0C">
              <w:rPr>
                <w:rFonts w:ascii="Arial" w:hAnsi="Arial" w:cs="Arial"/>
                <w:b/>
                <w:szCs w:val="16"/>
              </w:rPr>
              <w:t>Issued</w:t>
            </w:r>
          </w:p>
        </w:tc>
        <w:tc>
          <w:tcPr>
            <w:tcW w:w="3266" w:type="pct"/>
            <w:gridSpan w:val="2"/>
          </w:tcPr>
          <w:p w14:paraId="75481432" w14:textId="08932E85" w:rsidR="00BD0E27" w:rsidRPr="002B47E6" w:rsidRDefault="009B6459" w:rsidP="009B6459">
            <w:pPr>
              <w:rPr>
                <w:rFonts w:ascii="Arial" w:hAnsi="Arial" w:cs="Arial"/>
                <w:szCs w:val="16"/>
              </w:rPr>
            </w:pPr>
            <w:r w:rsidRPr="002B47E6">
              <w:rPr>
                <w:rFonts w:ascii="Arial" w:hAnsi="Arial" w:cs="Arial"/>
                <w:szCs w:val="16"/>
              </w:rPr>
              <w:t>Yes</w:t>
            </w:r>
          </w:p>
        </w:tc>
      </w:tr>
      <w:tr w:rsidR="00BD0E27" w:rsidRPr="00683A0C" w14:paraId="75481436" w14:textId="77777777" w:rsidTr="00877EF6">
        <w:tc>
          <w:tcPr>
            <w:tcW w:w="1734" w:type="pct"/>
            <w:shd w:val="clear" w:color="auto" w:fill="84B8DA"/>
          </w:tcPr>
          <w:p w14:paraId="75481434" w14:textId="77777777" w:rsidR="00BD0E27" w:rsidRPr="00683A0C" w:rsidRDefault="00BD0E27" w:rsidP="00877EF6">
            <w:pPr>
              <w:rPr>
                <w:rFonts w:ascii="Arial" w:hAnsi="Arial" w:cs="Arial"/>
                <w:b/>
                <w:szCs w:val="16"/>
              </w:rPr>
            </w:pPr>
            <w:r w:rsidRPr="00683A0C">
              <w:rPr>
                <w:rFonts w:ascii="Arial" w:hAnsi="Arial" w:cs="Arial"/>
                <w:b/>
                <w:szCs w:val="16"/>
              </w:rPr>
              <w:t>Date(s) Issued</w:t>
            </w:r>
          </w:p>
        </w:tc>
        <w:tc>
          <w:tcPr>
            <w:tcW w:w="3266" w:type="pct"/>
            <w:gridSpan w:val="2"/>
          </w:tcPr>
          <w:p w14:paraId="75481435" w14:textId="715A95D8" w:rsidR="00BD0E27" w:rsidRPr="002B47E6" w:rsidRDefault="009B6459" w:rsidP="00877EF6">
            <w:pPr>
              <w:rPr>
                <w:rFonts w:ascii="Arial" w:hAnsi="Arial" w:cs="Arial"/>
                <w:szCs w:val="16"/>
              </w:rPr>
            </w:pPr>
            <w:r w:rsidRPr="002B47E6">
              <w:rPr>
                <w:rFonts w:ascii="Arial" w:hAnsi="Arial" w:cs="Arial"/>
                <w:szCs w:val="16"/>
              </w:rPr>
              <w:t>14/09/2018</w:t>
            </w:r>
            <w:r w:rsidR="00242A79" w:rsidRPr="002B47E6">
              <w:rPr>
                <w:rFonts w:ascii="Arial" w:hAnsi="Arial" w:cs="Arial"/>
                <w:szCs w:val="16"/>
              </w:rPr>
              <w:t xml:space="preserve"> – reissued on 17/09/2018</w:t>
            </w:r>
          </w:p>
        </w:tc>
      </w:tr>
      <w:tr w:rsidR="00BD0E27" w:rsidRPr="00683A0C" w14:paraId="75481439" w14:textId="77777777" w:rsidTr="00877EF6">
        <w:tc>
          <w:tcPr>
            <w:tcW w:w="1734" w:type="pct"/>
            <w:tcBorders>
              <w:bottom w:val="single" w:sz="4" w:space="0" w:color="auto"/>
            </w:tcBorders>
            <w:shd w:val="clear" w:color="auto" w:fill="84B8DA"/>
          </w:tcPr>
          <w:p w14:paraId="75481437" w14:textId="77777777" w:rsidR="00BD0E27" w:rsidRPr="00683A0C" w:rsidRDefault="00BD0E27" w:rsidP="00877EF6">
            <w:pPr>
              <w:rPr>
                <w:rFonts w:ascii="Arial" w:hAnsi="Arial" w:cs="Arial"/>
                <w:b/>
                <w:szCs w:val="16"/>
              </w:rPr>
            </w:pPr>
            <w:r w:rsidRPr="00683A0C">
              <w:rPr>
                <w:rFonts w:ascii="Arial" w:hAnsi="Arial" w:cs="Arial"/>
                <w:b/>
                <w:szCs w:val="16"/>
              </w:rPr>
              <w:t>Comms Ref(s)</w:t>
            </w:r>
          </w:p>
        </w:tc>
        <w:tc>
          <w:tcPr>
            <w:tcW w:w="3266" w:type="pct"/>
            <w:gridSpan w:val="2"/>
            <w:tcBorders>
              <w:bottom w:val="single" w:sz="4" w:space="0" w:color="auto"/>
            </w:tcBorders>
          </w:tcPr>
          <w:p w14:paraId="75481438" w14:textId="6E0FA058" w:rsidR="00BD0E27" w:rsidRPr="002B47E6" w:rsidRDefault="009B6459" w:rsidP="00877EF6">
            <w:pPr>
              <w:rPr>
                <w:rFonts w:ascii="Arial" w:hAnsi="Arial" w:cs="Arial"/>
                <w:szCs w:val="16"/>
              </w:rPr>
            </w:pPr>
            <w:r w:rsidRPr="002B47E6">
              <w:rPr>
                <w:rFonts w:ascii="Arial" w:hAnsi="Arial" w:cs="Arial"/>
                <w:szCs w:val="16"/>
              </w:rPr>
              <w:t xml:space="preserve">2074.3 – RJ </w:t>
            </w:r>
            <w:r w:rsidR="00242A79" w:rsidRPr="002B47E6">
              <w:rPr>
                <w:rFonts w:ascii="Arial" w:hAnsi="Arial" w:cs="Arial"/>
                <w:szCs w:val="16"/>
              </w:rPr>
              <w:t>–</w:t>
            </w:r>
            <w:r w:rsidRPr="002B47E6">
              <w:rPr>
                <w:rFonts w:ascii="Arial" w:hAnsi="Arial" w:cs="Arial"/>
                <w:szCs w:val="16"/>
              </w:rPr>
              <w:t xml:space="preserve"> RH</w:t>
            </w:r>
            <w:r w:rsidR="00242A79" w:rsidRPr="002B47E6">
              <w:rPr>
                <w:rFonts w:ascii="Arial" w:hAnsi="Arial" w:cs="Arial"/>
                <w:szCs w:val="16"/>
              </w:rPr>
              <w:t xml:space="preserve"> / 2076.2 – RJ – RH (reissued version)</w:t>
            </w:r>
          </w:p>
        </w:tc>
      </w:tr>
      <w:tr w:rsidR="00BD0E27" w:rsidRPr="00683A0C" w14:paraId="7548143C" w14:textId="77777777" w:rsidTr="00877EF6">
        <w:tc>
          <w:tcPr>
            <w:tcW w:w="1734" w:type="pct"/>
            <w:tcBorders>
              <w:bottom w:val="single" w:sz="4" w:space="0" w:color="auto"/>
            </w:tcBorders>
            <w:shd w:val="clear" w:color="auto" w:fill="84B8DA"/>
          </w:tcPr>
          <w:p w14:paraId="7548143A" w14:textId="77777777" w:rsidR="00BD0E27" w:rsidRPr="00683A0C" w:rsidRDefault="00BD0E27" w:rsidP="00877EF6">
            <w:pPr>
              <w:rPr>
                <w:rFonts w:ascii="Arial" w:hAnsi="Arial" w:cs="Arial"/>
                <w:b/>
                <w:szCs w:val="16"/>
              </w:rPr>
            </w:pPr>
            <w:r w:rsidRPr="00683A0C">
              <w:rPr>
                <w:rFonts w:ascii="Arial" w:hAnsi="Arial" w:cs="Arial"/>
                <w:b/>
                <w:szCs w:val="16"/>
              </w:rPr>
              <w:t>Number of Responses</w:t>
            </w:r>
          </w:p>
        </w:tc>
        <w:tc>
          <w:tcPr>
            <w:tcW w:w="3266" w:type="pct"/>
            <w:gridSpan w:val="2"/>
            <w:tcBorders>
              <w:bottom w:val="single" w:sz="4" w:space="0" w:color="auto"/>
            </w:tcBorders>
          </w:tcPr>
          <w:p w14:paraId="7548143B" w14:textId="1190CBCF" w:rsidR="00BD0E27" w:rsidRPr="002B47E6" w:rsidRDefault="00977394" w:rsidP="00877EF6">
            <w:pPr>
              <w:rPr>
                <w:rFonts w:ascii="Arial" w:hAnsi="Arial" w:cs="Arial"/>
                <w:szCs w:val="16"/>
              </w:rPr>
            </w:pPr>
            <w:r w:rsidRPr="002B47E6">
              <w:rPr>
                <w:rFonts w:ascii="Arial" w:hAnsi="Arial" w:cs="Arial"/>
                <w:szCs w:val="16"/>
              </w:rPr>
              <w:t>5 (4</w:t>
            </w:r>
            <w:r w:rsidR="00C6745F" w:rsidRPr="002B47E6">
              <w:rPr>
                <w:rFonts w:ascii="Arial" w:hAnsi="Arial" w:cs="Arial"/>
                <w:szCs w:val="16"/>
              </w:rPr>
              <w:t xml:space="preserve"> approve, 1 reject with alternative)</w:t>
            </w:r>
          </w:p>
        </w:tc>
      </w:tr>
      <w:tr w:rsidR="00BD0E27" w:rsidRPr="00683A0C" w14:paraId="7548143E" w14:textId="77777777" w:rsidTr="00877EF6">
        <w:tc>
          <w:tcPr>
            <w:tcW w:w="5000" w:type="pct"/>
            <w:gridSpan w:val="3"/>
            <w:tcBorders>
              <w:bottom w:val="single" w:sz="4" w:space="0" w:color="auto"/>
            </w:tcBorders>
            <w:shd w:val="clear" w:color="auto" w:fill="84B8DA"/>
          </w:tcPr>
          <w:p w14:paraId="7548143D" w14:textId="77777777" w:rsidR="00BD0E27" w:rsidRPr="00683A0C" w:rsidRDefault="00BD0E27" w:rsidP="00877EF6">
            <w:pPr>
              <w:rPr>
                <w:rFonts w:ascii="Arial" w:hAnsi="Arial" w:cs="Arial"/>
                <w:szCs w:val="16"/>
              </w:rPr>
            </w:pPr>
            <w:r w:rsidRPr="00683A0C">
              <w:rPr>
                <w:rFonts w:ascii="Arial" w:hAnsi="Arial" w:cs="Arial"/>
                <w:b/>
                <w:szCs w:val="16"/>
              </w:rPr>
              <w:t>Section</w:t>
            </w:r>
            <w:r>
              <w:rPr>
                <w:rFonts w:ascii="Arial" w:hAnsi="Arial" w:cs="Arial"/>
                <w:b/>
                <w:szCs w:val="16"/>
              </w:rPr>
              <w:t xml:space="preserve"> A</w:t>
            </w:r>
            <w:r w:rsidRPr="00683A0C">
              <w:rPr>
                <w:rFonts w:ascii="Arial" w:hAnsi="Arial" w:cs="Arial"/>
                <w:b/>
                <w:szCs w:val="16"/>
              </w:rPr>
              <w:t>6: Funding</w:t>
            </w:r>
          </w:p>
        </w:tc>
      </w:tr>
      <w:tr w:rsidR="00BD0E27" w:rsidRPr="00683A0C" w14:paraId="75481444" w14:textId="77777777" w:rsidTr="00877EF6">
        <w:tc>
          <w:tcPr>
            <w:tcW w:w="1734" w:type="pct"/>
            <w:tcBorders>
              <w:bottom w:val="single" w:sz="4" w:space="0" w:color="auto"/>
            </w:tcBorders>
            <w:shd w:val="clear" w:color="auto" w:fill="84B8DA"/>
          </w:tcPr>
          <w:p w14:paraId="7548143F" w14:textId="77777777" w:rsidR="00BD0E27" w:rsidRPr="00683A0C" w:rsidRDefault="00BD0E27" w:rsidP="00877EF6">
            <w:pPr>
              <w:rPr>
                <w:rFonts w:ascii="Arial" w:hAnsi="Arial" w:cs="Arial"/>
                <w:b/>
                <w:szCs w:val="16"/>
              </w:rPr>
            </w:pPr>
            <w:r w:rsidRPr="00683A0C">
              <w:rPr>
                <w:rFonts w:ascii="Arial" w:hAnsi="Arial" w:cs="Arial"/>
                <w:b/>
                <w:szCs w:val="16"/>
              </w:rPr>
              <w:t xml:space="preserve">Funding Classes </w:t>
            </w:r>
          </w:p>
        </w:tc>
        <w:tc>
          <w:tcPr>
            <w:tcW w:w="3266" w:type="pct"/>
            <w:gridSpan w:val="2"/>
            <w:tcBorders>
              <w:bottom w:val="single" w:sz="4" w:space="0" w:color="auto"/>
            </w:tcBorders>
          </w:tcPr>
          <w:p w14:paraId="75481440" w14:textId="77777777" w:rsidR="00BD0E27" w:rsidRPr="00683A0C" w:rsidRDefault="00BD0E27" w:rsidP="00877EF6">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Shipper                                                            XX% </w:t>
            </w:r>
          </w:p>
          <w:p w14:paraId="75481441" w14:textId="77777777" w:rsidR="00BD0E27" w:rsidRPr="00683A0C" w:rsidRDefault="00BD0E27" w:rsidP="00877EF6">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National Grid Transmission                             XX% </w:t>
            </w:r>
          </w:p>
          <w:p w14:paraId="75481442" w14:textId="77777777" w:rsidR="00BD0E27" w:rsidRPr="00683A0C" w:rsidRDefault="00BD0E27" w:rsidP="00877EF6">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Distribution Network Operator                         XX% </w:t>
            </w:r>
          </w:p>
          <w:p w14:paraId="75481443" w14:textId="77777777" w:rsidR="00BD0E27" w:rsidRPr="00683A0C" w:rsidRDefault="00BD0E27" w:rsidP="00877EF6">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w:t>
            </w:r>
            <w:r>
              <w:rPr>
                <w:rFonts w:ascii="Arial" w:hAnsi="Arial" w:cs="Arial"/>
                <w:szCs w:val="16"/>
              </w:rPr>
              <w:t>IGT</w:t>
            </w:r>
            <w:r w:rsidRPr="00683A0C">
              <w:rPr>
                <w:rFonts w:ascii="Arial" w:hAnsi="Arial" w:cs="Arial"/>
                <w:szCs w:val="16"/>
              </w:rPr>
              <w:t xml:space="preserve">                                                                   XX%                                                                          </w:t>
            </w:r>
          </w:p>
        </w:tc>
      </w:tr>
      <w:tr w:rsidR="00BD0E27" w:rsidRPr="00683A0C" w14:paraId="75481447" w14:textId="77777777" w:rsidTr="00877EF6">
        <w:tc>
          <w:tcPr>
            <w:tcW w:w="1734" w:type="pct"/>
            <w:tcBorders>
              <w:bottom w:val="single" w:sz="4" w:space="0" w:color="auto"/>
            </w:tcBorders>
            <w:shd w:val="clear" w:color="auto" w:fill="84B8DA"/>
          </w:tcPr>
          <w:p w14:paraId="75481445" w14:textId="77777777" w:rsidR="00BD0E27" w:rsidRPr="00683A0C" w:rsidRDefault="00BD0E27" w:rsidP="00877EF6">
            <w:pPr>
              <w:rPr>
                <w:rFonts w:ascii="Arial" w:hAnsi="Arial" w:cs="Arial"/>
                <w:b/>
                <w:szCs w:val="16"/>
              </w:rPr>
            </w:pPr>
            <w:r w:rsidRPr="00683A0C">
              <w:rPr>
                <w:rFonts w:ascii="Arial" w:hAnsi="Arial" w:cs="Arial"/>
                <w:b/>
                <w:szCs w:val="16"/>
              </w:rPr>
              <w:t>Service Line(s)</w:t>
            </w:r>
          </w:p>
        </w:tc>
        <w:tc>
          <w:tcPr>
            <w:tcW w:w="3266" w:type="pct"/>
            <w:gridSpan w:val="2"/>
            <w:tcBorders>
              <w:bottom w:val="single" w:sz="4" w:space="0" w:color="auto"/>
            </w:tcBorders>
          </w:tcPr>
          <w:p w14:paraId="75481446" w14:textId="77777777" w:rsidR="00BD0E27" w:rsidRPr="00683A0C" w:rsidRDefault="00BD0E27" w:rsidP="00877EF6">
            <w:pPr>
              <w:rPr>
                <w:rFonts w:ascii="Arial" w:hAnsi="Arial" w:cs="Arial"/>
                <w:szCs w:val="16"/>
              </w:rPr>
            </w:pPr>
          </w:p>
        </w:tc>
      </w:tr>
      <w:tr w:rsidR="00BD0E27" w:rsidRPr="00683A0C" w14:paraId="7548144A" w14:textId="77777777" w:rsidTr="00877EF6">
        <w:tc>
          <w:tcPr>
            <w:tcW w:w="1734" w:type="pct"/>
            <w:tcBorders>
              <w:bottom w:val="single" w:sz="4" w:space="0" w:color="auto"/>
            </w:tcBorders>
            <w:shd w:val="clear" w:color="auto" w:fill="84B8DA"/>
          </w:tcPr>
          <w:p w14:paraId="75481448" w14:textId="77777777" w:rsidR="00BD0E27" w:rsidRPr="00683A0C" w:rsidRDefault="00BD0E27" w:rsidP="00877EF6">
            <w:pPr>
              <w:rPr>
                <w:rFonts w:ascii="Arial" w:hAnsi="Arial" w:cs="Arial"/>
                <w:b/>
                <w:szCs w:val="16"/>
              </w:rPr>
            </w:pPr>
            <w:r w:rsidRPr="00683A0C">
              <w:rPr>
                <w:rFonts w:ascii="Arial" w:hAnsi="Arial" w:cs="Arial"/>
                <w:b/>
                <w:szCs w:val="16"/>
              </w:rPr>
              <w:t xml:space="preserve">ROM or funding details </w:t>
            </w:r>
          </w:p>
        </w:tc>
        <w:tc>
          <w:tcPr>
            <w:tcW w:w="3266" w:type="pct"/>
            <w:gridSpan w:val="2"/>
            <w:tcBorders>
              <w:bottom w:val="single" w:sz="4" w:space="0" w:color="auto"/>
            </w:tcBorders>
          </w:tcPr>
          <w:p w14:paraId="75481449" w14:textId="77777777" w:rsidR="00BD0E27" w:rsidRPr="00683A0C" w:rsidRDefault="00BD0E27" w:rsidP="00877EF6">
            <w:pPr>
              <w:rPr>
                <w:rFonts w:ascii="Arial" w:hAnsi="Arial" w:cs="Arial"/>
                <w:szCs w:val="16"/>
              </w:rPr>
            </w:pPr>
          </w:p>
        </w:tc>
      </w:tr>
      <w:tr w:rsidR="00BD0E27" w:rsidRPr="00683A0C" w14:paraId="7548144D" w14:textId="77777777" w:rsidTr="00877EF6">
        <w:tc>
          <w:tcPr>
            <w:tcW w:w="1734" w:type="pct"/>
            <w:tcBorders>
              <w:bottom w:val="single" w:sz="4" w:space="0" w:color="auto"/>
            </w:tcBorders>
            <w:shd w:val="clear" w:color="auto" w:fill="84B8DA"/>
          </w:tcPr>
          <w:p w14:paraId="7548144B" w14:textId="77777777" w:rsidR="00BD0E27" w:rsidRPr="00683A0C" w:rsidRDefault="00BD0E27" w:rsidP="00877EF6">
            <w:pPr>
              <w:rPr>
                <w:rFonts w:ascii="Arial" w:hAnsi="Arial" w:cs="Arial"/>
                <w:b/>
                <w:szCs w:val="16"/>
              </w:rPr>
            </w:pPr>
            <w:r w:rsidRPr="00683A0C">
              <w:rPr>
                <w:rFonts w:ascii="Arial" w:hAnsi="Arial" w:cs="Arial"/>
                <w:b/>
                <w:szCs w:val="16"/>
              </w:rPr>
              <w:t xml:space="preserve">Funding Comments </w:t>
            </w:r>
          </w:p>
        </w:tc>
        <w:tc>
          <w:tcPr>
            <w:tcW w:w="3266" w:type="pct"/>
            <w:gridSpan w:val="2"/>
            <w:tcBorders>
              <w:bottom w:val="single" w:sz="4" w:space="0" w:color="auto"/>
            </w:tcBorders>
          </w:tcPr>
          <w:p w14:paraId="7548144C" w14:textId="77777777" w:rsidR="00BD0E27" w:rsidRPr="00683A0C" w:rsidRDefault="00BD0E27" w:rsidP="00877EF6">
            <w:pPr>
              <w:rPr>
                <w:rFonts w:ascii="Arial" w:hAnsi="Arial" w:cs="Arial"/>
                <w:szCs w:val="16"/>
              </w:rPr>
            </w:pPr>
            <w:r>
              <w:rPr>
                <w:rFonts w:ascii="Arial" w:hAnsi="Arial" w:cs="Arial"/>
                <w:szCs w:val="16"/>
              </w:rPr>
              <w:t>This will be funded by Xoserve as process improvement</w:t>
            </w:r>
          </w:p>
        </w:tc>
      </w:tr>
      <w:tr w:rsidR="00BD0E27" w:rsidRPr="00683A0C" w14:paraId="7548144F" w14:textId="77777777" w:rsidTr="00877EF6">
        <w:tc>
          <w:tcPr>
            <w:tcW w:w="5000" w:type="pct"/>
            <w:gridSpan w:val="3"/>
            <w:shd w:val="clear" w:color="auto" w:fill="84B8DA"/>
          </w:tcPr>
          <w:p w14:paraId="7548144E" w14:textId="77777777" w:rsidR="00BD0E27" w:rsidRPr="00683A0C" w:rsidRDefault="00BD0E27" w:rsidP="00877EF6">
            <w:pPr>
              <w:rPr>
                <w:rFonts w:ascii="Arial" w:hAnsi="Arial" w:cs="Arial"/>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7: DSC Voting Outcome</w:t>
            </w:r>
          </w:p>
        </w:tc>
      </w:tr>
      <w:tr w:rsidR="00BD0E27" w:rsidRPr="00683A0C" w14:paraId="75481455" w14:textId="77777777" w:rsidTr="00877EF6">
        <w:tc>
          <w:tcPr>
            <w:tcW w:w="1734" w:type="pct"/>
            <w:shd w:val="clear" w:color="auto" w:fill="84B8DA"/>
          </w:tcPr>
          <w:p w14:paraId="75481450" w14:textId="77777777" w:rsidR="00BD0E27" w:rsidRPr="00683A0C" w:rsidRDefault="00BD0E27" w:rsidP="00877EF6">
            <w:pPr>
              <w:rPr>
                <w:rFonts w:ascii="Arial" w:hAnsi="Arial" w:cs="Arial"/>
                <w:b/>
                <w:szCs w:val="16"/>
              </w:rPr>
            </w:pPr>
            <w:r w:rsidRPr="00683A0C">
              <w:rPr>
                <w:rFonts w:ascii="Arial" w:hAnsi="Arial" w:cs="Arial"/>
                <w:b/>
                <w:szCs w:val="16"/>
              </w:rPr>
              <w:t xml:space="preserve">Solution Voting </w:t>
            </w:r>
          </w:p>
        </w:tc>
        <w:tc>
          <w:tcPr>
            <w:tcW w:w="3266" w:type="pct"/>
            <w:gridSpan w:val="2"/>
          </w:tcPr>
          <w:p w14:paraId="75481451" w14:textId="59A4B4C7" w:rsidR="00BD0E27" w:rsidRPr="00BD0E27" w:rsidRDefault="00BD0E27" w:rsidP="00877EF6">
            <w:pPr>
              <w:rPr>
                <w:rFonts w:ascii="Arial" w:hAnsi="Arial" w:cs="Arial"/>
                <w:sz w:val="20"/>
                <w:szCs w:val="20"/>
              </w:rPr>
            </w:pPr>
            <w:r w:rsidRPr="00BD0E27">
              <w:rPr>
                <w:rFonts w:ascii="Arial" w:hAnsi="Arial" w:cs="Arial"/>
                <w:sz w:val="20"/>
                <w:szCs w:val="20"/>
              </w:rPr>
              <w:t>Shipper                                      Approve</w:t>
            </w:r>
          </w:p>
          <w:p w14:paraId="75481452" w14:textId="1EB822CB" w:rsidR="00BD0E27" w:rsidRPr="00BD0E27" w:rsidRDefault="00BD0E27" w:rsidP="00877EF6">
            <w:pPr>
              <w:tabs>
                <w:tab w:val="right" w:pos="6224"/>
              </w:tabs>
              <w:rPr>
                <w:rFonts w:ascii="Arial" w:hAnsi="Arial" w:cs="Arial"/>
                <w:sz w:val="20"/>
                <w:szCs w:val="20"/>
              </w:rPr>
            </w:pPr>
            <w:r w:rsidRPr="00BD0E27">
              <w:rPr>
                <w:rFonts w:ascii="Arial" w:hAnsi="Arial" w:cs="Arial"/>
                <w:sz w:val="20"/>
                <w:szCs w:val="20"/>
              </w:rPr>
              <w:t>National Grid Transmission       NA</w:t>
            </w:r>
            <w:r w:rsidRPr="00BD0E27">
              <w:rPr>
                <w:rFonts w:ascii="Arial" w:hAnsi="Arial" w:cs="Arial"/>
                <w:sz w:val="20"/>
                <w:szCs w:val="20"/>
              </w:rPr>
              <w:tab/>
            </w:r>
          </w:p>
          <w:p w14:paraId="75481453" w14:textId="191B79D3" w:rsidR="00BD0E27" w:rsidRPr="00BD0E27" w:rsidRDefault="00BD0E27" w:rsidP="00877EF6">
            <w:pPr>
              <w:rPr>
                <w:rFonts w:ascii="Arial" w:hAnsi="Arial" w:cs="Arial"/>
                <w:sz w:val="20"/>
                <w:szCs w:val="20"/>
              </w:rPr>
            </w:pPr>
            <w:r w:rsidRPr="00BD0E27">
              <w:rPr>
                <w:rFonts w:ascii="Arial" w:hAnsi="Arial" w:cs="Arial"/>
                <w:sz w:val="20"/>
                <w:szCs w:val="20"/>
              </w:rPr>
              <w:t xml:space="preserve"> Distribution Network Operator   NA </w:t>
            </w:r>
          </w:p>
          <w:p w14:paraId="75481454" w14:textId="4E1D5058" w:rsidR="00BD0E27" w:rsidRPr="00683A0C" w:rsidRDefault="00BD0E27" w:rsidP="00473FF6">
            <w:pPr>
              <w:rPr>
                <w:rFonts w:ascii="Arial" w:hAnsi="Arial" w:cs="Arial"/>
                <w:szCs w:val="16"/>
              </w:rPr>
            </w:pPr>
            <w:r w:rsidRPr="00BD0E27">
              <w:rPr>
                <w:rFonts w:ascii="Arial" w:hAnsi="Arial" w:cs="Arial"/>
                <w:sz w:val="20"/>
                <w:szCs w:val="20"/>
              </w:rPr>
              <w:t xml:space="preserve">IGT                                             NA </w:t>
            </w:r>
          </w:p>
        </w:tc>
      </w:tr>
      <w:tr w:rsidR="00BD0E27" w:rsidRPr="00683A0C" w14:paraId="75481458" w14:textId="77777777" w:rsidTr="00877EF6">
        <w:tc>
          <w:tcPr>
            <w:tcW w:w="1734" w:type="pct"/>
            <w:shd w:val="clear" w:color="auto" w:fill="84B8DA"/>
          </w:tcPr>
          <w:p w14:paraId="75481456" w14:textId="77777777" w:rsidR="00BD0E27" w:rsidRPr="00683A0C" w:rsidRDefault="00BD0E27" w:rsidP="00877EF6">
            <w:pPr>
              <w:rPr>
                <w:rFonts w:ascii="Arial" w:hAnsi="Arial" w:cs="Arial"/>
                <w:b/>
                <w:szCs w:val="16"/>
              </w:rPr>
            </w:pPr>
            <w:r w:rsidRPr="00683A0C">
              <w:rPr>
                <w:rFonts w:ascii="Arial" w:hAnsi="Arial" w:cs="Arial"/>
                <w:b/>
                <w:szCs w:val="16"/>
              </w:rPr>
              <w:t xml:space="preserve">Meeting Date </w:t>
            </w:r>
          </w:p>
        </w:tc>
        <w:tc>
          <w:tcPr>
            <w:tcW w:w="3266" w:type="pct"/>
            <w:gridSpan w:val="2"/>
          </w:tcPr>
          <w:p w14:paraId="75481457" w14:textId="6BEB5682" w:rsidR="00BD0E27" w:rsidRPr="00683A0C" w:rsidRDefault="008B27E0" w:rsidP="00877EF6">
            <w:pPr>
              <w:rPr>
                <w:rFonts w:ascii="Arial" w:hAnsi="Arial" w:cs="Arial"/>
                <w:szCs w:val="16"/>
              </w:rPr>
            </w:pPr>
            <w:r>
              <w:rPr>
                <w:rFonts w:ascii="Arial" w:hAnsi="Arial" w:cs="Arial"/>
                <w:szCs w:val="16"/>
              </w:rPr>
              <w:t>10/10</w:t>
            </w:r>
            <w:r w:rsidR="00473FF6">
              <w:rPr>
                <w:rFonts w:ascii="Arial" w:hAnsi="Arial" w:cs="Arial"/>
                <w:szCs w:val="16"/>
              </w:rPr>
              <w:t>/2018</w:t>
            </w:r>
          </w:p>
        </w:tc>
      </w:tr>
      <w:tr w:rsidR="00BD0E27" w:rsidRPr="00683A0C" w14:paraId="7548145B" w14:textId="77777777" w:rsidTr="00877EF6">
        <w:tc>
          <w:tcPr>
            <w:tcW w:w="1734" w:type="pct"/>
            <w:shd w:val="clear" w:color="auto" w:fill="84B8DA"/>
          </w:tcPr>
          <w:p w14:paraId="75481459" w14:textId="77777777" w:rsidR="00BD0E27" w:rsidRPr="00683A0C" w:rsidRDefault="00BD0E27" w:rsidP="00877EF6">
            <w:pPr>
              <w:rPr>
                <w:rFonts w:ascii="Arial" w:hAnsi="Arial" w:cs="Arial"/>
                <w:b/>
                <w:szCs w:val="16"/>
              </w:rPr>
            </w:pPr>
            <w:r w:rsidRPr="00683A0C">
              <w:rPr>
                <w:rFonts w:ascii="Arial" w:hAnsi="Arial" w:cs="Arial"/>
                <w:b/>
                <w:szCs w:val="16"/>
              </w:rPr>
              <w:t>Release Date</w:t>
            </w:r>
          </w:p>
        </w:tc>
        <w:tc>
          <w:tcPr>
            <w:tcW w:w="3266" w:type="pct"/>
            <w:gridSpan w:val="2"/>
          </w:tcPr>
          <w:p w14:paraId="7548145A" w14:textId="72C4686D" w:rsidR="00BD0E27" w:rsidRPr="00683A0C" w:rsidRDefault="00473FF6" w:rsidP="00877EF6">
            <w:pPr>
              <w:rPr>
                <w:rFonts w:ascii="Arial" w:hAnsi="Arial" w:cs="Arial"/>
                <w:szCs w:val="16"/>
              </w:rPr>
            </w:pPr>
            <w:r>
              <w:rPr>
                <w:rFonts w:ascii="Arial" w:hAnsi="Arial" w:cs="Arial"/>
                <w:szCs w:val="16"/>
              </w:rPr>
              <w:t>Ju</w:t>
            </w:r>
            <w:r w:rsidR="008B27E0">
              <w:rPr>
                <w:rFonts w:ascii="Arial" w:hAnsi="Arial" w:cs="Arial"/>
                <w:szCs w:val="16"/>
              </w:rPr>
              <w:t>ne 2019 Release</w:t>
            </w:r>
          </w:p>
        </w:tc>
      </w:tr>
      <w:tr w:rsidR="00BD0E27" w:rsidRPr="00683A0C" w14:paraId="7548145E" w14:textId="77777777" w:rsidTr="00877EF6">
        <w:tc>
          <w:tcPr>
            <w:tcW w:w="1734" w:type="pct"/>
            <w:tcBorders>
              <w:bottom w:val="single" w:sz="4" w:space="0" w:color="auto"/>
            </w:tcBorders>
            <w:shd w:val="clear" w:color="auto" w:fill="84B8DA"/>
          </w:tcPr>
          <w:p w14:paraId="7548145C" w14:textId="77777777" w:rsidR="00BD0E27" w:rsidRPr="00683A0C" w:rsidRDefault="00BD0E27" w:rsidP="00877EF6">
            <w:pPr>
              <w:rPr>
                <w:rFonts w:ascii="Arial" w:hAnsi="Arial" w:cs="Arial"/>
                <w:b/>
                <w:szCs w:val="16"/>
              </w:rPr>
            </w:pPr>
            <w:r w:rsidRPr="00683A0C">
              <w:rPr>
                <w:rFonts w:ascii="Arial" w:hAnsi="Arial" w:cs="Arial"/>
                <w:b/>
                <w:szCs w:val="16"/>
              </w:rPr>
              <w:t xml:space="preserve">Overall Outcome </w:t>
            </w:r>
          </w:p>
        </w:tc>
        <w:tc>
          <w:tcPr>
            <w:tcW w:w="3266" w:type="pct"/>
            <w:gridSpan w:val="2"/>
            <w:tcBorders>
              <w:bottom w:val="single" w:sz="4" w:space="0" w:color="auto"/>
            </w:tcBorders>
          </w:tcPr>
          <w:p w14:paraId="7548145D" w14:textId="737E0F90" w:rsidR="00BD0E27" w:rsidRPr="00683A0C" w:rsidRDefault="008B27E0" w:rsidP="00877EF6">
            <w:pPr>
              <w:rPr>
                <w:rFonts w:ascii="Arial" w:hAnsi="Arial" w:cs="Arial"/>
                <w:szCs w:val="16"/>
              </w:rPr>
            </w:pPr>
            <w:r>
              <w:rPr>
                <w:rFonts w:ascii="Arial-BoldMT" w:hAnsi="Arial-BoldMT" w:cs="Arial-BoldMT"/>
                <w:bCs/>
                <w:sz w:val="20"/>
              </w:rPr>
              <w:t>This change was approved to be Xoserve funded. Solution Option 2 was approved; it is scope for the June 2019 Release.</w:t>
            </w:r>
          </w:p>
        </w:tc>
      </w:tr>
    </w:tbl>
    <w:p w14:paraId="7548145F" w14:textId="77777777" w:rsidR="004872D4" w:rsidRDefault="004872D4" w:rsidP="004872D4">
      <w:pPr>
        <w:pStyle w:val="XoParagraph"/>
      </w:pPr>
    </w:p>
    <w:p w14:paraId="75481460" w14:textId="77777777" w:rsidR="004872D4" w:rsidRPr="003022F8" w:rsidRDefault="004872D4" w:rsidP="004872D4">
      <w:pPr>
        <w:pStyle w:val="XoParagraph"/>
        <w:rPr>
          <w:rFonts w:cs="Arial"/>
          <w:b/>
          <w:color w:val="0070C0"/>
          <w:sz w:val="22"/>
          <w:szCs w:val="22"/>
        </w:rPr>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5" w:history="1">
        <w:r w:rsidR="00BD0E27" w:rsidRPr="00154912">
          <w:rPr>
            <w:rStyle w:val="Hyperlink"/>
            <w:rFonts w:cs="Arial"/>
            <w:b/>
            <w:sz w:val="22"/>
            <w:szCs w:val="22"/>
          </w:rPr>
          <w:t>box.xoserve.portfoliooffice@xoserve.com</w:t>
        </w:r>
      </w:hyperlink>
    </w:p>
    <w:p w14:paraId="7548147C" w14:textId="1144AA26" w:rsidR="009B6459" w:rsidRDefault="009B6459">
      <w:pPr>
        <w:rPr>
          <w:rFonts w:asciiTheme="minorHAnsi" w:hAnsiTheme="minorHAnsi" w:cstheme="minorHAnsi"/>
          <w:b/>
        </w:rPr>
      </w:pPr>
      <w:r>
        <w:rPr>
          <w:rFonts w:asciiTheme="minorHAnsi" w:hAnsiTheme="minorHAnsi" w:cstheme="minorHAnsi"/>
          <w:b/>
        </w:rPr>
        <w:br w:type="page"/>
      </w:r>
    </w:p>
    <w:p w14:paraId="075FC26B" w14:textId="77777777" w:rsidR="009B6459" w:rsidRDefault="009B6459" w:rsidP="009B6459">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D: </w:t>
      </w:r>
      <w:r w:rsidRPr="006253B1">
        <w:rPr>
          <w:rFonts w:asciiTheme="majorHAnsi" w:hAnsiTheme="majorHAnsi" w:cstheme="majorHAnsi"/>
          <w:b/>
          <w:color w:val="3E5AA8"/>
          <w:sz w:val="40"/>
          <w:szCs w:val="60"/>
        </w:rPr>
        <w:t xml:space="preserve">DSC </w:t>
      </w:r>
      <w:r>
        <w:rPr>
          <w:rFonts w:asciiTheme="majorHAnsi" w:hAnsiTheme="majorHAnsi" w:cstheme="majorHAnsi"/>
          <w:b/>
          <w:color w:val="3E5AA8"/>
          <w:sz w:val="40"/>
          <w:szCs w:val="60"/>
        </w:rPr>
        <w:t>Change Proposal High Level Solution Options</w:t>
      </w:r>
    </w:p>
    <w:tbl>
      <w:tblPr>
        <w:tblStyle w:val="TableGrid"/>
        <w:tblpPr w:leftFromText="180" w:rightFromText="180" w:vertAnchor="page" w:horzAnchor="margin" w:tblpY="2666"/>
        <w:tblW w:w="5184" w:type="pct"/>
        <w:tblLayout w:type="fixed"/>
        <w:tblLook w:val="04A0" w:firstRow="1" w:lastRow="0" w:firstColumn="1" w:lastColumn="0" w:noHBand="0" w:noVBand="1"/>
      </w:tblPr>
      <w:tblGrid>
        <w:gridCol w:w="3323"/>
        <w:gridCol w:w="6259"/>
      </w:tblGrid>
      <w:tr w:rsidR="009B6459" w:rsidRPr="00683A0C" w14:paraId="7554350D" w14:textId="77777777" w:rsidTr="00C65B03">
        <w:trPr>
          <w:trHeight w:val="198"/>
        </w:trPr>
        <w:tc>
          <w:tcPr>
            <w:tcW w:w="5000" w:type="pct"/>
            <w:gridSpan w:val="2"/>
            <w:shd w:val="clear" w:color="auto" w:fill="84B8DA"/>
          </w:tcPr>
          <w:p w14:paraId="7FB246D4" w14:textId="77777777" w:rsidR="009B6459" w:rsidRPr="00683A0C" w:rsidRDefault="009B6459" w:rsidP="00C65B03">
            <w:pPr>
              <w:rPr>
                <w:rFonts w:ascii="Arial" w:hAnsi="Arial" w:cs="Arial"/>
                <w:sz w:val="20"/>
                <w:szCs w:val="16"/>
              </w:rPr>
            </w:pPr>
            <w:r>
              <w:rPr>
                <w:rFonts w:ascii="Arial" w:hAnsi="Arial" w:cs="Arial"/>
                <w:b/>
                <w:sz w:val="20"/>
                <w:szCs w:val="16"/>
              </w:rPr>
              <w:t>Section D1: Solution Options</w:t>
            </w:r>
            <w:r w:rsidRPr="00683A0C">
              <w:rPr>
                <w:rFonts w:ascii="Arial" w:hAnsi="Arial" w:cs="Arial"/>
                <w:b/>
                <w:sz w:val="20"/>
                <w:szCs w:val="16"/>
              </w:rPr>
              <w:t xml:space="preserve"> </w:t>
            </w:r>
          </w:p>
        </w:tc>
      </w:tr>
      <w:tr w:rsidR="009B6459" w:rsidRPr="00683A0C" w14:paraId="7B47AE2C" w14:textId="77777777" w:rsidTr="00C65B03">
        <w:trPr>
          <w:trHeight w:val="226"/>
        </w:trPr>
        <w:tc>
          <w:tcPr>
            <w:tcW w:w="5000" w:type="pct"/>
            <w:gridSpan w:val="2"/>
            <w:shd w:val="clear" w:color="auto" w:fill="84B8DA"/>
          </w:tcPr>
          <w:p w14:paraId="3A8429E3" w14:textId="77777777" w:rsidR="009B6459" w:rsidRPr="00683A0C" w:rsidRDefault="009B6459" w:rsidP="00C65B03">
            <w:pPr>
              <w:rPr>
                <w:rFonts w:cs="Arial"/>
                <w:b/>
                <w:szCs w:val="16"/>
              </w:rPr>
            </w:pPr>
            <w:r w:rsidRPr="006952E9">
              <w:rPr>
                <w:rFonts w:cs="Arial"/>
                <w:b/>
                <w:sz w:val="20"/>
                <w:szCs w:val="16"/>
              </w:rPr>
              <w:t>High Level summary options</w:t>
            </w:r>
          </w:p>
        </w:tc>
      </w:tr>
      <w:tr w:rsidR="009B6459" w:rsidRPr="00683A0C" w14:paraId="27202D97" w14:textId="77777777" w:rsidTr="00C65B03">
        <w:trPr>
          <w:trHeight w:val="2787"/>
        </w:trPr>
        <w:tc>
          <w:tcPr>
            <w:tcW w:w="5000" w:type="pct"/>
            <w:gridSpan w:val="2"/>
          </w:tcPr>
          <w:p w14:paraId="62E907A2" w14:textId="20D6C5C5" w:rsidR="009B6459" w:rsidRPr="009B6459" w:rsidRDefault="009B6459" w:rsidP="009B6459">
            <w:pPr>
              <w:rPr>
                <w:rFonts w:ascii="Arial" w:hAnsi="Arial" w:cs="Arial"/>
                <w:sz w:val="20"/>
                <w:szCs w:val="16"/>
              </w:rPr>
            </w:pPr>
            <w:r w:rsidRPr="009B6459">
              <w:rPr>
                <w:rFonts w:ascii="Arial" w:hAnsi="Arial" w:cs="Arial"/>
                <w:sz w:val="20"/>
                <w:szCs w:val="16"/>
              </w:rPr>
              <w:t>The Impact Assessments for all solution options are included within the following slide pack:</w:t>
            </w:r>
          </w:p>
          <w:p w14:paraId="6A6DC9F7" w14:textId="77777777" w:rsidR="009B6459" w:rsidRDefault="009B6459" w:rsidP="009B6459">
            <w:pPr>
              <w:rPr>
                <w:rFonts w:ascii="Arial" w:hAnsi="Arial" w:cs="Arial"/>
                <w:b/>
                <w:sz w:val="20"/>
                <w:szCs w:val="16"/>
              </w:rPr>
            </w:pPr>
          </w:p>
          <w:p w14:paraId="20C4CE21" w14:textId="0702CBE1" w:rsidR="009B6459" w:rsidRDefault="00242A79" w:rsidP="009B6459">
            <w:r>
              <w:t xml:space="preserve"> </w:t>
            </w:r>
            <w:r w:rsidR="00DB192B">
              <w:rPr>
                <w:rFonts w:ascii="Arial" w:eastAsiaTheme="minorHAnsi" w:hAnsi="Arial"/>
                <w:sz w:val="20"/>
                <w:szCs w:val="20"/>
                <w:lang w:eastAsia="en-US"/>
              </w:rPr>
              <w:object w:dxaOrig="1551" w:dyaOrig="1004" w14:anchorId="0AC22587">
                <v:shape id="_x0000_i1026" type="#_x0000_t75" style="width:77.25pt;height:50.25pt" o:ole="">
                  <v:imagedata r:id="rId16" o:title=""/>
                </v:shape>
                <o:OLEObject Type="Embed" ProgID="PowerPoint.Show.12" ShapeID="_x0000_i1026" DrawAspect="Icon" ObjectID="_1606319630" r:id="rId17"/>
              </w:object>
            </w:r>
          </w:p>
          <w:p w14:paraId="04C2255E" w14:textId="2AD22872" w:rsidR="00513576" w:rsidRPr="00683A0C" w:rsidRDefault="00513576" w:rsidP="009B6459">
            <w:pPr>
              <w:rPr>
                <w:rFonts w:ascii="Arial" w:hAnsi="Arial" w:cs="Arial"/>
                <w:b/>
                <w:sz w:val="20"/>
                <w:szCs w:val="16"/>
              </w:rPr>
            </w:pPr>
            <w:r w:rsidRPr="00513576">
              <w:rPr>
                <w:rFonts w:ascii="Arial" w:hAnsi="Arial" w:cs="Arial"/>
                <w:sz w:val="20"/>
                <w:szCs w:val="16"/>
              </w:rPr>
              <w:t>We’re asking the industry for their preferred solution option, based on the information acquired from the impact assessments.</w:t>
            </w:r>
            <w:r>
              <w:rPr>
                <w:rFonts w:ascii="Arial" w:hAnsi="Arial" w:cs="Arial"/>
                <w:sz w:val="20"/>
                <w:szCs w:val="16"/>
              </w:rPr>
              <w:t xml:space="preserve"> Please populate section E with your response.</w:t>
            </w:r>
          </w:p>
        </w:tc>
      </w:tr>
      <w:tr w:rsidR="009B6459" w:rsidRPr="00683A0C" w14:paraId="5B9CDD71" w14:textId="77777777" w:rsidTr="00C65B03">
        <w:trPr>
          <w:trHeight w:val="443"/>
        </w:trPr>
        <w:tc>
          <w:tcPr>
            <w:tcW w:w="1734" w:type="pct"/>
            <w:shd w:val="clear" w:color="auto" w:fill="84B8DA"/>
          </w:tcPr>
          <w:p w14:paraId="1881B44D" w14:textId="77777777" w:rsidR="009B6459" w:rsidRDefault="009B6459" w:rsidP="00C65B03">
            <w:pPr>
              <w:rPr>
                <w:rFonts w:cs="Arial"/>
                <w:b/>
                <w:szCs w:val="16"/>
              </w:rPr>
            </w:pPr>
            <w:r w:rsidRPr="006952E9">
              <w:rPr>
                <w:rFonts w:cs="Arial"/>
                <w:b/>
                <w:sz w:val="20"/>
                <w:szCs w:val="16"/>
              </w:rPr>
              <w:t>Implementation date for this solution option</w:t>
            </w:r>
          </w:p>
        </w:tc>
        <w:tc>
          <w:tcPr>
            <w:tcW w:w="3266" w:type="pct"/>
          </w:tcPr>
          <w:p w14:paraId="42EEBB86" w14:textId="012E12AA" w:rsidR="009B6459" w:rsidRDefault="009B6459" w:rsidP="00513576">
            <w:pPr>
              <w:jc w:val="both"/>
              <w:rPr>
                <w:rFonts w:cs="Arial"/>
                <w:szCs w:val="16"/>
              </w:rPr>
            </w:pPr>
            <w:r w:rsidRPr="00513576">
              <w:rPr>
                <w:rFonts w:cs="Arial"/>
                <w:sz w:val="20"/>
                <w:szCs w:val="16"/>
              </w:rPr>
              <w:t>June 2019</w:t>
            </w:r>
          </w:p>
        </w:tc>
      </w:tr>
      <w:tr w:rsidR="009B6459" w:rsidRPr="00683A0C" w14:paraId="292AB9E6" w14:textId="77777777" w:rsidTr="00C65B03">
        <w:trPr>
          <w:trHeight w:val="800"/>
        </w:trPr>
        <w:tc>
          <w:tcPr>
            <w:tcW w:w="1734" w:type="pct"/>
            <w:shd w:val="clear" w:color="auto" w:fill="84B8DA"/>
          </w:tcPr>
          <w:p w14:paraId="2BE8291E" w14:textId="77777777" w:rsidR="009B6459" w:rsidRPr="00683A0C" w:rsidRDefault="009B6459" w:rsidP="00C65B03">
            <w:pPr>
              <w:rPr>
                <w:rFonts w:ascii="Arial" w:hAnsi="Arial" w:cs="Arial"/>
                <w:b/>
                <w:sz w:val="20"/>
                <w:szCs w:val="16"/>
              </w:rPr>
            </w:pPr>
            <w:r>
              <w:rPr>
                <w:rFonts w:ascii="Arial" w:hAnsi="Arial" w:cs="Arial"/>
                <w:b/>
                <w:sz w:val="20"/>
                <w:szCs w:val="16"/>
              </w:rPr>
              <w:t>Xoserve preferred option; including rationale</w:t>
            </w:r>
          </w:p>
        </w:tc>
        <w:tc>
          <w:tcPr>
            <w:tcW w:w="3266" w:type="pct"/>
          </w:tcPr>
          <w:p w14:paraId="047E416A" w14:textId="77777777" w:rsidR="009B6459" w:rsidRDefault="009B6459" w:rsidP="00513576">
            <w:pPr>
              <w:jc w:val="both"/>
              <w:rPr>
                <w:rFonts w:ascii="Arial" w:hAnsi="Arial" w:cs="Arial"/>
                <w:sz w:val="20"/>
                <w:szCs w:val="16"/>
              </w:rPr>
            </w:pPr>
          </w:p>
          <w:p w14:paraId="4843215C" w14:textId="75CD0849" w:rsidR="00BA3819" w:rsidRPr="00513576" w:rsidRDefault="00BA3819" w:rsidP="00BA3819">
            <w:pPr>
              <w:jc w:val="both"/>
              <w:rPr>
                <w:rFonts w:cs="Arial"/>
                <w:sz w:val="20"/>
                <w:szCs w:val="20"/>
              </w:rPr>
            </w:pPr>
            <w:r w:rsidRPr="00513576">
              <w:rPr>
                <w:rFonts w:cs="Arial"/>
                <w:sz w:val="20"/>
                <w:szCs w:val="20"/>
                <w:lang w:val="en-US"/>
              </w:rPr>
              <w:t>Reject “duplicate” replacement reads and provide an existing rejection code/reason</w:t>
            </w:r>
            <w:r>
              <w:rPr>
                <w:rFonts w:cs="Arial"/>
                <w:sz w:val="20"/>
                <w:szCs w:val="20"/>
                <w:lang w:val="en-US"/>
              </w:rPr>
              <w:t>. We believe this is t</w:t>
            </w:r>
            <w:r w:rsidR="00594A18">
              <w:rPr>
                <w:rFonts w:cs="Arial"/>
                <w:sz w:val="20"/>
                <w:szCs w:val="20"/>
                <w:lang w:val="en-US"/>
              </w:rPr>
              <w:t>he most cost-effective solution with minimal system impacts.</w:t>
            </w:r>
          </w:p>
          <w:p w14:paraId="7AA026FE" w14:textId="77777777" w:rsidR="009B6459" w:rsidRDefault="009B6459" w:rsidP="00513576">
            <w:pPr>
              <w:jc w:val="both"/>
              <w:rPr>
                <w:rFonts w:ascii="Arial" w:hAnsi="Arial" w:cs="Arial"/>
                <w:sz w:val="20"/>
                <w:szCs w:val="16"/>
              </w:rPr>
            </w:pPr>
          </w:p>
          <w:p w14:paraId="6D04D3E9" w14:textId="77777777" w:rsidR="009B6459" w:rsidRDefault="009B6459" w:rsidP="00513576">
            <w:pPr>
              <w:jc w:val="both"/>
              <w:rPr>
                <w:rFonts w:ascii="Arial" w:hAnsi="Arial" w:cs="Arial"/>
                <w:sz w:val="20"/>
                <w:szCs w:val="16"/>
              </w:rPr>
            </w:pPr>
          </w:p>
          <w:p w14:paraId="6D427260" w14:textId="77777777" w:rsidR="009B6459" w:rsidRPr="00683A0C" w:rsidRDefault="009B6459" w:rsidP="00513576">
            <w:pPr>
              <w:jc w:val="both"/>
              <w:rPr>
                <w:rFonts w:ascii="Arial" w:hAnsi="Arial" w:cs="Arial"/>
                <w:sz w:val="20"/>
                <w:szCs w:val="16"/>
              </w:rPr>
            </w:pPr>
          </w:p>
        </w:tc>
      </w:tr>
      <w:tr w:rsidR="009B6459" w:rsidRPr="00683A0C" w14:paraId="1923FFE4" w14:textId="77777777" w:rsidTr="00C65B03">
        <w:trPr>
          <w:trHeight w:val="1017"/>
        </w:trPr>
        <w:tc>
          <w:tcPr>
            <w:tcW w:w="1734" w:type="pct"/>
            <w:shd w:val="clear" w:color="auto" w:fill="84B8DA"/>
          </w:tcPr>
          <w:p w14:paraId="672A6B1E" w14:textId="77777777" w:rsidR="009B6459" w:rsidRPr="00683A0C" w:rsidRDefault="009B6459" w:rsidP="00C65B03">
            <w:pPr>
              <w:rPr>
                <w:rFonts w:ascii="Arial" w:hAnsi="Arial" w:cs="Arial"/>
                <w:b/>
                <w:sz w:val="20"/>
                <w:szCs w:val="16"/>
              </w:rPr>
            </w:pPr>
            <w:r>
              <w:rPr>
                <w:rFonts w:ascii="Arial" w:hAnsi="Arial" w:cs="Arial"/>
                <w:b/>
                <w:sz w:val="20"/>
                <w:szCs w:val="16"/>
              </w:rPr>
              <w:t>DSG preferred solution option; including rationale</w:t>
            </w:r>
          </w:p>
        </w:tc>
        <w:tc>
          <w:tcPr>
            <w:tcW w:w="3266" w:type="pct"/>
          </w:tcPr>
          <w:p w14:paraId="615C5170" w14:textId="77777777" w:rsidR="009B6459" w:rsidRDefault="009B6459" w:rsidP="00513576">
            <w:pPr>
              <w:jc w:val="both"/>
              <w:rPr>
                <w:rFonts w:ascii="Arial" w:hAnsi="Arial" w:cs="Arial"/>
                <w:sz w:val="20"/>
                <w:szCs w:val="16"/>
              </w:rPr>
            </w:pPr>
          </w:p>
          <w:p w14:paraId="2DAD12FA" w14:textId="77777777" w:rsidR="009B6459" w:rsidRDefault="009B6459" w:rsidP="00513576">
            <w:pPr>
              <w:jc w:val="both"/>
              <w:rPr>
                <w:rFonts w:ascii="Arial" w:hAnsi="Arial" w:cs="Arial"/>
                <w:sz w:val="20"/>
                <w:szCs w:val="16"/>
              </w:rPr>
            </w:pPr>
          </w:p>
          <w:p w14:paraId="5D7F89B1" w14:textId="4008F34C" w:rsidR="00B57878" w:rsidRPr="00513576" w:rsidRDefault="00594A18" w:rsidP="00513576">
            <w:pPr>
              <w:jc w:val="both"/>
              <w:rPr>
                <w:rFonts w:cs="Arial"/>
                <w:sz w:val="20"/>
                <w:szCs w:val="20"/>
              </w:rPr>
            </w:pPr>
            <w:r w:rsidRPr="00513576">
              <w:rPr>
                <w:rFonts w:cs="Arial"/>
                <w:sz w:val="20"/>
                <w:szCs w:val="20"/>
                <w:lang w:val="en-US"/>
              </w:rPr>
              <w:t>Reject “duplicate” replacement reads and provide an existing rejection code/reason</w:t>
            </w:r>
            <w:r w:rsidR="0026532E">
              <w:rPr>
                <w:rFonts w:cs="Arial"/>
                <w:sz w:val="20"/>
                <w:szCs w:val="20"/>
                <w:lang w:val="en-US"/>
              </w:rPr>
              <w:t>.</w:t>
            </w:r>
          </w:p>
          <w:p w14:paraId="63BDB9C4" w14:textId="77777777" w:rsidR="009B6459" w:rsidRDefault="009B6459" w:rsidP="00513576">
            <w:pPr>
              <w:jc w:val="both"/>
              <w:rPr>
                <w:rFonts w:ascii="Arial" w:hAnsi="Arial" w:cs="Arial"/>
                <w:sz w:val="20"/>
                <w:szCs w:val="16"/>
              </w:rPr>
            </w:pPr>
          </w:p>
          <w:p w14:paraId="008C6FD8" w14:textId="77777777" w:rsidR="009B6459" w:rsidRDefault="009B6459" w:rsidP="00513576">
            <w:pPr>
              <w:jc w:val="both"/>
              <w:rPr>
                <w:rFonts w:ascii="Arial" w:hAnsi="Arial" w:cs="Arial"/>
                <w:sz w:val="20"/>
                <w:szCs w:val="16"/>
              </w:rPr>
            </w:pPr>
          </w:p>
          <w:p w14:paraId="26AB6A91" w14:textId="77777777" w:rsidR="009B6459" w:rsidRPr="00683A0C" w:rsidRDefault="009B6459" w:rsidP="00513576">
            <w:pPr>
              <w:jc w:val="both"/>
              <w:rPr>
                <w:rFonts w:ascii="Arial" w:hAnsi="Arial" w:cs="Arial"/>
                <w:sz w:val="20"/>
                <w:szCs w:val="16"/>
              </w:rPr>
            </w:pPr>
          </w:p>
        </w:tc>
      </w:tr>
      <w:tr w:rsidR="009B6459" w:rsidRPr="00683A0C" w14:paraId="7F76AD28" w14:textId="77777777" w:rsidTr="00C65B03">
        <w:trPr>
          <w:trHeight w:val="1017"/>
        </w:trPr>
        <w:tc>
          <w:tcPr>
            <w:tcW w:w="1734" w:type="pct"/>
            <w:tcBorders>
              <w:bottom w:val="single" w:sz="4" w:space="0" w:color="auto"/>
            </w:tcBorders>
            <w:shd w:val="clear" w:color="auto" w:fill="84B8DA"/>
          </w:tcPr>
          <w:p w14:paraId="151C8A30" w14:textId="77777777" w:rsidR="009B6459" w:rsidRDefault="009B6459" w:rsidP="00C65B03">
            <w:pPr>
              <w:rPr>
                <w:rFonts w:cs="Arial"/>
                <w:b/>
                <w:szCs w:val="16"/>
              </w:rPr>
            </w:pPr>
            <w:r w:rsidRPr="00130CB2">
              <w:rPr>
                <w:rFonts w:ascii="Arial" w:hAnsi="Arial" w:cs="Arial"/>
                <w:b/>
                <w:sz w:val="20"/>
                <w:szCs w:val="16"/>
              </w:rPr>
              <w:t>Consultation close out date</w:t>
            </w:r>
          </w:p>
        </w:tc>
        <w:tc>
          <w:tcPr>
            <w:tcW w:w="3266" w:type="pct"/>
            <w:tcBorders>
              <w:bottom w:val="single" w:sz="4" w:space="0" w:color="auto"/>
            </w:tcBorders>
          </w:tcPr>
          <w:p w14:paraId="02EDFFB0" w14:textId="2F8A2CE5" w:rsidR="009B6459" w:rsidRPr="00513576" w:rsidRDefault="009B6459" w:rsidP="00513576">
            <w:pPr>
              <w:jc w:val="both"/>
              <w:rPr>
                <w:rFonts w:cs="Arial"/>
                <w:sz w:val="20"/>
                <w:szCs w:val="20"/>
              </w:rPr>
            </w:pPr>
            <w:r w:rsidRPr="00513576">
              <w:rPr>
                <w:rFonts w:cs="Arial"/>
                <w:sz w:val="20"/>
                <w:szCs w:val="20"/>
              </w:rPr>
              <w:t>28</w:t>
            </w:r>
            <w:r w:rsidRPr="00513576">
              <w:rPr>
                <w:rFonts w:cs="Arial"/>
                <w:sz w:val="20"/>
                <w:szCs w:val="20"/>
                <w:vertAlign w:val="superscript"/>
              </w:rPr>
              <w:t>th</w:t>
            </w:r>
            <w:r w:rsidRPr="00513576">
              <w:rPr>
                <w:rFonts w:cs="Arial"/>
                <w:sz w:val="20"/>
                <w:szCs w:val="20"/>
              </w:rPr>
              <w:t xml:space="preserve"> September 2018</w:t>
            </w:r>
          </w:p>
        </w:tc>
      </w:tr>
    </w:tbl>
    <w:p w14:paraId="2E818573" w14:textId="77777777" w:rsidR="00513576" w:rsidRDefault="00513576" w:rsidP="006A724E">
      <w:pPr>
        <w:rPr>
          <w:rFonts w:asciiTheme="minorHAnsi" w:hAnsiTheme="minorHAnsi" w:cstheme="minorHAnsi"/>
          <w:b/>
        </w:rPr>
      </w:pPr>
    </w:p>
    <w:p w14:paraId="478BCA2B" w14:textId="77777777" w:rsidR="00513576" w:rsidRDefault="00513576">
      <w:pPr>
        <w:rPr>
          <w:rFonts w:asciiTheme="minorHAnsi" w:hAnsiTheme="minorHAnsi" w:cstheme="minorHAnsi"/>
          <w:b/>
        </w:rPr>
      </w:pPr>
      <w:r>
        <w:rPr>
          <w:rFonts w:asciiTheme="minorHAnsi" w:hAnsiTheme="minorHAnsi" w:cstheme="minorHAnsi"/>
          <w:b/>
        </w:rPr>
        <w:br w:type="page"/>
      </w:r>
    </w:p>
    <w:p w14:paraId="58D7B387" w14:textId="77777777" w:rsidR="00513576" w:rsidRDefault="00513576" w:rsidP="00513576">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E: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Industry Response Solution Options Review</w:t>
      </w: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513576" w:rsidRPr="0021376B" w14:paraId="1D4F2F55" w14:textId="77777777" w:rsidTr="00C65B03">
        <w:trPr>
          <w:trHeight w:val="183"/>
        </w:trPr>
        <w:tc>
          <w:tcPr>
            <w:tcW w:w="1150" w:type="pct"/>
            <w:shd w:val="clear" w:color="auto" w:fill="FCBC55"/>
          </w:tcPr>
          <w:p w14:paraId="660F2F10" w14:textId="77777777" w:rsidR="00513576" w:rsidRPr="0021376B" w:rsidRDefault="00513576" w:rsidP="00C65B03">
            <w:pPr>
              <w:rPr>
                <w:rFonts w:ascii="Arial" w:hAnsi="Arial" w:cs="Arial"/>
                <w:b/>
                <w:sz w:val="20"/>
                <w:szCs w:val="20"/>
              </w:rPr>
            </w:pPr>
            <w:r w:rsidRPr="0021376B">
              <w:rPr>
                <w:rFonts w:ascii="Arial" w:hAnsi="Arial" w:cs="Arial"/>
                <w:b/>
                <w:sz w:val="20"/>
                <w:szCs w:val="20"/>
              </w:rPr>
              <w:t>User Name</w:t>
            </w:r>
          </w:p>
        </w:tc>
        <w:tc>
          <w:tcPr>
            <w:tcW w:w="3850" w:type="pct"/>
            <w:gridSpan w:val="2"/>
            <w:shd w:val="clear" w:color="auto" w:fill="auto"/>
          </w:tcPr>
          <w:p w14:paraId="6F8D5DAA" w14:textId="14A87EB3" w:rsidR="00513576" w:rsidRPr="001727FB" w:rsidRDefault="00473FF6" w:rsidP="00C65B03">
            <w:pPr>
              <w:rPr>
                <w:rFonts w:ascii="Arial" w:hAnsi="Arial" w:cs="Arial"/>
                <w:b/>
              </w:rPr>
            </w:pPr>
            <w:r w:rsidRPr="001727FB">
              <w:rPr>
                <w:rFonts w:ascii="Arial" w:hAnsi="Arial" w:cs="Arial"/>
                <w:b/>
              </w:rPr>
              <w:t>Lorna Lewin</w:t>
            </w:r>
          </w:p>
        </w:tc>
      </w:tr>
      <w:tr w:rsidR="00513576" w:rsidRPr="0021376B" w14:paraId="1BF80F2D" w14:textId="77777777" w:rsidTr="00C65B03">
        <w:trPr>
          <w:trHeight w:val="182"/>
        </w:trPr>
        <w:tc>
          <w:tcPr>
            <w:tcW w:w="1150" w:type="pct"/>
            <w:shd w:val="clear" w:color="auto" w:fill="FCBC55"/>
          </w:tcPr>
          <w:p w14:paraId="01D78B00" w14:textId="77777777" w:rsidR="00513576" w:rsidRPr="0021376B" w:rsidRDefault="00513576" w:rsidP="00C65B03">
            <w:pPr>
              <w:rPr>
                <w:rFonts w:ascii="Arial" w:hAnsi="Arial" w:cs="Arial"/>
                <w:b/>
                <w:sz w:val="20"/>
                <w:szCs w:val="20"/>
              </w:rPr>
            </w:pPr>
            <w:r w:rsidRPr="0021376B">
              <w:rPr>
                <w:rFonts w:ascii="Arial" w:hAnsi="Arial" w:cs="Arial"/>
                <w:b/>
                <w:sz w:val="20"/>
                <w:szCs w:val="20"/>
              </w:rPr>
              <w:t>User Contact Details</w:t>
            </w:r>
          </w:p>
        </w:tc>
        <w:tc>
          <w:tcPr>
            <w:tcW w:w="3850" w:type="pct"/>
            <w:gridSpan w:val="2"/>
            <w:shd w:val="clear" w:color="auto" w:fill="auto"/>
          </w:tcPr>
          <w:p w14:paraId="44FC3E8A" w14:textId="7720B1FA" w:rsidR="00513576" w:rsidRPr="001727FB" w:rsidRDefault="00816FDB" w:rsidP="00C65B03">
            <w:pPr>
              <w:rPr>
                <w:rFonts w:ascii="Arial" w:hAnsi="Arial" w:cs="Arial"/>
                <w:b/>
              </w:rPr>
            </w:pPr>
            <w:hyperlink r:id="rId18" w:history="1">
              <w:r w:rsidR="00473FF6" w:rsidRPr="001727FB">
                <w:rPr>
                  <w:rStyle w:val="Hyperlink"/>
                  <w:rFonts w:ascii="Arial" w:hAnsi="Arial" w:cs="Arial"/>
                  <w:b/>
                  <w:color w:val="auto"/>
                </w:rPr>
                <w:t>LOLEW@orsted.co.uk</w:t>
              </w:r>
            </w:hyperlink>
            <w:r w:rsidR="00473FF6" w:rsidRPr="001727FB">
              <w:rPr>
                <w:rFonts w:ascii="Arial" w:hAnsi="Arial" w:cs="Arial"/>
                <w:b/>
              </w:rPr>
              <w:t xml:space="preserve"> 0207 451 1974</w:t>
            </w:r>
          </w:p>
        </w:tc>
      </w:tr>
      <w:tr w:rsidR="00513576" w:rsidRPr="0021376B" w14:paraId="1F8870ED" w14:textId="77777777" w:rsidTr="00C65B03">
        <w:tc>
          <w:tcPr>
            <w:tcW w:w="5000" w:type="pct"/>
            <w:gridSpan w:val="3"/>
            <w:shd w:val="clear" w:color="auto" w:fill="FCBC55"/>
          </w:tcPr>
          <w:p w14:paraId="166AF011" w14:textId="77777777" w:rsidR="00513576" w:rsidRPr="0021376B" w:rsidRDefault="00513576" w:rsidP="00C65B03">
            <w:pPr>
              <w:rPr>
                <w:rFonts w:cs="Arial"/>
                <w:sz w:val="20"/>
                <w:szCs w:val="20"/>
              </w:rPr>
            </w:pPr>
            <w:r w:rsidRPr="0021376B">
              <w:rPr>
                <w:rFonts w:cs="Arial"/>
                <w:b/>
                <w:sz w:val="20"/>
                <w:szCs w:val="20"/>
              </w:rPr>
              <w:t>Section E1: Organisation’s preferred solution option, including rationale</w:t>
            </w:r>
            <w:r w:rsidRPr="0021376B">
              <w:rPr>
                <w:rFonts w:ascii="Arial" w:hAnsi="Arial" w:cs="Arial"/>
                <w:b/>
                <w:sz w:val="20"/>
                <w:szCs w:val="20"/>
              </w:rPr>
              <w:t xml:space="preserve"> taking into account costs, risks, resource etc. </w:t>
            </w:r>
          </w:p>
        </w:tc>
      </w:tr>
      <w:tr w:rsidR="00513576" w:rsidRPr="0021376B" w14:paraId="300D954D" w14:textId="77777777" w:rsidTr="00C65B03">
        <w:tc>
          <w:tcPr>
            <w:tcW w:w="5000" w:type="pct"/>
            <w:gridSpan w:val="3"/>
            <w:shd w:val="clear" w:color="auto" w:fill="auto"/>
          </w:tcPr>
          <w:p w14:paraId="50610924" w14:textId="77777777" w:rsidR="00513576" w:rsidRPr="0021376B" w:rsidRDefault="00513576" w:rsidP="00C65B03">
            <w:pPr>
              <w:rPr>
                <w:rFonts w:cs="Arial"/>
                <w:b/>
                <w:sz w:val="20"/>
                <w:szCs w:val="20"/>
              </w:rPr>
            </w:pPr>
          </w:p>
          <w:p w14:paraId="0B14D620" w14:textId="77777777" w:rsidR="00473FF6" w:rsidRPr="0021376B" w:rsidRDefault="00473FF6" w:rsidP="00473FF6">
            <w:pPr>
              <w:rPr>
                <w:rFonts w:cstheme="minorHAnsi"/>
                <w:sz w:val="20"/>
                <w:szCs w:val="20"/>
              </w:rPr>
            </w:pPr>
            <w:r w:rsidRPr="0021376B">
              <w:rPr>
                <w:rFonts w:cstheme="minorHAnsi"/>
                <w:sz w:val="20"/>
                <w:szCs w:val="20"/>
              </w:rPr>
              <w:t xml:space="preserve">We support the preferred option to reject duplicate replacement reads and provide a rejection reason code of MRE00436. </w:t>
            </w:r>
          </w:p>
          <w:p w14:paraId="5D01622E" w14:textId="77777777" w:rsidR="00513576" w:rsidRPr="0021376B" w:rsidRDefault="00513576" w:rsidP="00C65B03">
            <w:pPr>
              <w:rPr>
                <w:rFonts w:cs="Arial"/>
                <w:b/>
                <w:sz w:val="20"/>
                <w:szCs w:val="20"/>
              </w:rPr>
            </w:pPr>
          </w:p>
          <w:p w14:paraId="19205ACD" w14:textId="77777777" w:rsidR="00513576" w:rsidRPr="0021376B" w:rsidRDefault="00513576" w:rsidP="00C65B03">
            <w:pPr>
              <w:rPr>
                <w:rFonts w:cs="Arial"/>
                <w:b/>
                <w:sz w:val="20"/>
                <w:szCs w:val="20"/>
              </w:rPr>
            </w:pPr>
          </w:p>
          <w:p w14:paraId="09482705" w14:textId="77777777" w:rsidR="00513576" w:rsidRPr="0021376B" w:rsidRDefault="00513576" w:rsidP="00C65B03">
            <w:pPr>
              <w:rPr>
                <w:rFonts w:cs="Arial"/>
                <w:b/>
                <w:sz w:val="20"/>
                <w:szCs w:val="20"/>
              </w:rPr>
            </w:pPr>
          </w:p>
        </w:tc>
      </w:tr>
      <w:tr w:rsidR="00513576" w:rsidRPr="0021376B" w14:paraId="5A2752BB" w14:textId="77777777" w:rsidTr="00C65B03">
        <w:trPr>
          <w:trHeight w:val="183"/>
        </w:trPr>
        <w:tc>
          <w:tcPr>
            <w:tcW w:w="2171" w:type="pct"/>
            <w:gridSpan w:val="2"/>
            <w:shd w:val="clear" w:color="auto" w:fill="FCBC55"/>
          </w:tcPr>
          <w:p w14:paraId="14258471" w14:textId="77777777" w:rsidR="00513576" w:rsidRPr="0021376B" w:rsidRDefault="00513576" w:rsidP="00C65B03">
            <w:pPr>
              <w:rPr>
                <w:rFonts w:cs="Arial"/>
                <w:b/>
                <w:sz w:val="20"/>
                <w:szCs w:val="20"/>
              </w:rPr>
            </w:pPr>
            <w:r w:rsidRPr="0021376B">
              <w:rPr>
                <w:rFonts w:cs="Arial"/>
                <w:b/>
                <w:sz w:val="20"/>
                <w:szCs w:val="20"/>
              </w:rPr>
              <w:t>Implementation date for this option</w:t>
            </w:r>
          </w:p>
        </w:tc>
        <w:tc>
          <w:tcPr>
            <w:tcW w:w="2829" w:type="pct"/>
            <w:shd w:val="clear" w:color="auto" w:fill="auto"/>
          </w:tcPr>
          <w:p w14:paraId="7E5691E1" w14:textId="314E50F2" w:rsidR="00513576" w:rsidRPr="0021376B" w:rsidRDefault="00513576" w:rsidP="00473FF6">
            <w:pPr>
              <w:rPr>
                <w:rFonts w:cs="Arial"/>
                <w:sz w:val="20"/>
                <w:szCs w:val="20"/>
              </w:rPr>
            </w:pPr>
            <w:r w:rsidRPr="0021376B">
              <w:rPr>
                <w:rFonts w:ascii="Arial" w:hAnsi="Arial" w:cs="Arial"/>
                <w:sz w:val="20"/>
                <w:szCs w:val="20"/>
              </w:rPr>
              <w:t>Approve</w:t>
            </w:r>
          </w:p>
        </w:tc>
      </w:tr>
      <w:tr w:rsidR="00513576" w:rsidRPr="0021376B" w14:paraId="3D015B09" w14:textId="77777777" w:rsidTr="00C65B03">
        <w:trPr>
          <w:trHeight w:val="183"/>
        </w:trPr>
        <w:tc>
          <w:tcPr>
            <w:tcW w:w="2171" w:type="pct"/>
            <w:gridSpan w:val="2"/>
            <w:shd w:val="clear" w:color="auto" w:fill="FCBC55"/>
          </w:tcPr>
          <w:p w14:paraId="319DC2A6" w14:textId="77777777" w:rsidR="00513576" w:rsidRPr="0021376B" w:rsidRDefault="00513576" w:rsidP="00C65B03">
            <w:pPr>
              <w:rPr>
                <w:rFonts w:cs="Arial"/>
                <w:b/>
                <w:sz w:val="20"/>
                <w:szCs w:val="20"/>
              </w:rPr>
            </w:pPr>
            <w:r w:rsidRPr="0021376B">
              <w:rPr>
                <w:rFonts w:cs="Arial"/>
                <w:b/>
                <w:sz w:val="20"/>
                <w:szCs w:val="20"/>
              </w:rPr>
              <w:t>Xoserve preferred solution option</w:t>
            </w:r>
          </w:p>
        </w:tc>
        <w:tc>
          <w:tcPr>
            <w:tcW w:w="2829" w:type="pct"/>
            <w:shd w:val="clear" w:color="auto" w:fill="auto"/>
          </w:tcPr>
          <w:p w14:paraId="0C4137AB" w14:textId="7843DA94" w:rsidR="00513576" w:rsidRPr="0021376B" w:rsidRDefault="00513576" w:rsidP="00473FF6">
            <w:pPr>
              <w:rPr>
                <w:rFonts w:cs="Arial"/>
                <w:b/>
                <w:sz w:val="20"/>
                <w:szCs w:val="20"/>
              </w:rPr>
            </w:pPr>
            <w:r w:rsidRPr="0021376B">
              <w:rPr>
                <w:rFonts w:ascii="Arial" w:hAnsi="Arial" w:cs="Arial"/>
                <w:sz w:val="20"/>
                <w:szCs w:val="20"/>
              </w:rPr>
              <w:t>Approve</w:t>
            </w:r>
          </w:p>
        </w:tc>
      </w:tr>
      <w:tr w:rsidR="00513576" w:rsidRPr="0021376B" w14:paraId="24324E53" w14:textId="77777777" w:rsidTr="00C65B03">
        <w:trPr>
          <w:trHeight w:val="182"/>
        </w:trPr>
        <w:tc>
          <w:tcPr>
            <w:tcW w:w="2171" w:type="pct"/>
            <w:gridSpan w:val="2"/>
            <w:shd w:val="clear" w:color="auto" w:fill="FCBC55"/>
          </w:tcPr>
          <w:p w14:paraId="780E3FC8" w14:textId="77777777" w:rsidR="00513576" w:rsidRPr="0021376B" w:rsidRDefault="00513576" w:rsidP="00C65B03">
            <w:pPr>
              <w:rPr>
                <w:rFonts w:cs="Arial"/>
                <w:b/>
                <w:sz w:val="20"/>
                <w:szCs w:val="20"/>
              </w:rPr>
            </w:pPr>
            <w:r w:rsidRPr="0021376B">
              <w:rPr>
                <w:rFonts w:cs="Arial"/>
                <w:b/>
                <w:sz w:val="20"/>
                <w:szCs w:val="20"/>
              </w:rPr>
              <w:t>DSG preferred solution option</w:t>
            </w:r>
          </w:p>
        </w:tc>
        <w:tc>
          <w:tcPr>
            <w:tcW w:w="2829" w:type="pct"/>
            <w:shd w:val="clear" w:color="auto" w:fill="auto"/>
          </w:tcPr>
          <w:p w14:paraId="55B1E1DA" w14:textId="0469C03E" w:rsidR="00513576" w:rsidRPr="0021376B" w:rsidRDefault="00513576" w:rsidP="00473FF6">
            <w:pPr>
              <w:rPr>
                <w:rFonts w:cs="Arial"/>
                <w:b/>
                <w:sz w:val="20"/>
                <w:szCs w:val="20"/>
              </w:rPr>
            </w:pPr>
            <w:r w:rsidRPr="0021376B">
              <w:rPr>
                <w:rFonts w:ascii="Arial" w:hAnsi="Arial" w:cs="Arial"/>
                <w:sz w:val="20"/>
                <w:szCs w:val="20"/>
              </w:rPr>
              <w:t>Approve</w:t>
            </w:r>
          </w:p>
        </w:tc>
      </w:tr>
      <w:tr w:rsidR="00513576" w:rsidRPr="0021376B" w14:paraId="450DEF08" w14:textId="77777777" w:rsidTr="00C65B03">
        <w:tc>
          <w:tcPr>
            <w:tcW w:w="2171" w:type="pct"/>
            <w:gridSpan w:val="2"/>
            <w:shd w:val="clear" w:color="auto" w:fill="FCBC55"/>
          </w:tcPr>
          <w:p w14:paraId="38F38FBC" w14:textId="77777777" w:rsidR="00513576" w:rsidRPr="0021376B" w:rsidRDefault="00513576" w:rsidP="00C65B03">
            <w:pPr>
              <w:rPr>
                <w:rFonts w:cs="Arial"/>
                <w:b/>
                <w:sz w:val="20"/>
                <w:szCs w:val="20"/>
              </w:rPr>
            </w:pPr>
            <w:r w:rsidRPr="0021376B">
              <w:rPr>
                <w:rFonts w:cs="Arial"/>
                <w:b/>
                <w:sz w:val="20"/>
                <w:szCs w:val="20"/>
              </w:rPr>
              <w:t>Publication of consultation response</w:t>
            </w:r>
          </w:p>
        </w:tc>
        <w:tc>
          <w:tcPr>
            <w:tcW w:w="2829" w:type="pct"/>
            <w:shd w:val="clear" w:color="auto" w:fill="auto"/>
          </w:tcPr>
          <w:p w14:paraId="72DDE102" w14:textId="0F4BD6C2" w:rsidR="00513576" w:rsidRPr="0021376B" w:rsidRDefault="00513576" w:rsidP="00473FF6">
            <w:pPr>
              <w:rPr>
                <w:rFonts w:ascii="Arial" w:hAnsi="Arial" w:cs="Arial"/>
                <w:sz w:val="20"/>
                <w:szCs w:val="20"/>
              </w:rPr>
            </w:pPr>
            <w:r w:rsidRPr="0021376B">
              <w:rPr>
                <w:rFonts w:cs="Arial"/>
                <w:sz w:val="20"/>
                <w:szCs w:val="20"/>
              </w:rPr>
              <w:t>Publish</w:t>
            </w:r>
          </w:p>
        </w:tc>
      </w:tr>
      <w:tr w:rsidR="00513576" w:rsidRPr="0021376B" w14:paraId="6B048B69" w14:textId="77777777" w:rsidTr="00513576">
        <w:trPr>
          <w:trHeight w:val="1100"/>
        </w:trPr>
        <w:tc>
          <w:tcPr>
            <w:tcW w:w="2171" w:type="pct"/>
            <w:gridSpan w:val="2"/>
            <w:shd w:val="clear" w:color="auto" w:fill="FCBC55"/>
          </w:tcPr>
          <w:p w14:paraId="4297CF90" w14:textId="77777777" w:rsidR="00513576" w:rsidRPr="0021376B" w:rsidRDefault="00513576" w:rsidP="00C65B03">
            <w:pPr>
              <w:rPr>
                <w:rFonts w:cs="Arial"/>
                <w:b/>
                <w:sz w:val="20"/>
                <w:szCs w:val="20"/>
              </w:rPr>
            </w:pPr>
            <w:r w:rsidRPr="0021376B">
              <w:rPr>
                <w:rFonts w:cs="Arial"/>
                <w:b/>
                <w:sz w:val="20"/>
                <w:szCs w:val="20"/>
              </w:rPr>
              <w:t xml:space="preserve">Section E1: Xoserve’ s Response to Organisations Comments </w:t>
            </w:r>
          </w:p>
        </w:tc>
        <w:tc>
          <w:tcPr>
            <w:tcW w:w="2829" w:type="pct"/>
            <w:shd w:val="clear" w:color="auto" w:fill="auto"/>
          </w:tcPr>
          <w:p w14:paraId="55028FFE" w14:textId="77777777" w:rsidR="00513576" w:rsidRPr="0021376B" w:rsidRDefault="00513576" w:rsidP="00C65B03">
            <w:pPr>
              <w:rPr>
                <w:rFonts w:cs="Arial"/>
                <w:sz w:val="20"/>
                <w:szCs w:val="20"/>
              </w:rPr>
            </w:pPr>
          </w:p>
          <w:p w14:paraId="3A6C80B0" w14:textId="77777777" w:rsidR="00473FF6" w:rsidRPr="0021376B" w:rsidRDefault="00473FF6" w:rsidP="00473FF6">
            <w:pPr>
              <w:rPr>
                <w:rFonts w:cs="Arial"/>
                <w:sz w:val="20"/>
                <w:szCs w:val="20"/>
              </w:rPr>
            </w:pPr>
            <w:r w:rsidRPr="0021376B">
              <w:rPr>
                <w:rFonts w:cs="Arial"/>
                <w:sz w:val="20"/>
                <w:szCs w:val="20"/>
              </w:rPr>
              <w:t>Thank you for your comments.</w:t>
            </w:r>
          </w:p>
          <w:p w14:paraId="6FC4DA52" w14:textId="77777777" w:rsidR="00513576" w:rsidRPr="0021376B" w:rsidRDefault="00513576" w:rsidP="00C65B03">
            <w:pPr>
              <w:rPr>
                <w:rFonts w:cs="Arial"/>
                <w:sz w:val="20"/>
                <w:szCs w:val="20"/>
              </w:rPr>
            </w:pPr>
          </w:p>
          <w:p w14:paraId="6DF870D3" w14:textId="77777777" w:rsidR="00513576" w:rsidRPr="0021376B" w:rsidRDefault="00513576" w:rsidP="00C65B03">
            <w:pPr>
              <w:rPr>
                <w:rFonts w:cs="Arial"/>
                <w:sz w:val="20"/>
                <w:szCs w:val="20"/>
              </w:rPr>
            </w:pPr>
          </w:p>
          <w:p w14:paraId="6F0D445D" w14:textId="77777777" w:rsidR="00513576" w:rsidRPr="0021376B" w:rsidRDefault="00513576" w:rsidP="00C65B03">
            <w:pPr>
              <w:rPr>
                <w:rFonts w:cs="Arial"/>
                <w:sz w:val="20"/>
                <w:szCs w:val="20"/>
              </w:rPr>
            </w:pPr>
          </w:p>
        </w:tc>
      </w:tr>
    </w:tbl>
    <w:p w14:paraId="12402CC1" w14:textId="39E955C2" w:rsidR="006550CC" w:rsidRPr="0021376B" w:rsidRDefault="006550CC"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DC6FF9" w:rsidRPr="0021376B" w14:paraId="6DEA1D9D" w14:textId="77777777" w:rsidTr="00995F5D">
        <w:trPr>
          <w:trHeight w:val="183"/>
        </w:trPr>
        <w:tc>
          <w:tcPr>
            <w:tcW w:w="1150" w:type="pct"/>
            <w:shd w:val="clear" w:color="auto" w:fill="FCBC55"/>
          </w:tcPr>
          <w:p w14:paraId="47B3915B" w14:textId="77777777" w:rsidR="00DC6FF9" w:rsidRPr="0021376B" w:rsidRDefault="00DC6FF9" w:rsidP="00995F5D">
            <w:pPr>
              <w:rPr>
                <w:rFonts w:ascii="Arial" w:hAnsi="Arial" w:cs="Arial"/>
                <w:b/>
                <w:sz w:val="20"/>
                <w:szCs w:val="20"/>
              </w:rPr>
            </w:pPr>
            <w:r w:rsidRPr="0021376B">
              <w:rPr>
                <w:rFonts w:ascii="Arial" w:hAnsi="Arial" w:cs="Arial"/>
                <w:b/>
                <w:sz w:val="20"/>
                <w:szCs w:val="20"/>
              </w:rPr>
              <w:t>User Name</w:t>
            </w:r>
          </w:p>
        </w:tc>
        <w:tc>
          <w:tcPr>
            <w:tcW w:w="3850" w:type="pct"/>
            <w:gridSpan w:val="2"/>
            <w:shd w:val="clear" w:color="auto" w:fill="auto"/>
          </w:tcPr>
          <w:p w14:paraId="4EDC20FB" w14:textId="79D4132A" w:rsidR="00DC6FF9" w:rsidRPr="001727FB" w:rsidRDefault="00DC6FF9" w:rsidP="00995F5D">
            <w:pPr>
              <w:rPr>
                <w:rFonts w:ascii="Arial" w:hAnsi="Arial" w:cs="Arial"/>
                <w:b/>
              </w:rPr>
            </w:pPr>
            <w:r w:rsidRPr="001727FB">
              <w:rPr>
                <w:rFonts w:cs="Arial"/>
                <w:b/>
              </w:rPr>
              <w:t>Eleanor Laurence</w:t>
            </w:r>
          </w:p>
        </w:tc>
      </w:tr>
      <w:tr w:rsidR="00DC6FF9" w:rsidRPr="0021376B" w14:paraId="41EFB04D" w14:textId="77777777" w:rsidTr="00995F5D">
        <w:trPr>
          <w:trHeight w:val="182"/>
        </w:trPr>
        <w:tc>
          <w:tcPr>
            <w:tcW w:w="1150" w:type="pct"/>
            <w:shd w:val="clear" w:color="auto" w:fill="FCBC55"/>
          </w:tcPr>
          <w:p w14:paraId="497F0778" w14:textId="77777777" w:rsidR="00DC6FF9" w:rsidRPr="0021376B" w:rsidRDefault="00DC6FF9" w:rsidP="00995F5D">
            <w:pPr>
              <w:rPr>
                <w:rFonts w:ascii="Arial" w:hAnsi="Arial" w:cs="Arial"/>
                <w:b/>
                <w:sz w:val="20"/>
                <w:szCs w:val="20"/>
              </w:rPr>
            </w:pPr>
            <w:r w:rsidRPr="0021376B">
              <w:rPr>
                <w:rFonts w:ascii="Arial" w:hAnsi="Arial" w:cs="Arial"/>
                <w:b/>
                <w:sz w:val="20"/>
                <w:szCs w:val="20"/>
              </w:rPr>
              <w:t>User Contact Details</w:t>
            </w:r>
          </w:p>
        </w:tc>
        <w:tc>
          <w:tcPr>
            <w:tcW w:w="3850" w:type="pct"/>
            <w:gridSpan w:val="2"/>
            <w:shd w:val="clear" w:color="auto" w:fill="auto"/>
          </w:tcPr>
          <w:p w14:paraId="294E751D" w14:textId="3074990F" w:rsidR="00DC6FF9" w:rsidRPr="001727FB" w:rsidRDefault="00816FDB" w:rsidP="00995F5D">
            <w:pPr>
              <w:rPr>
                <w:rFonts w:ascii="Arial" w:hAnsi="Arial" w:cs="Arial"/>
                <w:b/>
              </w:rPr>
            </w:pPr>
            <w:hyperlink r:id="rId19" w:history="1">
              <w:r w:rsidR="00DC6FF9" w:rsidRPr="001727FB">
                <w:rPr>
                  <w:rStyle w:val="Hyperlink"/>
                  <w:rFonts w:cs="Arial"/>
                  <w:b/>
                </w:rPr>
                <w:t>Eleanor.Laurence@edfenergy.com</w:t>
              </w:r>
            </w:hyperlink>
            <w:r w:rsidR="00DC6FF9" w:rsidRPr="001727FB">
              <w:rPr>
                <w:rFonts w:cs="Arial"/>
                <w:b/>
              </w:rPr>
              <w:t xml:space="preserve"> / 07875 117771</w:t>
            </w:r>
          </w:p>
        </w:tc>
      </w:tr>
      <w:tr w:rsidR="00DC6FF9" w:rsidRPr="0021376B" w14:paraId="1DCF4DBC" w14:textId="77777777" w:rsidTr="00995F5D">
        <w:tc>
          <w:tcPr>
            <w:tcW w:w="5000" w:type="pct"/>
            <w:gridSpan w:val="3"/>
            <w:shd w:val="clear" w:color="auto" w:fill="FCBC55"/>
          </w:tcPr>
          <w:p w14:paraId="234B60DA" w14:textId="01A0EAB5" w:rsidR="00DC6FF9" w:rsidRPr="0021376B" w:rsidRDefault="00DC6FF9" w:rsidP="00995F5D">
            <w:pPr>
              <w:rPr>
                <w:rFonts w:cs="Arial"/>
                <w:sz w:val="20"/>
                <w:szCs w:val="20"/>
              </w:rPr>
            </w:pPr>
            <w:r w:rsidRPr="0021376B">
              <w:rPr>
                <w:rFonts w:cs="Arial"/>
                <w:b/>
                <w:sz w:val="20"/>
                <w:szCs w:val="20"/>
              </w:rPr>
              <w:t>Section E2: Organisation’s preferred solution option, including rationale</w:t>
            </w:r>
            <w:r w:rsidRPr="0021376B">
              <w:rPr>
                <w:rFonts w:ascii="Arial" w:hAnsi="Arial" w:cs="Arial"/>
                <w:b/>
                <w:sz w:val="20"/>
                <w:szCs w:val="20"/>
              </w:rPr>
              <w:t xml:space="preserve"> taking into account costs, risks, resource etc. </w:t>
            </w:r>
          </w:p>
        </w:tc>
      </w:tr>
      <w:tr w:rsidR="00DC6FF9" w:rsidRPr="0021376B" w14:paraId="28E92FFB" w14:textId="77777777" w:rsidTr="00995F5D">
        <w:tc>
          <w:tcPr>
            <w:tcW w:w="5000" w:type="pct"/>
            <w:gridSpan w:val="3"/>
            <w:shd w:val="clear" w:color="auto" w:fill="auto"/>
          </w:tcPr>
          <w:p w14:paraId="34E5E42A" w14:textId="77777777" w:rsidR="00DC6FF9" w:rsidRPr="0021376B" w:rsidRDefault="00DC6FF9" w:rsidP="00995F5D">
            <w:pPr>
              <w:rPr>
                <w:rFonts w:cs="Arial"/>
                <w:b/>
                <w:sz w:val="20"/>
                <w:szCs w:val="20"/>
              </w:rPr>
            </w:pPr>
          </w:p>
          <w:p w14:paraId="078C7C18" w14:textId="77777777" w:rsidR="00DC6FF9" w:rsidRPr="0021376B" w:rsidRDefault="00DC6FF9" w:rsidP="00DC6FF9">
            <w:pPr>
              <w:rPr>
                <w:rFonts w:cs="Arial"/>
                <w:sz w:val="20"/>
                <w:szCs w:val="20"/>
              </w:rPr>
            </w:pPr>
            <w:r w:rsidRPr="0021376B">
              <w:rPr>
                <w:rFonts w:cs="Arial"/>
                <w:sz w:val="20"/>
                <w:szCs w:val="20"/>
              </w:rPr>
              <w:t xml:space="preserve">Our preferred option is Option 2 – Reject read using existing rejection reason </w:t>
            </w:r>
          </w:p>
          <w:p w14:paraId="338160F6" w14:textId="77777777" w:rsidR="00DC6FF9" w:rsidRPr="0021376B" w:rsidRDefault="00DC6FF9" w:rsidP="00DC6FF9">
            <w:pPr>
              <w:rPr>
                <w:rFonts w:cs="Arial"/>
                <w:sz w:val="20"/>
                <w:szCs w:val="20"/>
              </w:rPr>
            </w:pPr>
            <w:r w:rsidRPr="0021376B">
              <w:rPr>
                <w:rFonts w:cs="Arial"/>
                <w:sz w:val="20"/>
                <w:szCs w:val="20"/>
              </w:rPr>
              <w:t>Following analysis of the small amount of data provided to our organisation we can confirm that any of these sent were user error and therefore rejection should be the way forward.</w:t>
            </w:r>
          </w:p>
          <w:p w14:paraId="057198B5" w14:textId="77777777" w:rsidR="00DC6FF9" w:rsidRPr="0021376B" w:rsidRDefault="00DC6FF9" w:rsidP="00DC6FF9">
            <w:pPr>
              <w:rPr>
                <w:rFonts w:cs="Arial"/>
                <w:sz w:val="20"/>
                <w:szCs w:val="20"/>
              </w:rPr>
            </w:pPr>
          </w:p>
          <w:p w14:paraId="71FC1B56" w14:textId="77777777" w:rsidR="00DC6FF9" w:rsidRPr="0021376B" w:rsidRDefault="00DC6FF9" w:rsidP="00DC6FF9">
            <w:pPr>
              <w:rPr>
                <w:rFonts w:cs="Arial"/>
                <w:b/>
                <w:sz w:val="20"/>
                <w:szCs w:val="20"/>
              </w:rPr>
            </w:pPr>
            <w:r w:rsidRPr="0021376B">
              <w:rPr>
                <w:rFonts w:cs="Arial"/>
                <w:sz w:val="20"/>
                <w:szCs w:val="20"/>
              </w:rPr>
              <w:t>This option is the simplest and cheapest build option for industry participants and due to the low numbers of sites involved we feel that this should be the approach. We fully support ensuring that we keep industry change to a minimum and where an existing process can be re-used it should be that approach we take.</w:t>
            </w:r>
          </w:p>
          <w:p w14:paraId="22DECDB8" w14:textId="77777777" w:rsidR="00DC6FF9" w:rsidRPr="0021376B" w:rsidRDefault="00DC6FF9" w:rsidP="00995F5D">
            <w:pPr>
              <w:rPr>
                <w:rFonts w:cs="Arial"/>
                <w:b/>
                <w:sz w:val="20"/>
                <w:szCs w:val="20"/>
              </w:rPr>
            </w:pPr>
          </w:p>
          <w:p w14:paraId="5886C65D" w14:textId="77777777" w:rsidR="00DC6FF9" w:rsidRPr="0021376B" w:rsidRDefault="00DC6FF9" w:rsidP="00995F5D">
            <w:pPr>
              <w:rPr>
                <w:rFonts w:cs="Arial"/>
                <w:b/>
                <w:sz w:val="20"/>
                <w:szCs w:val="20"/>
              </w:rPr>
            </w:pPr>
          </w:p>
          <w:p w14:paraId="4574B24E" w14:textId="77777777" w:rsidR="00DC6FF9" w:rsidRPr="0021376B" w:rsidRDefault="00DC6FF9" w:rsidP="00995F5D">
            <w:pPr>
              <w:rPr>
                <w:rFonts w:cs="Arial"/>
                <w:b/>
                <w:sz w:val="20"/>
                <w:szCs w:val="20"/>
              </w:rPr>
            </w:pPr>
          </w:p>
        </w:tc>
      </w:tr>
      <w:tr w:rsidR="00DC6FF9" w:rsidRPr="0021376B" w14:paraId="37E3DD20" w14:textId="77777777" w:rsidTr="00995F5D">
        <w:trPr>
          <w:trHeight w:val="183"/>
        </w:trPr>
        <w:tc>
          <w:tcPr>
            <w:tcW w:w="2171" w:type="pct"/>
            <w:gridSpan w:val="2"/>
            <w:shd w:val="clear" w:color="auto" w:fill="FCBC55"/>
          </w:tcPr>
          <w:p w14:paraId="14E27B44" w14:textId="77777777" w:rsidR="00DC6FF9" w:rsidRPr="0021376B" w:rsidRDefault="00DC6FF9" w:rsidP="00995F5D">
            <w:pPr>
              <w:rPr>
                <w:rFonts w:cs="Arial"/>
                <w:b/>
                <w:sz w:val="20"/>
                <w:szCs w:val="20"/>
              </w:rPr>
            </w:pPr>
            <w:r w:rsidRPr="0021376B">
              <w:rPr>
                <w:rFonts w:cs="Arial"/>
                <w:b/>
                <w:sz w:val="20"/>
                <w:szCs w:val="20"/>
              </w:rPr>
              <w:t>Implementation date for this option</w:t>
            </w:r>
          </w:p>
        </w:tc>
        <w:tc>
          <w:tcPr>
            <w:tcW w:w="2829" w:type="pct"/>
            <w:shd w:val="clear" w:color="auto" w:fill="auto"/>
          </w:tcPr>
          <w:p w14:paraId="4F9F9354" w14:textId="77777777" w:rsidR="00DC6FF9" w:rsidRPr="0021376B" w:rsidRDefault="00DC6FF9" w:rsidP="00995F5D">
            <w:pPr>
              <w:rPr>
                <w:rFonts w:cs="Arial"/>
                <w:sz w:val="20"/>
                <w:szCs w:val="20"/>
              </w:rPr>
            </w:pPr>
            <w:r w:rsidRPr="0021376B">
              <w:rPr>
                <w:rFonts w:ascii="Arial" w:hAnsi="Arial" w:cs="Arial"/>
                <w:sz w:val="20"/>
                <w:szCs w:val="20"/>
              </w:rPr>
              <w:t>Approve</w:t>
            </w:r>
          </w:p>
        </w:tc>
      </w:tr>
      <w:tr w:rsidR="00DC6FF9" w:rsidRPr="0021376B" w14:paraId="2FD4A7FE" w14:textId="77777777" w:rsidTr="00995F5D">
        <w:trPr>
          <w:trHeight w:val="183"/>
        </w:trPr>
        <w:tc>
          <w:tcPr>
            <w:tcW w:w="2171" w:type="pct"/>
            <w:gridSpan w:val="2"/>
            <w:shd w:val="clear" w:color="auto" w:fill="FCBC55"/>
          </w:tcPr>
          <w:p w14:paraId="3BA6E5C6" w14:textId="77777777" w:rsidR="00DC6FF9" w:rsidRPr="0021376B" w:rsidRDefault="00DC6FF9" w:rsidP="00995F5D">
            <w:pPr>
              <w:rPr>
                <w:rFonts w:cs="Arial"/>
                <w:b/>
                <w:sz w:val="20"/>
                <w:szCs w:val="20"/>
              </w:rPr>
            </w:pPr>
            <w:r w:rsidRPr="0021376B">
              <w:rPr>
                <w:rFonts w:cs="Arial"/>
                <w:b/>
                <w:sz w:val="20"/>
                <w:szCs w:val="20"/>
              </w:rPr>
              <w:t>Xoserve preferred solution option</w:t>
            </w:r>
          </w:p>
        </w:tc>
        <w:tc>
          <w:tcPr>
            <w:tcW w:w="2829" w:type="pct"/>
            <w:shd w:val="clear" w:color="auto" w:fill="auto"/>
          </w:tcPr>
          <w:p w14:paraId="0CC9ABE8" w14:textId="77777777" w:rsidR="00DC6FF9" w:rsidRPr="0021376B" w:rsidRDefault="00DC6FF9" w:rsidP="00995F5D">
            <w:pPr>
              <w:rPr>
                <w:rFonts w:cs="Arial"/>
                <w:b/>
                <w:sz w:val="20"/>
                <w:szCs w:val="20"/>
              </w:rPr>
            </w:pPr>
            <w:r w:rsidRPr="0021376B">
              <w:rPr>
                <w:rFonts w:ascii="Arial" w:hAnsi="Arial" w:cs="Arial"/>
                <w:sz w:val="20"/>
                <w:szCs w:val="20"/>
              </w:rPr>
              <w:t>Approve</w:t>
            </w:r>
          </w:p>
        </w:tc>
      </w:tr>
      <w:tr w:rsidR="00DC6FF9" w:rsidRPr="0021376B" w14:paraId="2B91CC07" w14:textId="77777777" w:rsidTr="00995F5D">
        <w:trPr>
          <w:trHeight w:val="182"/>
        </w:trPr>
        <w:tc>
          <w:tcPr>
            <w:tcW w:w="2171" w:type="pct"/>
            <w:gridSpan w:val="2"/>
            <w:shd w:val="clear" w:color="auto" w:fill="FCBC55"/>
          </w:tcPr>
          <w:p w14:paraId="0C3D8468" w14:textId="77777777" w:rsidR="00DC6FF9" w:rsidRPr="0021376B" w:rsidRDefault="00DC6FF9" w:rsidP="00995F5D">
            <w:pPr>
              <w:rPr>
                <w:rFonts w:cs="Arial"/>
                <w:b/>
                <w:sz w:val="20"/>
                <w:szCs w:val="20"/>
              </w:rPr>
            </w:pPr>
            <w:r w:rsidRPr="0021376B">
              <w:rPr>
                <w:rFonts w:cs="Arial"/>
                <w:b/>
                <w:sz w:val="20"/>
                <w:szCs w:val="20"/>
              </w:rPr>
              <w:t>DSG preferred solution option</w:t>
            </w:r>
          </w:p>
        </w:tc>
        <w:tc>
          <w:tcPr>
            <w:tcW w:w="2829" w:type="pct"/>
            <w:shd w:val="clear" w:color="auto" w:fill="auto"/>
          </w:tcPr>
          <w:p w14:paraId="2F0D480C" w14:textId="77777777" w:rsidR="00DC6FF9" w:rsidRPr="0021376B" w:rsidRDefault="00DC6FF9" w:rsidP="00995F5D">
            <w:pPr>
              <w:rPr>
                <w:rFonts w:cs="Arial"/>
                <w:b/>
                <w:sz w:val="20"/>
                <w:szCs w:val="20"/>
              </w:rPr>
            </w:pPr>
            <w:r w:rsidRPr="0021376B">
              <w:rPr>
                <w:rFonts w:ascii="Arial" w:hAnsi="Arial" w:cs="Arial"/>
                <w:sz w:val="20"/>
                <w:szCs w:val="20"/>
              </w:rPr>
              <w:t>Approve</w:t>
            </w:r>
          </w:p>
        </w:tc>
      </w:tr>
      <w:tr w:rsidR="00DC6FF9" w:rsidRPr="0021376B" w14:paraId="118204B8" w14:textId="77777777" w:rsidTr="00995F5D">
        <w:tc>
          <w:tcPr>
            <w:tcW w:w="2171" w:type="pct"/>
            <w:gridSpan w:val="2"/>
            <w:shd w:val="clear" w:color="auto" w:fill="FCBC55"/>
          </w:tcPr>
          <w:p w14:paraId="134CEFF4" w14:textId="77777777" w:rsidR="00DC6FF9" w:rsidRPr="0021376B" w:rsidRDefault="00DC6FF9" w:rsidP="00995F5D">
            <w:pPr>
              <w:rPr>
                <w:rFonts w:cs="Arial"/>
                <w:b/>
                <w:sz w:val="20"/>
                <w:szCs w:val="20"/>
              </w:rPr>
            </w:pPr>
            <w:r w:rsidRPr="0021376B">
              <w:rPr>
                <w:rFonts w:cs="Arial"/>
                <w:b/>
                <w:sz w:val="20"/>
                <w:szCs w:val="20"/>
              </w:rPr>
              <w:t>Publication of consultation response</w:t>
            </w:r>
          </w:p>
        </w:tc>
        <w:tc>
          <w:tcPr>
            <w:tcW w:w="2829" w:type="pct"/>
            <w:shd w:val="clear" w:color="auto" w:fill="auto"/>
          </w:tcPr>
          <w:p w14:paraId="099E1B17" w14:textId="77777777" w:rsidR="00DC6FF9" w:rsidRPr="0021376B" w:rsidRDefault="00DC6FF9" w:rsidP="00995F5D">
            <w:pPr>
              <w:rPr>
                <w:rFonts w:ascii="Arial" w:hAnsi="Arial" w:cs="Arial"/>
                <w:sz w:val="20"/>
                <w:szCs w:val="20"/>
              </w:rPr>
            </w:pPr>
            <w:r w:rsidRPr="0021376B">
              <w:rPr>
                <w:rFonts w:cs="Arial"/>
                <w:sz w:val="20"/>
                <w:szCs w:val="20"/>
              </w:rPr>
              <w:t>Publish</w:t>
            </w:r>
          </w:p>
        </w:tc>
      </w:tr>
      <w:tr w:rsidR="00DC6FF9" w:rsidRPr="0021376B" w14:paraId="14A231A7" w14:textId="77777777" w:rsidTr="00995F5D">
        <w:trPr>
          <w:trHeight w:val="1100"/>
        </w:trPr>
        <w:tc>
          <w:tcPr>
            <w:tcW w:w="2171" w:type="pct"/>
            <w:gridSpan w:val="2"/>
            <w:shd w:val="clear" w:color="auto" w:fill="FCBC55"/>
          </w:tcPr>
          <w:p w14:paraId="43FBC5A2" w14:textId="2138D03B" w:rsidR="00DC6FF9" w:rsidRPr="0021376B" w:rsidRDefault="00031965" w:rsidP="00995F5D">
            <w:pPr>
              <w:rPr>
                <w:rFonts w:cs="Arial"/>
                <w:b/>
                <w:sz w:val="20"/>
                <w:szCs w:val="20"/>
              </w:rPr>
            </w:pPr>
            <w:r w:rsidRPr="0021376B">
              <w:rPr>
                <w:rFonts w:cs="Arial"/>
                <w:b/>
                <w:sz w:val="20"/>
                <w:szCs w:val="20"/>
              </w:rPr>
              <w:t>Section E2</w:t>
            </w:r>
            <w:r w:rsidR="00DC6FF9" w:rsidRPr="0021376B">
              <w:rPr>
                <w:rFonts w:cs="Arial"/>
                <w:b/>
                <w:sz w:val="20"/>
                <w:szCs w:val="20"/>
              </w:rPr>
              <w:t xml:space="preserve">: Xoserve’ s Response to Organisations Comments </w:t>
            </w:r>
          </w:p>
        </w:tc>
        <w:tc>
          <w:tcPr>
            <w:tcW w:w="2829" w:type="pct"/>
            <w:shd w:val="clear" w:color="auto" w:fill="auto"/>
          </w:tcPr>
          <w:p w14:paraId="2CD9B9EF" w14:textId="77777777" w:rsidR="00DC6FF9" w:rsidRPr="0021376B" w:rsidRDefault="00DC6FF9" w:rsidP="00995F5D">
            <w:pPr>
              <w:rPr>
                <w:rFonts w:cs="Arial"/>
                <w:sz w:val="20"/>
                <w:szCs w:val="20"/>
              </w:rPr>
            </w:pPr>
          </w:p>
          <w:p w14:paraId="37BED6BF" w14:textId="77777777" w:rsidR="00DC6FF9" w:rsidRPr="0021376B" w:rsidRDefault="00DC6FF9" w:rsidP="00995F5D">
            <w:pPr>
              <w:rPr>
                <w:rFonts w:cs="Arial"/>
                <w:sz w:val="20"/>
                <w:szCs w:val="20"/>
              </w:rPr>
            </w:pPr>
            <w:r w:rsidRPr="0021376B">
              <w:rPr>
                <w:rFonts w:cs="Arial"/>
                <w:sz w:val="20"/>
                <w:szCs w:val="20"/>
              </w:rPr>
              <w:t>Thank you for your comments.</w:t>
            </w:r>
          </w:p>
          <w:p w14:paraId="2F413DD2" w14:textId="77777777" w:rsidR="00DC6FF9" w:rsidRPr="0021376B" w:rsidRDefault="00DC6FF9" w:rsidP="00995F5D">
            <w:pPr>
              <w:rPr>
                <w:rFonts w:cs="Arial"/>
                <w:sz w:val="20"/>
                <w:szCs w:val="20"/>
              </w:rPr>
            </w:pPr>
          </w:p>
          <w:p w14:paraId="74ED725C" w14:textId="77777777" w:rsidR="00DC6FF9" w:rsidRPr="0021376B" w:rsidRDefault="00DC6FF9" w:rsidP="00995F5D">
            <w:pPr>
              <w:rPr>
                <w:rFonts w:cs="Arial"/>
                <w:sz w:val="20"/>
                <w:szCs w:val="20"/>
              </w:rPr>
            </w:pPr>
          </w:p>
          <w:p w14:paraId="544921CA" w14:textId="77777777" w:rsidR="00DC6FF9" w:rsidRPr="0021376B" w:rsidRDefault="00DC6FF9" w:rsidP="00995F5D">
            <w:pPr>
              <w:rPr>
                <w:rFonts w:cs="Arial"/>
                <w:sz w:val="20"/>
                <w:szCs w:val="20"/>
              </w:rPr>
            </w:pPr>
          </w:p>
        </w:tc>
      </w:tr>
    </w:tbl>
    <w:p w14:paraId="729319F9" w14:textId="77777777" w:rsidR="00DC6FF9" w:rsidRPr="0021376B" w:rsidRDefault="00DC6FF9" w:rsidP="006A724E">
      <w:pPr>
        <w:rPr>
          <w:rFonts w:asciiTheme="minorHAnsi" w:hAnsiTheme="minorHAnsi" w:cstheme="minorHAnsi"/>
          <w:b/>
        </w:rPr>
      </w:pPr>
    </w:p>
    <w:p w14:paraId="6E2EB01A" w14:textId="77777777" w:rsidR="00F14650" w:rsidRDefault="00F14650" w:rsidP="006A724E">
      <w:pPr>
        <w:rPr>
          <w:rFonts w:asciiTheme="minorHAnsi" w:hAnsiTheme="minorHAnsi" w:cstheme="minorHAnsi"/>
          <w:b/>
        </w:rPr>
      </w:pPr>
    </w:p>
    <w:p w14:paraId="3F10D27C" w14:textId="57037DD2" w:rsidR="0021376B" w:rsidRDefault="0021376B" w:rsidP="006A724E">
      <w:pPr>
        <w:rPr>
          <w:rFonts w:asciiTheme="minorHAnsi" w:hAnsiTheme="minorHAnsi" w:cstheme="minorHAnsi"/>
          <w:b/>
        </w:rPr>
      </w:pPr>
    </w:p>
    <w:p w14:paraId="40D56EAB" w14:textId="77777777" w:rsidR="0021376B" w:rsidRPr="0021376B" w:rsidRDefault="0021376B"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F14650" w:rsidRPr="0021376B" w14:paraId="7F0289C8" w14:textId="77777777" w:rsidTr="00C42673">
        <w:trPr>
          <w:trHeight w:val="183"/>
        </w:trPr>
        <w:tc>
          <w:tcPr>
            <w:tcW w:w="1150" w:type="pct"/>
            <w:shd w:val="clear" w:color="auto" w:fill="FCBC55"/>
          </w:tcPr>
          <w:p w14:paraId="495455AE" w14:textId="77777777" w:rsidR="00F14650" w:rsidRPr="001727FB" w:rsidRDefault="00F14650" w:rsidP="00C42673">
            <w:pPr>
              <w:rPr>
                <w:rFonts w:ascii="Arial" w:hAnsi="Arial" w:cs="Arial"/>
                <w:b/>
              </w:rPr>
            </w:pPr>
            <w:r w:rsidRPr="001727FB">
              <w:rPr>
                <w:rFonts w:ascii="Arial" w:hAnsi="Arial" w:cs="Arial"/>
                <w:b/>
              </w:rPr>
              <w:t>User Name</w:t>
            </w:r>
          </w:p>
        </w:tc>
        <w:tc>
          <w:tcPr>
            <w:tcW w:w="3850" w:type="pct"/>
            <w:gridSpan w:val="2"/>
            <w:shd w:val="clear" w:color="auto" w:fill="auto"/>
          </w:tcPr>
          <w:p w14:paraId="4367C522" w14:textId="3E94ED41" w:rsidR="00F14650" w:rsidRPr="001727FB" w:rsidRDefault="00F14650" w:rsidP="00C42673">
            <w:pPr>
              <w:rPr>
                <w:rFonts w:ascii="Arial" w:hAnsi="Arial" w:cs="Arial"/>
                <w:b/>
              </w:rPr>
            </w:pPr>
            <w:r w:rsidRPr="001727FB">
              <w:rPr>
                <w:rFonts w:cs="Arial"/>
                <w:b/>
              </w:rPr>
              <w:t>Npower</w:t>
            </w:r>
          </w:p>
        </w:tc>
      </w:tr>
      <w:tr w:rsidR="00F14650" w:rsidRPr="0021376B" w14:paraId="575C6524" w14:textId="77777777" w:rsidTr="00C42673">
        <w:trPr>
          <w:trHeight w:val="182"/>
        </w:trPr>
        <w:tc>
          <w:tcPr>
            <w:tcW w:w="1150" w:type="pct"/>
            <w:shd w:val="clear" w:color="auto" w:fill="FCBC55"/>
          </w:tcPr>
          <w:p w14:paraId="1F6CB518" w14:textId="77777777" w:rsidR="00F14650" w:rsidRPr="001727FB" w:rsidRDefault="00F14650" w:rsidP="00C42673">
            <w:pPr>
              <w:rPr>
                <w:rFonts w:ascii="Arial" w:hAnsi="Arial" w:cs="Arial"/>
                <w:b/>
              </w:rPr>
            </w:pPr>
            <w:r w:rsidRPr="001727FB">
              <w:rPr>
                <w:rFonts w:ascii="Arial" w:hAnsi="Arial" w:cs="Arial"/>
                <w:b/>
              </w:rPr>
              <w:t>User Contact Details</w:t>
            </w:r>
          </w:p>
        </w:tc>
        <w:tc>
          <w:tcPr>
            <w:tcW w:w="3850" w:type="pct"/>
            <w:gridSpan w:val="2"/>
            <w:shd w:val="clear" w:color="auto" w:fill="auto"/>
          </w:tcPr>
          <w:p w14:paraId="286C21E0" w14:textId="080DF6BF" w:rsidR="00F14650" w:rsidRPr="001727FB" w:rsidRDefault="00816FDB" w:rsidP="00C42673">
            <w:pPr>
              <w:rPr>
                <w:rFonts w:ascii="Arial" w:hAnsi="Arial" w:cs="Arial"/>
                <w:b/>
              </w:rPr>
            </w:pPr>
            <w:hyperlink r:id="rId20" w:history="1">
              <w:r w:rsidR="00F14650" w:rsidRPr="001727FB">
                <w:rPr>
                  <w:rStyle w:val="Hyperlink"/>
                  <w:rFonts w:cs="Arial"/>
                  <w:b/>
                </w:rPr>
                <w:t>Gas.codes@npower.com</w:t>
              </w:r>
            </w:hyperlink>
            <w:r w:rsidR="00F14650" w:rsidRPr="001727FB">
              <w:rPr>
                <w:rFonts w:cs="Arial"/>
                <w:b/>
              </w:rPr>
              <w:t xml:space="preserve"> </w:t>
            </w:r>
          </w:p>
        </w:tc>
      </w:tr>
      <w:tr w:rsidR="00F14650" w:rsidRPr="0021376B" w14:paraId="5115058A" w14:textId="77777777" w:rsidTr="00C42673">
        <w:tc>
          <w:tcPr>
            <w:tcW w:w="5000" w:type="pct"/>
            <w:gridSpan w:val="3"/>
            <w:shd w:val="clear" w:color="auto" w:fill="FCBC55"/>
          </w:tcPr>
          <w:p w14:paraId="0EA0FCF5" w14:textId="7C76C47A" w:rsidR="00F14650" w:rsidRPr="0021376B" w:rsidRDefault="00F14650" w:rsidP="00C42673">
            <w:pPr>
              <w:rPr>
                <w:rFonts w:cs="Arial"/>
                <w:sz w:val="20"/>
                <w:szCs w:val="20"/>
              </w:rPr>
            </w:pPr>
            <w:r w:rsidRPr="0021376B">
              <w:rPr>
                <w:rFonts w:cs="Arial"/>
                <w:b/>
                <w:sz w:val="20"/>
                <w:szCs w:val="20"/>
              </w:rPr>
              <w:t>Section E3: Organisation’s preferred solution option, including rationale</w:t>
            </w:r>
            <w:r w:rsidRPr="0021376B">
              <w:rPr>
                <w:rFonts w:ascii="Arial" w:hAnsi="Arial" w:cs="Arial"/>
                <w:b/>
                <w:sz w:val="20"/>
                <w:szCs w:val="20"/>
              </w:rPr>
              <w:t xml:space="preserve"> taking into account costs, risks, resource etc. </w:t>
            </w:r>
          </w:p>
        </w:tc>
      </w:tr>
      <w:tr w:rsidR="00F14650" w:rsidRPr="0021376B" w14:paraId="125D1614" w14:textId="77777777" w:rsidTr="00C42673">
        <w:tc>
          <w:tcPr>
            <w:tcW w:w="5000" w:type="pct"/>
            <w:gridSpan w:val="3"/>
            <w:shd w:val="clear" w:color="auto" w:fill="auto"/>
          </w:tcPr>
          <w:p w14:paraId="2E82645D" w14:textId="77777777" w:rsidR="00F14650" w:rsidRPr="0021376B" w:rsidRDefault="00F14650" w:rsidP="00C42673">
            <w:pPr>
              <w:rPr>
                <w:rFonts w:cs="Arial"/>
                <w:b/>
                <w:sz w:val="20"/>
                <w:szCs w:val="20"/>
              </w:rPr>
            </w:pPr>
          </w:p>
          <w:p w14:paraId="2DD17D50" w14:textId="666080CC" w:rsidR="00F14650" w:rsidRPr="0021376B" w:rsidRDefault="00F14650" w:rsidP="00F14650">
            <w:pPr>
              <w:rPr>
                <w:rFonts w:cs="Arial"/>
                <w:sz w:val="20"/>
                <w:szCs w:val="20"/>
              </w:rPr>
            </w:pPr>
            <w:r w:rsidRPr="0021376B">
              <w:rPr>
                <w:rFonts w:cs="Arial"/>
                <w:sz w:val="20"/>
                <w:szCs w:val="20"/>
              </w:rPr>
              <w:t>We support Option 2 Reject “duplicate” replacement reads and provide an existing rejection code/reason.  This will protect shippers from having to make expensive system changes.</w:t>
            </w:r>
          </w:p>
          <w:p w14:paraId="5454E94D" w14:textId="77777777" w:rsidR="00F14650" w:rsidRPr="0021376B" w:rsidRDefault="00F14650" w:rsidP="00C42673">
            <w:pPr>
              <w:rPr>
                <w:rFonts w:cs="Arial"/>
                <w:b/>
                <w:sz w:val="20"/>
                <w:szCs w:val="20"/>
              </w:rPr>
            </w:pPr>
          </w:p>
          <w:p w14:paraId="58872030" w14:textId="77777777" w:rsidR="00F14650" w:rsidRPr="0021376B" w:rsidRDefault="00F14650" w:rsidP="00C42673">
            <w:pPr>
              <w:rPr>
                <w:rFonts w:cs="Arial"/>
                <w:b/>
                <w:sz w:val="20"/>
                <w:szCs w:val="20"/>
              </w:rPr>
            </w:pPr>
          </w:p>
          <w:p w14:paraId="52EABCE2" w14:textId="77777777" w:rsidR="00F14650" w:rsidRPr="0021376B" w:rsidRDefault="00F14650" w:rsidP="00C42673">
            <w:pPr>
              <w:rPr>
                <w:rFonts w:cs="Arial"/>
                <w:b/>
                <w:sz w:val="20"/>
                <w:szCs w:val="20"/>
              </w:rPr>
            </w:pPr>
          </w:p>
        </w:tc>
      </w:tr>
      <w:tr w:rsidR="00F14650" w:rsidRPr="0021376B" w14:paraId="06D96861" w14:textId="77777777" w:rsidTr="00C42673">
        <w:trPr>
          <w:trHeight w:val="183"/>
        </w:trPr>
        <w:tc>
          <w:tcPr>
            <w:tcW w:w="2171" w:type="pct"/>
            <w:gridSpan w:val="2"/>
            <w:shd w:val="clear" w:color="auto" w:fill="FCBC55"/>
          </w:tcPr>
          <w:p w14:paraId="1824A6EE" w14:textId="77777777" w:rsidR="00F14650" w:rsidRPr="0021376B" w:rsidRDefault="00F14650" w:rsidP="00C42673">
            <w:pPr>
              <w:rPr>
                <w:rFonts w:cs="Arial"/>
                <w:b/>
                <w:sz w:val="20"/>
                <w:szCs w:val="20"/>
              </w:rPr>
            </w:pPr>
            <w:r w:rsidRPr="0021376B">
              <w:rPr>
                <w:rFonts w:cs="Arial"/>
                <w:b/>
                <w:sz w:val="20"/>
                <w:szCs w:val="20"/>
              </w:rPr>
              <w:t>Implementation date for this option</w:t>
            </w:r>
          </w:p>
        </w:tc>
        <w:tc>
          <w:tcPr>
            <w:tcW w:w="2829" w:type="pct"/>
            <w:shd w:val="clear" w:color="auto" w:fill="auto"/>
          </w:tcPr>
          <w:p w14:paraId="5124ABA3" w14:textId="77777777" w:rsidR="00F14650" w:rsidRPr="0021376B" w:rsidRDefault="00F14650" w:rsidP="00C42673">
            <w:pPr>
              <w:rPr>
                <w:rFonts w:cs="Arial"/>
                <w:sz w:val="20"/>
                <w:szCs w:val="20"/>
              </w:rPr>
            </w:pPr>
            <w:r w:rsidRPr="0021376B">
              <w:rPr>
                <w:rFonts w:ascii="Arial" w:hAnsi="Arial" w:cs="Arial"/>
                <w:sz w:val="20"/>
                <w:szCs w:val="20"/>
              </w:rPr>
              <w:t>Approve</w:t>
            </w:r>
          </w:p>
        </w:tc>
      </w:tr>
      <w:tr w:rsidR="00F14650" w:rsidRPr="0021376B" w14:paraId="7BEEE028" w14:textId="77777777" w:rsidTr="00C42673">
        <w:trPr>
          <w:trHeight w:val="183"/>
        </w:trPr>
        <w:tc>
          <w:tcPr>
            <w:tcW w:w="2171" w:type="pct"/>
            <w:gridSpan w:val="2"/>
            <w:shd w:val="clear" w:color="auto" w:fill="FCBC55"/>
          </w:tcPr>
          <w:p w14:paraId="5D8614BF" w14:textId="77777777" w:rsidR="00F14650" w:rsidRPr="0021376B" w:rsidRDefault="00F14650" w:rsidP="00C42673">
            <w:pPr>
              <w:rPr>
                <w:rFonts w:cs="Arial"/>
                <w:b/>
                <w:sz w:val="20"/>
                <w:szCs w:val="20"/>
              </w:rPr>
            </w:pPr>
            <w:r w:rsidRPr="0021376B">
              <w:rPr>
                <w:rFonts w:cs="Arial"/>
                <w:b/>
                <w:sz w:val="20"/>
                <w:szCs w:val="20"/>
              </w:rPr>
              <w:t>Xoserve preferred solution option</w:t>
            </w:r>
          </w:p>
        </w:tc>
        <w:tc>
          <w:tcPr>
            <w:tcW w:w="2829" w:type="pct"/>
            <w:shd w:val="clear" w:color="auto" w:fill="auto"/>
          </w:tcPr>
          <w:p w14:paraId="7BD6D679" w14:textId="77777777" w:rsidR="00F14650" w:rsidRPr="0021376B" w:rsidRDefault="00F14650" w:rsidP="00C42673">
            <w:pPr>
              <w:rPr>
                <w:rFonts w:cs="Arial"/>
                <w:b/>
                <w:sz w:val="20"/>
                <w:szCs w:val="20"/>
              </w:rPr>
            </w:pPr>
            <w:r w:rsidRPr="0021376B">
              <w:rPr>
                <w:rFonts w:ascii="Arial" w:hAnsi="Arial" w:cs="Arial"/>
                <w:sz w:val="20"/>
                <w:szCs w:val="20"/>
              </w:rPr>
              <w:t>Approve</w:t>
            </w:r>
          </w:p>
        </w:tc>
      </w:tr>
      <w:tr w:rsidR="00F14650" w:rsidRPr="0021376B" w14:paraId="7D0BEE29" w14:textId="77777777" w:rsidTr="00C42673">
        <w:trPr>
          <w:trHeight w:val="182"/>
        </w:trPr>
        <w:tc>
          <w:tcPr>
            <w:tcW w:w="2171" w:type="pct"/>
            <w:gridSpan w:val="2"/>
            <w:shd w:val="clear" w:color="auto" w:fill="FCBC55"/>
          </w:tcPr>
          <w:p w14:paraId="161A56A5" w14:textId="77777777" w:rsidR="00F14650" w:rsidRPr="0021376B" w:rsidRDefault="00F14650" w:rsidP="00C42673">
            <w:pPr>
              <w:rPr>
                <w:rFonts w:cs="Arial"/>
                <w:b/>
                <w:sz w:val="20"/>
                <w:szCs w:val="20"/>
              </w:rPr>
            </w:pPr>
            <w:r w:rsidRPr="0021376B">
              <w:rPr>
                <w:rFonts w:cs="Arial"/>
                <w:b/>
                <w:sz w:val="20"/>
                <w:szCs w:val="20"/>
              </w:rPr>
              <w:t>DSG preferred solution option</w:t>
            </w:r>
          </w:p>
        </w:tc>
        <w:tc>
          <w:tcPr>
            <w:tcW w:w="2829" w:type="pct"/>
            <w:shd w:val="clear" w:color="auto" w:fill="auto"/>
          </w:tcPr>
          <w:p w14:paraId="0B7AB204" w14:textId="77777777" w:rsidR="00F14650" w:rsidRPr="0021376B" w:rsidRDefault="00F14650" w:rsidP="00C42673">
            <w:pPr>
              <w:rPr>
                <w:rFonts w:cs="Arial"/>
                <w:b/>
                <w:sz w:val="20"/>
                <w:szCs w:val="20"/>
              </w:rPr>
            </w:pPr>
            <w:r w:rsidRPr="0021376B">
              <w:rPr>
                <w:rFonts w:ascii="Arial" w:hAnsi="Arial" w:cs="Arial"/>
                <w:sz w:val="20"/>
                <w:szCs w:val="20"/>
              </w:rPr>
              <w:t>Approve</w:t>
            </w:r>
          </w:p>
        </w:tc>
      </w:tr>
      <w:tr w:rsidR="00F14650" w:rsidRPr="0021376B" w14:paraId="4C9F3665" w14:textId="77777777" w:rsidTr="00C42673">
        <w:tc>
          <w:tcPr>
            <w:tcW w:w="2171" w:type="pct"/>
            <w:gridSpan w:val="2"/>
            <w:shd w:val="clear" w:color="auto" w:fill="FCBC55"/>
          </w:tcPr>
          <w:p w14:paraId="4DBC8943" w14:textId="77777777" w:rsidR="00F14650" w:rsidRPr="0021376B" w:rsidRDefault="00F14650" w:rsidP="00C42673">
            <w:pPr>
              <w:rPr>
                <w:rFonts w:cs="Arial"/>
                <w:b/>
                <w:sz w:val="20"/>
                <w:szCs w:val="20"/>
              </w:rPr>
            </w:pPr>
            <w:r w:rsidRPr="0021376B">
              <w:rPr>
                <w:rFonts w:cs="Arial"/>
                <w:b/>
                <w:sz w:val="20"/>
                <w:szCs w:val="20"/>
              </w:rPr>
              <w:t>Publication of consultation response</w:t>
            </w:r>
          </w:p>
        </w:tc>
        <w:tc>
          <w:tcPr>
            <w:tcW w:w="2829" w:type="pct"/>
            <w:shd w:val="clear" w:color="auto" w:fill="auto"/>
          </w:tcPr>
          <w:p w14:paraId="54EABE9B" w14:textId="77777777" w:rsidR="00F14650" w:rsidRPr="0021376B" w:rsidRDefault="00F14650" w:rsidP="00C42673">
            <w:pPr>
              <w:rPr>
                <w:rFonts w:ascii="Arial" w:hAnsi="Arial" w:cs="Arial"/>
                <w:sz w:val="20"/>
                <w:szCs w:val="20"/>
              </w:rPr>
            </w:pPr>
            <w:r w:rsidRPr="0021376B">
              <w:rPr>
                <w:rFonts w:cs="Arial"/>
                <w:sz w:val="20"/>
                <w:szCs w:val="20"/>
              </w:rPr>
              <w:t>Publish</w:t>
            </w:r>
          </w:p>
        </w:tc>
      </w:tr>
      <w:tr w:rsidR="00F14650" w:rsidRPr="0021376B" w14:paraId="6F24B488" w14:textId="77777777" w:rsidTr="00C42673">
        <w:trPr>
          <w:trHeight w:val="1100"/>
        </w:trPr>
        <w:tc>
          <w:tcPr>
            <w:tcW w:w="2171" w:type="pct"/>
            <w:gridSpan w:val="2"/>
            <w:shd w:val="clear" w:color="auto" w:fill="FCBC55"/>
          </w:tcPr>
          <w:p w14:paraId="12F6A4B9" w14:textId="40CEE39D" w:rsidR="00F14650" w:rsidRPr="0021376B" w:rsidRDefault="00F14650" w:rsidP="00031965">
            <w:pPr>
              <w:rPr>
                <w:rFonts w:cs="Arial"/>
                <w:b/>
                <w:sz w:val="20"/>
                <w:szCs w:val="20"/>
              </w:rPr>
            </w:pPr>
            <w:r w:rsidRPr="0021376B">
              <w:rPr>
                <w:rFonts w:cs="Arial"/>
                <w:b/>
                <w:sz w:val="20"/>
                <w:szCs w:val="20"/>
              </w:rPr>
              <w:t>Section E</w:t>
            </w:r>
            <w:r w:rsidR="00031965" w:rsidRPr="0021376B">
              <w:rPr>
                <w:rFonts w:cs="Arial"/>
                <w:b/>
                <w:sz w:val="20"/>
                <w:szCs w:val="20"/>
              </w:rPr>
              <w:t>3</w:t>
            </w:r>
            <w:r w:rsidRPr="0021376B">
              <w:rPr>
                <w:rFonts w:cs="Arial"/>
                <w:b/>
                <w:sz w:val="20"/>
                <w:szCs w:val="20"/>
              </w:rPr>
              <w:t xml:space="preserve">: Xoserve’ s Response to Organisations Comments </w:t>
            </w:r>
          </w:p>
        </w:tc>
        <w:tc>
          <w:tcPr>
            <w:tcW w:w="2829" w:type="pct"/>
            <w:shd w:val="clear" w:color="auto" w:fill="auto"/>
          </w:tcPr>
          <w:p w14:paraId="1B1A137E" w14:textId="77777777" w:rsidR="00F14650" w:rsidRPr="0021376B" w:rsidRDefault="00F14650" w:rsidP="00C42673">
            <w:pPr>
              <w:rPr>
                <w:rFonts w:cs="Arial"/>
                <w:sz w:val="20"/>
                <w:szCs w:val="20"/>
              </w:rPr>
            </w:pPr>
          </w:p>
          <w:p w14:paraId="526A8AC9" w14:textId="77777777" w:rsidR="00F14650" w:rsidRPr="0021376B" w:rsidRDefault="00F14650" w:rsidP="00C42673">
            <w:pPr>
              <w:rPr>
                <w:rFonts w:cs="Arial"/>
                <w:sz w:val="20"/>
                <w:szCs w:val="20"/>
              </w:rPr>
            </w:pPr>
            <w:r w:rsidRPr="0021376B">
              <w:rPr>
                <w:rFonts w:cs="Arial"/>
                <w:sz w:val="20"/>
                <w:szCs w:val="20"/>
              </w:rPr>
              <w:t>Thank you for your comments.</w:t>
            </w:r>
          </w:p>
          <w:p w14:paraId="5C5B1BD5" w14:textId="77777777" w:rsidR="00F14650" w:rsidRPr="0021376B" w:rsidRDefault="00F14650" w:rsidP="00C42673">
            <w:pPr>
              <w:rPr>
                <w:rFonts w:cs="Arial"/>
                <w:sz w:val="20"/>
                <w:szCs w:val="20"/>
              </w:rPr>
            </w:pPr>
          </w:p>
          <w:p w14:paraId="2E4799EA" w14:textId="77777777" w:rsidR="00F14650" w:rsidRPr="0021376B" w:rsidRDefault="00F14650" w:rsidP="00C42673">
            <w:pPr>
              <w:rPr>
                <w:rFonts w:cs="Arial"/>
                <w:sz w:val="20"/>
                <w:szCs w:val="20"/>
              </w:rPr>
            </w:pPr>
          </w:p>
          <w:p w14:paraId="0BE87031" w14:textId="77777777" w:rsidR="00F14650" w:rsidRPr="0021376B" w:rsidRDefault="00F14650" w:rsidP="00C42673">
            <w:pPr>
              <w:rPr>
                <w:rFonts w:cs="Arial"/>
                <w:sz w:val="20"/>
                <w:szCs w:val="20"/>
              </w:rPr>
            </w:pPr>
          </w:p>
        </w:tc>
      </w:tr>
    </w:tbl>
    <w:p w14:paraId="390A0447" w14:textId="77777777" w:rsidR="00F14650" w:rsidRDefault="00F14650"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023FC7" w14:paraId="38966CA2" w14:textId="77777777" w:rsidTr="0017758E">
        <w:trPr>
          <w:trHeight w:val="183"/>
        </w:trPr>
        <w:tc>
          <w:tcPr>
            <w:tcW w:w="1150" w:type="pct"/>
            <w:shd w:val="clear" w:color="auto" w:fill="FCBC55"/>
          </w:tcPr>
          <w:p w14:paraId="37DE9065" w14:textId="77777777" w:rsidR="00023FC7" w:rsidRPr="006253B1" w:rsidRDefault="00023FC7" w:rsidP="0017758E">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705644B3" w14:textId="77777777" w:rsidR="00023FC7" w:rsidRPr="001727FB" w:rsidRDefault="00023FC7" w:rsidP="0017758E">
            <w:pPr>
              <w:rPr>
                <w:rFonts w:cs="Arial"/>
                <w:b/>
                <w:szCs w:val="16"/>
              </w:rPr>
            </w:pPr>
            <w:r w:rsidRPr="001727FB">
              <w:rPr>
                <w:rFonts w:cs="Arial"/>
                <w:b/>
                <w:szCs w:val="16"/>
              </w:rPr>
              <w:t>SSE Energy Supply</w:t>
            </w:r>
          </w:p>
        </w:tc>
      </w:tr>
      <w:tr w:rsidR="00023FC7" w14:paraId="3191BFEC" w14:textId="77777777" w:rsidTr="0017758E">
        <w:trPr>
          <w:trHeight w:val="182"/>
        </w:trPr>
        <w:tc>
          <w:tcPr>
            <w:tcW w:w="1150" w:type="pct"/>
            <w:shd w:val="clear" w:color="auto" w:fill="FCBC55"/>
          </w:tcPr>
          <w:p w14:paraId="7DD24203" w14:textId="77777777" w:rsidR="00023FC7" w:rsidRPr="006253B1" w:rsidRDefault="00023FC7" w:rsidP="0017758E">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063B7204" w14:textId="77777777" w:rsidR="00023FC7" w:rsidRPr="001727FB" w:rsidRDefault="00023FC7" w:rsidP="0017758E">
            <w:pPr>
              <w:rPr>
                <w:rFonts w:cs="Arial"/>
                <w:b/>
                <w:szCs w:val="16"/>
              </w:rPr>
            </w:pPr>
            <w:r w:rsidRPr="001727FB">
              <w:rPr>
                <w:rFonts w:cs="Arial"/>
                <w:b/>
                <w:szCs w:val="16"/>
              </w:rPr>
              <w:t xml:space="preserve">Mark Jones </w:t>
            </w:r>
          </w:p>
        </w:tc>
      </w:tr>
      <w:tr w:rsidR="00023FC7" w:rsidRPr="00683A0C" w14:paraId="27DE869F" w14:textId="77777777" w:rsidTr="0017758E">
        <w:tc>
          <w:tcPr>
            <w:tcW w:w="5000" w:type="pct"/>
            <w:gridSpan w:val="3"/>
            <w:shd w:val="clear" w:color="auto" w:fill="FCBC55"/>
          </w:tcPr>
          <w:p w14:paraId="3F7C8A9D" w14:textId="3E1BC747" w:rsidR="00023FC7" w:rsidRPr="00A3194D" w:rsidRDefault="00023FC7" w:rsidP="0017758E">
            <w:pPr>
              <w:rPr>
                <w:rFonts w:cs="Arial"/>
                <w:sz w:val="20"/>
                <w:szCs w:val="20"/>
              </w:rPr>
            </w:pPr>
            <w:r>
              <w:rPr>
                <w:rFonts w:cs="Arial"/>
                <w:b/>
                <w:sz w:val="20"/>
                <w:szCs w:val="20"/>
              </w:rPr>
              <w:t>Section E4</w:t>
            </w:r>
            <w:r w:rsidRPr="00A3194D">
              <w:rPr>
                <w:rFonts w:cs="Arial"/>
                <w:b/>
                <w:sz w:val="20"/>
                <w:szCs w:val="20"/>
              </w:rPr>
              <w:t>: Organisation</w:t>
            </w:r>
            <w:r>
              <w:rPr>
                <w:rFonts w:cs="Arial"/>
                <w:b/>
                <w:sz w:val="20"/>
                <w:szCs w:val="20"/>
              </w:rPr>
              <w:t>’</w:t>
            </w:r>
            <w:r w:rsidRPr="00A3194D">
              <w:rPr>
                <w:rFonts w:cs="Arial"/>
                <w:b/>
                <w:sz w:val="20"/>
                <w:szCs w:val="20"/>
              </w:rPr>
              <w:t>s preferred solution option, including rationale</w:t>
            </w:r>
            <w:r w:rsidRPr="00A3194D">
              <w:rPr>
                <w:rFonts w:ascii="Arial" w:hAnsi="Arial" w:cs="Arial"/>
                <w:b/>
                <w:sz w:val="20"/>
                <w:szCs w:val="20"/>
              </w:rPr>
              <w:t xml:space="preserve"> taking into account costs, risks, resource etc. </w:t>
            </w:r>
          </w:p>
        </w:tc>
      </w:tr>
      <w:tr w:rsidR="00023FC7" w14:paraId="5266D997" w14:textId="77777777" w:rsidTr="0017758E">
        <w:tc>
          <w:tcPr>
            <w:tcW w:w="5000" w:type="pct"/>
            <w:gridSpan w:val="3"/>
            <w:shd w:val="clear" w:color="auto" w:fill="auto"/>
          </w:tcPr>
          <w:p w14:paraId="1EDF5695" w14:textId="77777777" w:rsidR="00023FC7" w:rsidRDefault="00023FC7" w:rsidP="0017758E">
            <w:pPr>
              <w:rPr>
                <w:rFonts w:cs="Arial"/>
                <w:b/>
                <w:szCs w:val="16"/>
              </w:rPr>
            </w:pPr>
          </w:p>
          <w:p w14:paraId="4B0F582C" w14:textId="77777777" w:rsidR="00023FC7" w:rsidRPr="00977394" w:rsidRDefault="00023FC7" w:rsidP="0017758E">
            <w:pPr>
              <w:rPr>
                <w:rFonts w:cs="Arial"/>
                <w:sz w:val="20"/>
                <w:szCs w:val="16"/>
              </w:rPr>
            </w:pPr>
            <w:r w:rsidRPr="00977394">
              <w:rPr>
                <w:rFonts w:cs="Arial"/>
                <w:sz w:val="20"/>
                <w:szCs w:val="16"/>
              </w:rPr>
              <w:t xml:space="preserve">SSE has a strong preference for Option A.  This is because this option clearly identifies to users where a duplicate read has been submitted and rejected as a unique error code is generated.  Whilst it is the option which probably means more work for most due to the introduction of a new error code, we believe that this option will, from a business process view, be the most optimum and the upfront effort of adding a new error code will be more than offset by the improvement in the business processes around these rejections.  </w:t>
            </w:r>
          </w:p>
          <w:p w14:paraId="26B66F85" w14:textId="77777777" w:rsidR="00023FC7" w:rsidRPr="00977394" w:rsidRDefault="00023FC7" w:rsidP="0017758E">
            <w:pPr>
              <w:rPr>
                <w:rFonts w:cs="Arial"/>
                <w:sz w:val="20"/>
                <w:szCs w:val="16"/>
              </w:rPr>
            </w:pPr>
          </w:p>
          <w:p w14:paraId="03748902" w14:textId="59D16AB0" w:rsidR="00023FC7" w:rsidRDefault="00023FC7" w:rsidP="0017758E">
            <w:pPr>
              <w:rPr>
                <w:rFonts w:cs="Arial"/>
                <w:b/>
                <w:szCs w:val="16"/>
              </w:rPr>
            </w:pPr>
            <w:r w:rsidRPr="00977394">
              <w:rPr>
                <w:rFonts w:cs="Arial"/>
                <w:sz w:val="20"/>
                <w:szCs w:val="16"/>
              </w:rPr>
              <w:t>Within the change there is no mention of the scenario where the same read is submitted with a different TTZ count.  We expect that this read would not be rejected, but would be processed as normal due to the difference in energy allocation that this new read would create</w:t>
            </w:r>
            <w:r w:rsidRPr="00023FC7">
              <w:rPr>
                <w:rFonts w:cs="Arial"/>
                <w:szCs w:val="16"/>
              </w:rPr>
              <w:t>.</w:t>
            </w:r>
          </w:p>
          <w:p w14:paraId="28B8BE3C" w14:textId="77777777" w:rsidR="00023FC7" w:rsidRDefault="00023FC7" w:rsidP="0017758E">
            <w:pPr>
              <w:rPr>
                <w:rFonts w:cs="Arial"/>
                <w:b/>
                <w:szCs w:val="16"/>
              </w:rPr>
            </w:pPr>
          </w:p>
        </w:tc>
      </w:tr>
      <w:tr w:rsidR="00023FC7" w14:paraId="6E96FCD5" w14:textId="77777777" w:rsidTr="0017758E">
        <w:trPr>
          <w:trHeight w:val="183"/>
        </w:trPr>
        <w:tc>
          <w:tcPr>
            <w:tcW w:w="2171" w:type="pct"/>
            <w:gridSpan w:val="2"/>
            <w:shd w:val="clear" w:color="auto" w:fill="FCBC55"/>
          </w:tcPr>
          <w:p w14:paraId="4EB64EDF" w14:textId="77777777" w:rsidR="00023FC7" w:rsidRDefault="00023FC7" w:rsidP="0017758E">
            <w:pPr>
              <w:rPr>
                <w:rFonts w:cs="Arial"/>
                <w:b/>
                <w:szCs w:val="16"/>
              </w:rPr>
            </w:pPr>
            <w:r w:rsidRPr="006952E9">
              <w:rPr>
                <w:rFonts w:cs="Arial"/>
                <w:b/>
                <w:sz w:val="20"/>
                <w:szCs w:val="16"/>
              </w:rPr>
              <w:t>Implementation date for this option</w:t>
            </w:r>
          </w:p>
        </w:tc>
        <w:tc>
          <w:tcPr>
            <w:tcW w:w="2829" w:type="pct"/>
            <w:shd w:val="clear" w:color="auto" w:fill="auto"/>
          </w:tcPr>
          <w:p w14:paraId="42FC92C2" w14:textId="77777777" w:rsidR="00023FC7" w:rsidRPr="00683A0C" w:rsidRDefault="00023FC7" w:rsidP="0017758E">
            <w:pPr>
              <w:rPr>
                <w:rFonts w:cs="Arial"/>
                <w:szCs w:val="16"/>
              </w:rPr>
            </w:pPr>
            <w:r>
              <w:rPr>
                <w:rFonts w:ascii="Arial" w:hAnsi="Arial" w:cs="Arial"/>
                <w:sz w:val="20"/>
                <w:szCs w:val="16"/>
              </w:rPr>
              <w:t>Approve</w:t>
            </w:r>
          </w:p>
        </w:tc>
      </w:tr>
      <w:tr w:rsidR="00023FC7" w14:paraId="5F4474B1" w14:textId="77777777" w:rsidTr="0017758E">
        <w:trPr>
          <w:trHeight w:val="183"/>
        </w:trPr>
        <w:tc>
          <w:tcPr>
            <w:tcW w:w="2171" w:type="pct"/>
            <w:gridSpan w:val="2"/>
            <w:shd w:val="clear" w:color="auto" w:fill="FCBC55"/>
          </w:tcPr>
          <w:p w14:paraId="316E67D9" w14:textId="77777777" w:rsidR="00023FC7" w:rsidRPr="006952E9" w:rsidRDefault="00023FC7" w:rsidP="0017758E">
            <w:pPr>
              <w:rPr>
                <w:rFonts w:cs="Arial"/>
                <w:b/>
                <w:sz w:val="20"/>
                <w:szCs w:val="16"/>
              </w:rPr>
            </w:pPr>
            <w:r w:rsidRPr="006952E9">
              <w:rPr>
                <w:rFonts w:cs="Arial"/>
                <w:b/>
                <w:sz w:val="20"/>
                <w:szCs w:val="16"/>
              </w:rPr>
              <w:t>Xoserve preferred solution option</w:t>
            </w:r>
          </w:p>
        </w:tc>
        <w:tc>
          <w:tcPr>
            <w:tcW w:w="2829" w:type="pct"/>
            <w:shd w:val="clear" w:color="auto" w:fill="auto"/>
          </w:tcPr>
          <w:p w14:paraId="7392BC08" w14:textId="77777777" w:rsidR="00023FC7" w:rsidRDefault="00023FC7" w:rsidP="0017758E">
            <w:pPr>
              <w:rPr>
                <w:rFonts w:cs="Arial"/>
                <w:b/>
                <w:szCs w:val="16"/>
              </w:rPr>
            </w:pPr>
            <w:r>
              <w:rPr>
                <w:rFonts w:ascii="Arial" w:hAnsi="Arial" w:cs="Arial"/>
                <w:sz w:val="20"/>
                <w:szCs w:val="16"/>
              </w:rPr>
              <w:t>Reject</w:t>
            </w:r>
          </w:p>
        </w:tc>
      </w:tr>
      <w:tr w:rsidR="00023FC7" w14:paraId="7F760AF5" w14:textId="77777777" w:rsidTr="0017758E">
        <w:trPr>
          <w:trHeight w:val="182"/>
        </w:trPr>
        <w:tc>
          <w:tcPr>
            <w:tcW w:w="2171" w:type="pct"/>
            <w:gridSpan w:val="2"/>
            <w:shd w:val="clear" w:color="auto" w:fill="FCBC55"/>
          </w:tcPr>
          <w:p w14:paraId="603D98D2" w14:textId="77777777" w:rsidR="00023FC7" w:rsidRPr="006952E9" w:rsidRDefault="00023FC7" w:rsidP="0017758E">
            <w:pPr>
              <w:rPr>
                <w:rFonts w:cs="Arial"/>
                <w:b/>
                <w:sz w:val="20"/>
                <w:szCs w:val="16"/>
              </w:rPr>
            </w:pPr>
            <w:r w:rsidRPr="006952E9">
              <w:rPr>
                <w:rFonts w:cs="Arial"/>
                <w:b/>
                <w:sz w:val="20"/>
                <w:szCs w:val="16"/>
              </w:rPr>
              <w:t>DSG preferred solution option</w:t>
            </w:r>
          </w:p>
        </w:tc>
        <w:tc>
          <w:tcPr>
            <w:tcW w:w="2829" w:type="pct"/>
            <w:shd w:val="clear" w:color="auto" w:fill="auto"/>
          </w:tcPr>
          <w:p w14:paraId="361C870F" w14:textId="77777777" w:rsidR="00023FC7" w:rsidRPr="00436CA3" w:rsidRDefault="00023FC7" w:rsidP="0017758E">
            <w:pPr>
              <w:rPr>
                <w:rFonts w:ascii="Arial" w:hAnsi="Arial" w:cs="Arial"/>
                <w:sz w:val="20"/>
                <w:szCs w:val="16"/>
              </w:rPr>
            </w:pPr>
            <w:r>
              <w:rPr>
                <w:rFonts w:ascii="Arial" w:hAnsi="Arial" w:cs="Arial"/>
                <w:sz w:val="20"/>
                <w:szCs w:val="16"/>
              </w:rPr>
              <w:t>Reject</w:t>
            </w:r>
          </w:p>
        </w:tc>
      </w:tr>
      <w:tr w:rsidR="00023FC7" w:rsidRPr="00831BA8" w14:paraId="2611DC96" w14:textId="77777777" w:rsidTr="0017758E">
        <w:tc>
          <w:tcPr>
            <w:tcW w:w="2171" w:type="pct"/>
            <w:gridSpan w:val="2"/>
            <w:shd w:val="clear" w:color="auto" w:fill="FCBC55"/>
          </w:tcPr>
          <w:p w14:paraId="6E8F6844" w14:textId="77777777" w:rsidR="00023FC7" w:rsidRPr="006952E9" w:rsidRDefault="00023FC7" w:rsidP="0017758E">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0E9FDDEF" w14:textId="77777777" w:rsidR="00023FC7" w:rsidRPr="00EB7EA5" w:rsidRDefault="00023FC7" w:rsidP="0017758E">
            <w:pPr>
              <w:rPr>
                <w:rFonts w:ascii="Arial" w:hAnsi="Arial" w:cs="Arial"/>
                <w:sz w:val="20"/>
                <w:szCs w:val="16"/>
              </w:rPr>
            </w:pPr>
            <w:r>
              <w:rPr>
                <w:rFonts w:cs="Arial"/>
                <w:sz w:val="20"/>
                <w:szCs w:val="16"/>
              </w:rPr>
              <w:t>Publish</w:t>
            </w:r>
          </w:p>
        </w:tc>
      </w:tr>
      <w:tr w:rsidR="00023FC7" w:rsidRPr="00831BA8" w14:paraId="73EBA424" w14:textId="77777777" w:rsidTr="0017758E">
        <w:trPr>
          <w:trHeight w:val="1100"/>
        </w:trPr>
        <w:tc>
          <w:tcPr>
            <w:tcW w:w="2171" w:type="pct"/>
            <w:gridSpan w:val="2"/>
            <w:shd w:val="clear" w:color="auto" w:fill="FCBC55"/>
          </w:tcPr>
          <w:p w14:paraId="16483A44" w14:textId="2A292E0B" w:rsidR="00023FC7" w:rsidRPr="004543D8" w:rsidRDefault="00023FC7" w:rsidP="0017758E">
            <w:pPr>
              <w:rPr>
                <w:rFonts w:cs="Arial"/>
                <w:b/>
                <w:sz w:val="20"/>
                <w:szCs w:val="20"/>
              </w:rPr>
            </w:pPr>
            <w:r>
              <w:rPr>
                <w:rFonts w:cs="Arial"/>
                <w:b/>
                <w:sz w:val="20"/>
                <w:szCs w:val="20"/>
              </w:rPr>
              <w:t>Section E4</w:t>
            </w:r>
            <w:r w:rsidRPr="004543D8">
              <w:rPr>
                <w:rFonts w:cs="Arial"/>
                <w:b/>
                <w:sz w:val="20"/>
                <w:szCs w:val="20"/>
              </w:rPr>
              <w:t xml:space="preserve">: Xoserve’ s Response to Organisations Comments </w:t>
            </w:r>
          </w:p>
        </w:tc>
        <w:tc>
          <w:tcPr>
            <w:tcW w:w="2829" w:type="pct"/>
            <w:shd w:val="clear" w:color="auto" w:fill="auto"/>
          </w:tcPr>
          <w:p w14:paraId="6BEFF906" w14:textId="77777777" w:rsidR="00023FC7" w:rsidRDefault="00023FC7" w:rsidP="0017758E">
            <w:pPr>
              <w:rPr>
                <w:rFonts w:cs="Arial"/>
                <w:szCs w:val="16"/>
              </w:rPr>
            </w:pPr>
          </w:p>
          <w:p w14:paraId="2EC284D6" w14:textId="35C7F166" w:rsidR="00023FC7" w:rsidRDefault="001727FB" w:rsidP="0017758E">
            <w:pPr>
              <w:rPr>
                <w:rFonts w:cs="Arial"/>
                <w:szCs w:val="16"/>
              </w:rPr>
            </w:pPr>
            <w:r>
              <w:rPr>
                <w:rFonts w:cs="Arial"/>
                <w:sz w:val="20"/>
                <w:szCs w:val="20"/>
              </w:rPr>
              <w:t>Thank you for your comments. These will be passed to ChMC for consideration. Regarding the possibility of the same read &amp; read date but a different TTZ count, this is not classed as a duplicate replacement so would not be rejected but processed accordingly (as the issue is around a Reconciliation Quantity of zero, a different TTZ count would create a non-zero Reconciliation Quantity). We will however, ensure this is clear in the capture documents that are passed to projects for delivery and the Solution Impact Assessment documents to be discuss at ChMC.</w:t>
            </w:r>
          </w:p>
          <w:p w14:paraId="776EE247" w14:textId="77777777" w:rsidR="00023FC7" w:rsidRDefault="00023FC7" w:rsidP="0017758E">
            <w:pPr>
              <w:rPr>
                <w:rFonts w:cs="Arial"/>
                <w:szCs w:val="16"/>
              </w:rPr>
            </w:pPr>
          </w:p>
        </w:tc>
      </w:tr>
    </w:tbl>
    <w:p w14:paraId="0C5A54A8" w14:textId="77777777" w:rsidR="00023FC7" w:rsidRDefault="00023FC7" w:rsidP="006A724E">
      <w:pPr>
        <w:rPr>
          <w:rFonts w:asciiTheme="minorHAnsi" w:hAnsiTheme="minorHAnsi" w:cstheme="minorHAnsi"/>
          <w:b/>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F83246" w14:paraId="5D5A47B2" w14:textId="77777777" w:rsidTr="00205CF3">
        <w:trPr>
          <w:trHeight w:val="183"/>
        </w:trPr>
        <w:tc>
          <w:tcPr>
            <w:tcW w:w="1150" w:type="pct"/>
            <w:shd w:val="clear" w:color="auto" w:fill="FCBC55"/>
          </w:tcPr>
          <w:p w14:paraId="15D06257" w14:textId="77777777" w:rsidR="00F83246" w:rsidRPr="006253B1" w:rsidRDefault="00F83246" w:rsidP="00205CF3">
            <w:pPr>
              <w:rPr>
                <w:rFonts w:ascii="Arial" w:hAnsi="Arial" w:cs="Arial"/>
                <w:b/>
                <w:sz w:val="20"/>
                <w:szCs w:val="16"/>
              </w:rPr>
            </w:pPr>
            <w:r w:rsidRPr="006253B1">
              <w:rPr>
                <w:rFonts w:ascii="Arial" w:hAnsi="Arial" w:cs="Arial"/>
                <w:b/>
                <w:sz w:val="20"/>
                <w:szCs w:val="16"/>
              </w:rPr>
              <w:t>User Name</w:t>
            </w:r>
          </w:p>
        </w:tc>
        <w:tc>
          <w:tcPr>
            <w:tcW w:w="3850" w:type="pct"/>
            <w:gridSpan w:val="2"/>
            <w:shd w:val="clear" w:color="auto" w:fill="auto"/>
          </w:tcPr>
          <w:p w14:paraId="76595D39" w14:textId="77777777" w:rsidR="00F83246" w:rsidRPr="001727FB" w:rsidRDefault="00F83246" w:rsidP="00205CF3">
            <w:pPr>
              <w:rPr>
                <w:rFonts w:cs="Arial"/>
                <w:b/>
                <w:szCs w:val="16"/>
              </w:rPr>
            </w:pPr>
            <w:r w:rsidRPr="001727FB">
              <w:rPr>
                <w:rFonts w:cs="Arial"/>
                <w:b/>
                <w:szCs w:val="16"/>
              </w:rPr>
              <w:t>Scottish Power</w:t>
            </w:r>
          </w:p>
        </w:tc>
      </w:tr>
      <w:tr w:rsidR="00F83246" w14:paraId="35F2D640" w14:textId="77777777" w:rsidTr="00205CF3">
        <w:trPr>
          <w:trHeight w:val="182"/>
        </w:trPr>
        <w:tc>
          <w:tcPr>
            <w:tcW w:w="1150" w:type="pct"/>
            <w:shd w:val="clear" w:color="auto" w:fill="FCBC55"/>
          </w:tcPr>
          <w:p w14:paraId="6B7D5865" w14:textId="77777777" w:rsidR="00F83246" w:rsidRPr="006253B1" w:rsidRDefault="00F83246" w:rsidP="00205CF3">
            <w:pPr>
              <w:rPr>
                <w:rFonts w:ascii="Arial" w:hAnsi="Arial" w:cs="Arial"/>
                <w:b/>
                <w:sz w:val="20"/>
                <w:szCs w:val="16"/>
              </w:rPr>
            </w:pPr>
            <w:r w:rsidRPr="006253B1">
              <w:rPr>
                <w:rFonts w:ascii="Arial" w:hAnsi="Arial" w:cs="Arial"/>
                <w:b/>
                <w:sz w:val="20"/>
                <w:szCs w:val="16"/>
              </w:rPr>
              <w:t xml:space="preserve">User Contact </w:t>
            </w:r>
            <w:r>
              <w:rPr>
                <w:rFonts w:ascii="Arial" w:hAnsi="Arial" w:cs="Arial"/>
                <w:b/>
                <w:sz w:val="20"/>
                <w:szCs w:val="16"/>
              </w:rPr>
              <w:t>D</w:t>
            </w:r>
            <w:r w:rsidRPr="006253B1">
              <w:rPr>
                <w:rFonts w:ascii="Arial" w:hAnsi="Arial" w:cs="Arial"/>
                <w:b/>
                <w:sz w:val="20"/>
                <w:szCs w:val="16"/>
              </w:rPr>
              <w:t>etails</w:t>
            </w:r>
          </w:p>
        </w:tc>
        <w:tc>
          <w:tcPr>
            <w:tcW w:w="3850" w:type="pct"/>
            <w:gridSpan w:val="2"/>
            <w:shd w:val="clear" w:color="auto" w:fill="auto"/>
          </w:tcPr>
          <w:p w14:paraId="42B507A3" w14:textId="1EF850C1" w:rsidR="00F83246" w:rsidRPr="001727FB" w:rsidRDefault="00F83246" w:rsidP="001727FB">
            <w:pPr>
              <w:rPr>
                <w:rFonts w:cs="Arial"/>
                <w:b/>
                <w:szCs w:val="16"/>
              </w:rPr>
            </w:pPr>
            <w:r w:rsidRPr="001727FB">
              <w:rPr>
                <w:rFonts w:cs="Arial"/>
                <w:b/>
                <w:szCs w:val="16"/>
              </w:rPr>
              <w:t xml:space="preserve">Claire Roberts – </w:t>
            </w:r>
            <w:r w:rsidR="001727FB" w:rsidRPr="001727FB">
              <w:rPr>
                <w:b/>
              </w:rPr>
              <w:t xml:space="preserve"> </w:t>
            </w:r>
            <w:hyperlink r:id="rId21" w:history="1">
              <w:r w:rsidR="001727FB" w:rsidRPr="001727FB">
                <w:rPr>
                  <w:rStyle w:val="Hyperlink"/>
                  <w:rFonts w:cs="Arial"/>
                  <w:b/>
                  <w:szCs w:val="16"/>
                </w:rPr>
                <w:t>ClaireLouise.Roberts@ScottishPower.com</w:t>
              </w:r>
            </w:hyperlink>
            <w:r w:rsidR="001727FB" w:rsidRPr="001727FB">
              <w:rPr>
                <w:rFonts w:cs="Arial"/>
                <w:b/>
                <w:szCs w:val="16"/>
              </w:rPr>
              <w:t xml:space="preserve"> </w:t>
            </w:r>
          </w:p>
        </w:tc>
      </w:tr>
      <w:tr w:rsidR="00F83246" w:rsidRPr="00683A0C" w14:paraId="1468F9BF" w14:textId="77777777" w:rsidTr="00205CF3">
        <w:tc>
          <w:tcPr>
            <w:tcW w:w="5000" w:type="pct"/>
            <w:gridSpan w:val="3"/>
            <w:shd w:val="clear" w:color="auto" w:fill="FCBC55"/>
          </w:tcPr>
          <w:p w14:paraId="40122D84" w14:textId="46BA0EFC" w:rsidR="00F83246" w:rsidRPr="00A3194D" w:rsidRDefault="002B47E6" w:rsidP="00205CF3">
            <w:pPr>
              <w:rPr>
                <w:rFonts w:cs="Arial"/>
                <w:sz w:val="20"/>
                <w:szCs w:val="20"/>
              </w:rPr>
            </w:pPr>
            <w:r>
              <w:rPr>
                <w:rFonts w:cs="Arial"/>
                <w:b/>
                <w:sz w:val="20"/>
                <w:szCs w:val="20"/>
              </w:rPr>
              <w:t>Section E5</w:t>
            </w:r>
            <w:r w:rsidR="00F83246" w:rsidRPr="00A3194D">
              <w:rPr>
                <w:rFonts w:cs="Arial"/>
                <w:b/>
                <w:sz w:val="20"/>
                <w:szCs w:val="20"/>
              </w:rPr>
              <w:t>: Organisation</w:t>
            </w:r>
            <w:r w:rsidR="00F83246">
              <w:rPr>
                <w:rFonts w:cs="Arial"/>
                <w:b/>
                <w:sz w:val="20"/>
                <w:szCs w:val="20"/>
              </w:rPr>
              <w:t>’</w:t>
            </w:r>
            <w:r w:rsidR="00F83246" w:rsidRPr="00A3194D">
              <w:rPr>
                <w:rFonts w:cs="Arial"/>
                <w:b/>
                <w:sz w:val="20"/>
                <w:szCs w:val="20"/>
              </w:rPr>
              <w:t>s preferred solution option, including rationale</w:t>
            </w:r>
            <w:r w:rsidR="00F83246" w:rsidRPr="00A3194D">
              <w:rPr>
                <w:rFonts w:ascii="Arial" w:hAnsi="Arial" w:cs="Arial"/>
                <w:b/>
                <w:sz w:val="20"/>
                <w:szCs w:val="20"/>
              </w:rPr>
              <w:t xml:space="preserve"> taking into account costs, risks, resource etc. </w:t>
            </w:r>
          </w:p>
        </w:tc>
      </w:tr>
      <w:tr w:rsidR="00F83246" w14:paraId="7104F442" w14:textId="77777777" w:rsidTr="00205CF3">
        <w:tc>
          <w:tcPr>
            <w:tcW w:w="5000" w:type="pct"/>
            <w:gridSpan w:val="3"/>
            <w:shd w:val="clear" w:color="auto" w:fill="auto"/>
          </w:tcPr>
          <w:p w14:paraId="1A41D13B" w14:textId="77777777" w:rsidR="00F83246" w:rsidRDefault="00F83246" w:rsidP="00205CF3">
            <w:pPr>
              <w:rPr>
                <w:rFonts w:cs="Arial"/>
                <w:b/>
                <w:szCs w:val="16"/>
              </w:rPr>
            </w:pPr>
          </w:p>
          <w:p w14:paraId="6A048ACA" w14:textId="77777777" w:rsidR="00F83246" w:rsidRPr="00977394" w:rsidRDefault="00F83246" w:rsidP="00205CF3">
            <w:pPr>
              <w:rPr>
                <w:rFonts w:cs="Arial"/>
                <w:b/>
                <w:sz w:val="20"/>
                <w:szCs w:val="16"/>
              </w:rPr>
            </w:pPr>
            <w:r w:rsidRPr="00977394">
              <w:rPr>
                <w:rFonts w:cs="Arial"/>
                <w:sz w:val="20"/>
                <w:szCs w:val="16"/>
              </w:rPr>
              <w:t>Scottish power’s preferred option would be number 2 – reject duplicate replacement read and provide an existing rejection code/reason. This is a low cost option and means no changes to our systems</w:t>
            </w:r>
            <w:r w:rsidRPr="00977394">
              <w:rPr>
                <w:rFonts w:cs="Arial"/>
                <w:b/>
                <w:sz w:val="20"/>
                <w:szCs w:val="16"/>
              </w:rPr>
              <w:t>.</w:t>
            </w:r>
          </w:p>
          <w:p w14:paraId="4B4D56BA" w14:textId="77777777" w:rsidR="00F83246" w:rsidRDefault="00F83246" w:rsidP="00205CF3">
            <w:pPr>
              <w:rPr>
                <w:rFonts w:cs="Arial"/>
                <w:b/>
                <w:szCs w:val="16"/>
              </w:rPr>
            </w:pPr>
          </w:p>
        </w:tc>
      </w:tr>
      <w:tr w:rsidR="00F83246" w14:paraId="3995F023" w14:textId="77777777" w:rsidTr="00205CF3">
        <w:trPr>
          <w:trHeight w:val="183"/>
        </w:trPr>
        <w:tc>
          <w:tcPr>
            <w:tcW w:w="2171" w:type="pct"/>
            <w:gridSpan w:val="2"/>
            <w:shd w:val="clear" w:color="auto" w:fill="FCBC55"/>
          </w:tcPr>
          <w:p w14:paraId="661B8E3F" w14:textId="77777777" w:rsidR="00F83246" w:rsidRDefault="00F83246" w:rsidP="00205CF3">
            <w:pPr>
              <w:rPr>
                <w:rFonts w:cs="Arial"/>
                <w:b/>
                <w:szCs w:val="16"/>
              </w:rPr>
            </w:pPr>
            <w:r w:rsidRPr="006952E9">
              <w:rPr>
                <w:rFonts w:cs="Arial"/>
                <w:b/>
                <w:sz w:val="20"/>
                <w:szCs w:val="16"/>
              </w:rPr>
              <w:t>Implementation date for this option</w:t>
            </w:r>
          </w:p>
        </w:tc>
        <w:tc>
          <w:tcPr>
            <w:tcW w:w="2829" w:type="pct"/>
            <w:shd w:val="clear" w:color="auto" w:fill="auto"/>
          </w:tcPr>
          <w:p w14:paraId="4A2CF3E8" w14:textId="77777777" w:rsidR="00F83246" w:rsidRPr="00683A0C" w:rsidRDefault="00F83246" w:rsidP="00205CF3">
            <w:pPr>
              <w:rPr>
                <w:rFonts w:cs="Arial"/>
                <w:szCs w:val="16"/>
              </w:rPr>
            </w:pPr>
            <w:r>
              <w:rPr>
                <w:rFonts w:ascii="Arial" w:hAnsi="Arial" w:cs="Arial"/>
                <w:sz w:val="20"/>
                <w:szCs w:val="16"/>
              </w:rPr>
              <w:t>Approve</w:t>
            </w:r>
          </w:p>
        </w:tc>
      </w:tr>
      <w:tr w:rsidR="00F83246" w14:paraId="4279FB03" w14:textId="77777777" w:rsidTr="00205CF3">
        <w:trPr>
          <w:trHeight w:val="183"/>
        </w:trPr>
        <w:tc>
          <w:tcPr>
            <w:tcW w:w="2171" w:type="pct"/>
            <w:gridSpan w:val="2"/>
            <w:shd w:val="clear" w:color="auto" w:fill="FCBC55"/>
          </w:tcPr>
          <w:p w14:paraId="482A34EC" w14:textId="77777777" w:rsidR="00F83246" w:rsidRPr="006952E9" w:rsidRDefault="00F83246" w:rsidP="00205CF3">
            <w:pPr>
              <w:rPr>
                <w:rFonts w:cs="Arial"/>
                <w:b/>
                <w:sz w:val="20"/>
                <w:szCs w:val="16"/>
              </w:rPr>
            </w:pPr>
            <w:r w:rsidRPr="006952E9">
              <w:rPr>
                <w:rFonts w:cs="Arial"/>
                <w:b/>
                <w:sz w:val="20"/>
                <w:szCs w:val="16"/>
              </w:rPr>
              <w:t>Xoserve preferred solution option</w:t>
            </w:r>
          </w:p>
        </w:tc>
        <w:tc>
          <w:tcPr>
            <w:tcW w:w="2829" w:type="pct"/>
            <w:shd w:val="clear" w:color="auto" w:fill="auto"/>
          </w:tcPr>
          <w:p w14:paraId="163D2325" w14:textId="77777777" w:rsidR="00F83246" w:rsidRDefault="00F83246" w:rsidP="00205CF3">
            <w:pPr>
              <w:rPr>
                <w:rFonts w:cs="Arial"/>
                <w:b/>
                <w:szCs w:val="16"/>
              </w:rPr>
            </w:pPr>
            <w:r>
              <w:rPr>
                <w:rFonts w:ascii="Arial" w:hAnsi="Arial" w:cs="Arial"/>
                <w:sz w:val="20"/>
                <w:szCs w:val="16"/>
              </w:rPr>
              <w:t>Approve</w:t>
            </w:r>
          </w:p>
        </w:tc>
      </w:tr>
      <w:tr w:rsidR="00F83246" w14:paraId="7FA4EEF9" w14:textId="77777777" w:rsidTr="00205CF3">
        <w:trPr>
          <w:trHeight w:val="182"/>
        </w:trPr>
        <w:tc>
          <w:tcPr>
            <w:tcW w:w="2171" w:type="pct"/>
            <w:gridSpan w:val="2"/>
            <w:shd w:val="clear" w:color="auto" w:fill="FCBC55"/>
          </w:tcPr>
          <w:p w14:paraId="5C9F813F" w14:textId="77777777" w:rsidR="00F83246" w:rsidRPr="006952E9" w:rsidRDefault="00F83246" w:rsidP="00205CF3">
            <w:pPr>
              <w:rPr>
                <w:rFonts w:cs="Arial"/>
                <w:b/>
                <w:sz w:val="20"/>
                <w:szCs w:val="16"/>
              </w:rPr>
            </w:pPr>
            <w:r w:rsidRPr="006952E9">
              <w:rPr>
                <w:rFonts w:cs="Arial"/>
                <w:b/>
                <w:sz w:val="20"/>
                <w:szCs w:val="16"/>
              </w:rPr>
              <w:t>DSG preferred solution option</w:t>
            </w:r>
          </w:p>
        </w:tc>
        <w:tc>
          <w:tcPr>
            <w:tcW w:w="2829" w:type="pct"/>
            <w:shd w:val="clear" w:color="auto" w:fill="auto"/>
          </w:tcPr>
          <w:p w14:paraId="6E2E41F3" w14:textId="77777777" w:rsidR="00F83246" w:rsidRPr="00436CA3" w:rsidRDefault="00F83246" w:rsidP="00205CF3">
            <w:pPr>
              <w:rPr>
                <w:rFonts w:ascii="Arial" w:hAnsi="Arial" w:cs="Arial"/>
                <w:sz w:val="20"/>
                <w:szCs w:val="16"/>
              </w:rPr>
            </w:pPr>
            <w:r>
              <w:rPr>
                <w:rFonts w:ascii="Arial" w:hAnsi="Arial" w:cs="Arial"/>
                <w:sz w:val="20"/>
                <w:szCs w:val="16"/>
              </w:rPr>
              <w:t>Approve</w:t>
            </w:r>
          </w:p>
        </w:tc>
      </w:tr>
      <w:tr w:rsidR="00F83246" w:rsidRPr="00831BA8" w14:paraId="7A27E6A4" w14:textId="77777777" w:rsidTr="00205CF3">
        <w:tc>
          <w:tcPr>
            <w:tcW w:w="2171" w:type="pct"/>
            <w:gridSpan w:val="2"/>
            <w:shd w:val="clear" w:color="auto" w:fill="FCBC55"/>
          </w:tcPr>
          <w:p w14:paraId="7570D5A4" w14:textId="77777777" w:rsidR="00F83246" w:rsidRPr="006952E9" w:rsidRDefault="00F83246" w:rsidP="00205CF3">
            <w:pPr>
              <w:rPr>
                <w:rFonts w:cs="Arial"/>
                <w:b/>
                <w:sz w:val="20"/>
                <w:szCs w:val="16"/>
              </w:rPr>
            </w:pPr>
            <w:r>
              <w:rPr>
                <w:rFonts w:cs="Arial"/>
                <w:b/>
                <w:sz w:val="20"/>
                <w:szCs w:val="16"/>
              </w:rPr>
              <w:t xml:space="preserve">Publication </w:t>
            </w:r>
            <w:r w:rsidRPr="006952E9">
              <w:rPr>
                <w:rFonts w:cs="Arial"/>
                <w:b/>
                <w:sz w:val="20"/>
                <w:szCs w:val="16"/>
              </w:rPr>
              <w:t>of consultation response</w:t>
            </w:r>
          </w:p>
        </w:tc>
        <w:tc>
          <w:tcPr>
            <w:tcW w:w="2829" w:type="pct"/>
            <w:shd w:val="clear" w:color="auto" w:fill="auto"/>
          </w:tcPr>
          <w:p w14:paraId="04C0F948" w14:textId="77777777" w:rsidR="00F83246" w:rsidRPr="00EB7EA5" w:rsidRDefault="00F83246" w:rsidP="00205CF3">
            <w:pPr>
              <w:rPr>
                <w:rFonts w:ascii="Arial" w:hAnsi="Arial" w:cs="Arial"/>
                <w:sz w:val="20"/>
                <w:szCs w:val="16"/>
              </w:rPr>
            </w:pPr>
            <w:r>
              <w:rPr>
                <w:rFonts w:cs="Arial"/>
                <w:sz w:val="20"/>
                <w:szCs w:val="16"/>
              </w:rPr>
              <w:t>Publish</w:t>
            </w:r>
          </w:p>
        </w:tc>
      </w:tr>
      <w:tr w:rsidR="00F83246" w:rsidRPr="00831BA8" w14:paraId="58C36876" w14:textId="77777777" w:rsidTr="00205CF3">
        <w:trPr>
          <w:trHeight w:val="1100"/>
        </w:trPr>
        <w:tc>
          <w:tcPr>
            <w:tcW w:w="2171" w:type="pct"/>
            <w:gridSpan w:val="2"/>
            <w:shd w:val="clear" w:color="auto" w:fill="FCBC55"/>
          </w:tcPr>
          <w:p w14:paraId="67C81737" w14:textId="04FD907D" w:rsidR="00F83246" w:rsidRPr="004543D8" w:rsidRDefault="002B47E6" w:rsidP="00205CF3">
            <w:pPr>
              <w:rPr>
                <w:rFonts w:cs="Arial"/>
                <w:b/>
                <w:sz w:val="20"/>
                <w:szCs w:val="20"/>
              </w:rPr>
            </w:pPr>
            <w:r>
              <w:rPr>
                <w:rFonts w:cs="Arial"/>
                <w:b/>
                <w:sz w:val="20"/>
                <w:szCs w:val="20"/>
              </w:rPr>
              <w:t>Section E5</w:t>
            </w:r>
            <w:r w:rsidR="00F83246" w:rsidRPr="004543D8">
              <w:rPr>
                <w:rFonts w:cs="Arial"/>
                <w:b/>
                <w:sz w:val="20"/>
                <w:szCs w:val="20"/>
              </w:rPr>
              <w:t xml:space="preserve">: Xoserve’ s Response to Organisations Comments </w:t>
            </w:r>
          </w:p>
        </w:tc>
        <w:tc>
          <w:tcPr>
            <w:tcW w:w="2829" w:type="pct"/>
            <w:shd w:val="clear" w:color="auto" w:fill="auto"/>
          </w:tcPr>
          <w:p w14:paraId="022F79B8" w14:textId="77777777" w:rsidR="00F83246" w:rsidRDefault="00F83246" w:rsidP="00205CF3">
            <w:pPr>
              <w:rPr>
                <w:rFonts w:cs="Arial"/>
                <w:szCs w:val="16"/>
              </w:rPr>
            </w:pPr>
          </w:p>
          <w:p w14:paraId="725D280F" w14:textId="77777777" w:rsidR="00F83246" w:rsidRPr="001A2C76" w:rsidRDefault="00F83246" w:rsidP="00205CF3">
            <w:pPr>
              <w:rPr>
                <w:rFonts w:cs="Arial"/>
                <w:sz w:val="20"/>
                <w:szCs w:val="16"/>
              </w:rPr>
            </w:pPr>
            <w:r w:rsidRPr="001A2C76">
              <w:rPr>
                <w:rFonts w:cs="Arial"/>
                <w:sz w:val="20"/>
                <w:szCs w:val="16"/>
              </w:rPr>
              <w:t>Thank you for your comments.</w:t>
            </w:r>
          </w:p>
          <w:p w14:paraId="7AD6CBB2" w14:textId="77777777" w:rsidR="00F83246" w:rsidRDefault="00F83246" w:rsidP="00205CF3">
            <w:pPr>
              <w:rPr>
                <w:rFonts w:cs="Arial"/>
                <w:szCs w:val="16"/>
              </w:rPr>
            </w:pPr>
          </w:p>
          <w:p w14:paraId="1D51735D" w14:textId="77777777" w:rsidR="00F83246" w:rsidRDefault="00F83246" w:rsidP="00205CF3">
            <w:pPr>
              <w:rPr>
                <w:rFonts w:cs="Arial"/>
                <w:szCs w:val="16"/>
              </w:rPr>
            </w:pPr>
          </w:p>
        </w:tc>
      </w:tr>
    </w:tbl>
    <w:p w14:paraId="60C95C13" w14:textId="77777777" w:rsidR="00F83246" w:rsidRDefault="00F83246" w:rsidP="006A724E">
      <w:pPr>
        <w:rPr>
          <w:rFonts w:asciiTheme="minorHAnsi" w:hAnsiTheme="minorHAnsi" w:cstheme="minorHAnsi"/>
          <w:b/>
        </w:rPr>
      </w:pPr>
    </w:p>
    <w:p w14:paraId="3F3D7780" w14:textId="77777777" w:rsidR="008B27E0" w:rsidRDefault="008B27E0" w:rsidP="008B27E0">
      <w:pPr>
        <w:spacing w:after="0"/>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F: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Approved Solution Option</w:t>
      </w:r>
    </w:p>
    <w:p w14:paraId="341E3D1F" w14:textId="688254E6" w:rsidR="008B27E0" w:rsidRDefault="008B27E0" w:rsidP="008B27E0">
      <w:pPr>
        <w:jc w:val="center"/>
        <w:rPr>
          <w:rFonts w:asciiTheme="majorHAnsi" w:hAnsiTheme="majorHAnsi" w:cstheme="majorHAnsi"/>
          <w:b/>
          <w:color w:val="3E5AA8"/>
          <w:sz w:val="24"/>
          <w:szCs w:val="60"/>
        </w:rPr>
      </w:pPr>
    </w:p>
    <w:tbl>
      <w:tblPr>
        <w:tblStyle w:val="TableGrid"/>
        <w:tblpPr w:leftFromText="180" w:rightFromText="180" w:vertAnchor="text" w:horzAnchor="margin" w:tblpY="251"/>
        <w:tblW w:w="5256" w:type="pct"/>
        <w:tblLayout w:type="fixed"/>
        <w:tblLook w:val="04A0" w:firstRow="1" w:lastRow="0" w:firstColumn="1" w:lastColumn="0" w:noHBand="0" w:noVBand="1"/>
      </w:tblPr>
      <w:tblGrid>
        <w:gridCol w:w="4218"/>
        <w:gridCol w:w="5497"/>
      </w:tblGrid>
      <w:tr w:rsidR="008B27E0" w14:paraId="49635242" w14:textId="77777777" w:rsidTr="00F24FCF">
        <w:trPr>
          <w:trHeight w:val="183"/>
        </w:trPr>
        <w:tc>
          <w:tcPr>
            <w:tcW w:w="5000" w:type="pct"/>
            <w:gridSpan w:val="2"/>
            <w:shd w:val="clear" w:color="auto" w:fill="84B8DA"/>
          </w:tcPr>
          <w:p w14:paraId="071B9D04" w14:textId="4AF9B42F" w:rsidR="008B27E0" w:rsidRDefault="008B27E0" w:rsidP="00F24FCF">
            <w:pPr>
              <w:rPr>
                <w:rFonts w:cs="Arial"/>
                <w:b/>
                <w:szCs w:val="16"/>
              </w:rPr>
            </w:pPr>
            <w:r>
              <w:rPr>
                <w:rFonts w:ascii="Arial" w:hAnsi="Arial" w:cs="Arial"/>
                <w:b/>
                <w:sz w:val="20"/>
                <w:szCs w:val="16"/>
              </w:rPr>
              <w:t>Section F1: Solution Option for XRN4670</w:t>
            </w:r>
          </w:p>
        </w:tc>
      </w:tr>
      <w:tr w:rsidR="008B27E0" w14:paraId="60DCE94A" w14:textId="77777777" w:rsidTr="00F24FCF">
        <w:trPr>
          <w:trHeight w:val="182"/>
        </w:trPr>
        <w:tc>
          <w:tcPr>
            <w:tcW w:w="5000" w:type="pct"/>
            <w:gridSpan w:val="2"/>
            <w:shd w:val="clear" w:color="auto" w:fill="auto"/>
          </w:tcPr>
          <w:p w14:paraId="725B7619" w14:textId="3EB23443" w:rsidR="008B27E0" w:rsidRDefault="008B27E0" w:rsidP="00F24FCF">
            <w:pPr>
              <w:rPr>
                <w:rFonts w:cs="Arial"/>
                <w:b/>
                <w:szCs w:val="16"/>
              </w:rPr>
            </w:pPr>
            <w:r>
              <w:rPr>
                <w:rFonts w:ascii="Arial-BoldMT" w:hAnsi="Arial-BoldMT" w:cs="Arial-BoldMT"/>
                <w:bCs/>
                <w:sz w:val="20"/>
              </w:rPr>
              <w:t xml:space="preserve">This change was approved to be Xoserve funded. Solution Option 2 was approved; it is scope for the June 2019 Release. </w:t>
            </w:r>
            <w:r w:rsidRPr="00513576">
              <w:rPr>
                <w:rFonts w:cs="Arial"/>
                <w:sz w:val="20"/>
                <w:szCs w:val="20"/>
                <w:lang w:val="en-US"/>
              </w:rPr>
              <w:t xml:space="preserve"> Reject “duplicate” replacement reads and provide an existing rejection code/reason</w:t>
            </w:r>
          </w:p>
          <w:p w14:paraId="39CE7F51" w14:textId="77777777" w:rsidR="008B27E0" w:rsidRDefault="008B27E0" w:rsidP="00F24FCF">
            <w:pPr>
              <w:rPr>
                <w:rFonts w:cs="Arial"/>
                <w:b/>
                <w:szCs w:val="16"/>
              </w:rPr>
            </w:pPr>
          </w:p>
          <w:p w14:paraId="41F715ED" w14:textId="77777777" w:rsidR="008B27E0" w:rsidRDefault="008B27E0" w:rsidP="00F24FCF">
            <w:pPr>
              <w:rPr>
                <w:rFonts w:cs="Arial"/>
                <w:b/>
                <w:szCs w:val="16"/>
              </w:rPr>
            </w:pPr>
          </w:p>
          <w:p w14:paraId="3F10F439" w14:textId="77777777" w:rsidR="008B27E0" w:rsidRDefault="008B27E0" w:rsidP="00F24FCF">
            <w:pPr>
              <w:rPr>
                <w:rFonts w:cs="Arial"/>
                <w:b/>
                <w:szCs w:val="16"/>
              </w:rPr>
            </w:pPr>
          </w:p>
          <w:p w14:paraId="0876015B" w14:textId="77777777" w:rsidR="008B27E0" w:rsidRDefault="008B27E0" w:rsidP="00F24FCF">
            <w:pPr>
              <w:rPr>
                <w:rFonts w:cs="Arial"/>
                <w:b/>
                <w:szCs w:val="16"/>
              </w:rPr>
            </w:pPr>
          </w:p>
          <w:p w14:paraId="321EC0F3" w14:textId="77777777" w:rsidR="008B27E0" w:rsidRDefault="008B27E0" w:rsidP="00F24FCF">
            <w:pPr>
              <w:rPr>
                <w:rFonts w:cs="Arial"/>
                <w:b/>
                <w:szCs w:val="16"/>
              </w:rPr>
            </w:pPr>
          </w:p>
        </w:tc>
      </w:tr>
      <w:tr w:rsidR="008B27E0" w:rsidRPr="00683A0C" w14:paraId="15B79799" w14:textId="77777777" w:rsidTr="00F24FCF">
        <w:trPr>
          <w:trHeight w:val="183"/>
        </w:trPr>
        <w:tc>
          <w:tcPr>
            <w:tcW w:w="2171" w:type="pct"/>
            <w:shd w:val="clear" w:color="auto" w:fill="84B8DA"/>
          </w:tcPr>
          <w:p w14:paraId="15EEB2DF" w14:textId="77777777" w:rsidR="008B27E0" w:rsidRDefault="008B27E0" w:rsidP="00F24FCF">
            <w:pPr>
              <w:rPr>
                <w:rFonts w:cs="Arial"/>
                <w:b/>
                <w:szCs w:val="16"/>
              </w:rPr>
            </w:pPr>
            <w:r w:rsidRPr="006952E9">
              <w:rPr>
                <w:rFonts w:cs="Arial"/>
                <w:b/>
                <w:sz w:val="20"/>
                <w:szCs w:val="16"/>
              </w:rPr>
              <w:t xml:space="preserve">Implementation date </w:t>
            </w:r>
          </w:p>
        </w:tc>
        <w:tc>
          <w:tcPr>
            <w:tcW w:w="2829" w:type="pct"/>
            <w:shd w:val="clear" w:color="auto" w:fill="auto"/>
          </w:tcPr>
          <w:p w14:paraId="0150D993" w14:textId="2E0818F8" w:rsidR="008B27E0" w:rsidRPr="00683A0C" w:rsidRDefault="008B27E0" w:rsidP="00F24FCF">
            <w:pPr>
              <w:rPr>
                <w:rFonts w:cs="Arial"/>
                <w:szCs w:val="16"/>
              </w:rPr>
            </w:pPr>
            <w:r>
              <w:rPr>
                <w:rFonts w:ascii="Arial" w:hAnsi="Arial" w:cs="Arial"/>
                <w:sz w:val="20"/>
                <w:szCs w:val="16"/>
              </w:rPr>
              <w:t>June 2019 Release</w:t>
            </w:r>
          </w:p>
        </w:tc>
      </w:tr>
      <w:tr w:rsidR="008B27E0" w14:paraId="230B53FE" w14:textId="77777777" w:rsidTr="00F24FCF">
        <w:trPr>
          <w:trHeight w:val="183"/>
        </w:trPr>
        <w:tc>
          <w:tcPr>
            <w:tcW w:w="2171" w:type="pct"/>
            <w:shd w:val="clear" w:color="auto" w:fill="84B8DA"/>
          </w:tcPr>
          <w:p w14:paraId="3F3F8F17" w14:textId="77777777" w:rsidR="008B27E0" w:rsidRPr="006952E9" w:rsidRDefault="008B27E0" w:rsidP="00F24FCF">
            <w:pPr>
              <w:rPr>
                <w:rFonts w:cs="Arial"/>
                <w:b/>
                <w:sz w:val="20"/>
                <w:szCs w:val="16"/>
              </w:rPr>
            </w:pPr>
            <w:r w:rsidRPr="006952E9">
              <w:rPr>
                <w:rFonts w:cs="Arial"/>
                <w:b/>
                <w:sz w:val="20"/>
                <w:szCs w:val="16"/>
              </w:rPr>
              <w:t>Approved by</w:t>
            </w:r>
          </w:p>
        </w:tc>
        <w:tc>
          <w:tcPr>
            <w:tcW w:w="2829" w:type="pct"/>
            <w:shd w:val="clear" w:color="auto" w:fill="auto"/>
          </w:tcPr>
          <w:p w14:paraId="046147C7" w14:textId="07B2A83B" w:rsidR="008B27E0" w:rsidRPr="008B27E0" w:rsidRDefault="008B27E0" w:rsidP="00F24FCF">
            <w:pPr>
              <w:rPr>
                <w:rFonts w:cs="Arial"/>
                <w:szCs w:val="16"/>
              </w:rPr>
            </w:pPr>
            <w:r w:rsidRPr="008B27E0">
              <w:rPr>
                <w:rFonts w:cs="Arial"/>
                <w:szCs w:val="16"/>
              </w:rPr>
              <w:t>Change Management Committee</w:t>
            </w:r>
          </w:p>
        </w:tc>
      </w:tr>
      <w:tr w:rsidR="008B27E0" w14:paraId="38B0302B" w14:textId="77777777" w:rsidTr="00F24FCF">
        <w:trPr>
          <w:trHeight w:val="182"/>
        </w:trPr>
        <w:tc>
          <w:tcPr>
            <w:tcW w:w="2171" w:type="pct"/>
            <w:shd w:val="clear" w:color="auto" w:fill="84B8DA"/>
          </w:tcPr>
          <w:p w14:paraId="04A201AE" w14:textId="77777777" w:rsidR="008B27E0" w:rsidRPr="006952E9" w:rsidRDefault="008B27E0" w:rsidP="00F24FCF">
            <w:pPr>
              <w:rPr>
                <w:rFonts w:cs="Arial"/>
                <w:b/>
                <w:sz w:val="20"/>
                <w:szCs w:val="16"/>
              </w:rPr>
            </w:pPr>
            <w:r w:rsidRPr="006952E9">
              <w:rPr>
                <w:rFonts w:cs="Arial"/>
                <w:b/>
                <w:sz w:val="20"/>
                <w:szCs w:val="16"/>
              </w:rPr>
              <w:t>Date of approval</w:t>
            </w:r>
          </w:p>
        </w:tc>
        <w:tc>
          <w:tcPr>
            <w:tcW w:w="2829" w:type="pct"/>
            <w:shd w:val="clear" w:color="auto" w:fill="auto"/>
          </w:tcPr>
          <w:p w14:paraId="562731D9" w14:textId="6DE3C548" w:rsidR="008B27E0" w:rsidRPr="003D79A7" w:rsidRDefault="008B27E0" w:rsidP="00F24FCF">
            <w:pPr>
              <w:rPr>
                <w:rFonts w:cs="Arial"/>
                <w:sz w:val="20"/>
                <w:szCs w:val="20"/>
              </w:rPr>
            </w:pPr>
            <w:r>
              <w:rPr>
                <w:rFonts w:cs="Arial"/>
                <w:sz w:val="20"/>
                <w:szCs w:val="20"/>
              </w:rPr>
              <w:t>10/10/2018</w:t>
            </w:r>
          </w:p>
        </w:tc>
      </w:tr>
    </w:tbl>
    <w:p w14:paraId="13ED8C0B" w14:textId="77777777" w:rsidR="008B27E0" w:rsidRDefault="008B27E0" w:rsidP="006A724E">
      <w:pPr>
        <w:rPr>
          <w:rFonts w:asciiTheme="minorHAnsi" w:hAnsiTheme="minorHAnsi" w:cstheme="minorHAnsi"/>
          <w:b/>
        </w:rPr>
      </w:pPr>
    </w:p>
    <w:p w14:paraId="00BF4B7C" w14:textId="77777777" w:rsidR="00246CD1" w:rsidRDefault="00246CD1" w:rsidP="00246CD1">
      <w:pPr>
        <w:jc w:val="center"/>
        <w:rPr>
          <w:rFonts w:asciiTheme="minorHAnsi" w:hAnsiTheme="minorHAnsi" w:cstheme="minorHAnsi"/>
          <w:b/>
        </w:rPr>
      </w:pPr>
    </w:p>
    <w:p w14:paraId="5E99BE8B" w14:textId="77777777" w:rsidR="00246CD1" w:rsidRDefault="00246CD1" w:rsidP="00246CD1">
      <w:pPr>
        <w:jc w:val="center"/>
        <w:rPr>
          <w:rFonts w:asciiTheme="minorHAnsi" w:hAnsiTheme="minorHAnsi" w:cstheme="minorHAnsi"/>
          <w:b/>
        </w:rPr>
      </w:pPr>
    </w:p>
    <w:p w14:paraId="4B2FBDB3" w14:textId="77777777" w:rsidR="00246CD1" w:rsidRDefault="00246CD1" w:rsidP="00246CD1">
      <w:pPr>
        <w:jc w:val="center"/>
        <w:rPr>
          <w:rFonts w:asciiTheme="minorHAnsi" w:hAnsiTheme="minorHAnsi" w:cstheme="minorHAnsi"/>
          <w:b/>
        </w:rPr>
      </w:pPr>
    </w:p>
    <w:p w14:paraId="018D68C1" w14:textId="77777777" w:rsidR="00246CD1" w:rsidRDefault="00246CD1" w:rsidP="00246CD1">
      <w:pPr>
        <w:jc w:val="center"/>
        <w:rPr>
          <w:rFonts w:asciiTheme="minorHAnsi" w:hAnsiTheme="minorHAnsi" w:cstheme="minorHAnsi"/>
          <w:b/>
        </w:rPr>
      </w:pPr>
    </w:p>
    <w:p w14:paraId="28F856BB" w14:textId="77777777" w:rsidR="00246CD1" w:rsidRDefault="00246CD1" w:rsidP="00246CD1">
      <w:pPr>
        <w:jc w:val="center"/>
        <w:rPr>
          <w:rFonts w:asciiTheme="minorHAnsi" w:hAnsiTheme="minorHAnsi" w:cstheme="minorHAnsi"/>
          <w:b/>
        </w:rPr>
      </w:pPr>
    </w:p>
    <w:p w14:paraId="5A241AA0" w14:textId="77777777" w:rsidR="00246CD1" w:rsidRDefault="00246CD1" w:rsidP="00246CD1">
      <w:pPr>
        <w:jc w:val="center"/>
        <w:rPr>
          <w:rFonts w:asciiTheme="minorHAnsi" w:hAnsiTheme="minorHAnsi" w:cstheme="minorHAnsi"/>
          <w:b/>
        </w:rPr>
      </w:pPr>
    </w:p>
    <w:p w14:paraId="632AEC7C" w14:textId="45BF7FE1" w:rsidR="00246CD1" w:rsidRDefault="00246CD1" w:rsidP="00246CD1">
      <w:pPr>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G: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Change Pack</w:t>
      </w:r>
    </w:p>
    <w:p w14:paraId="25816CB3" w14:textId="77777777" w:rsidR="00246CD1" w:rsidRDefault="00246CD1" w:rsidP="00246CD1">
      <w:pPr>
        <w:pStyle w:val="Heading1"/>
      </w:pPr>
      <w:r>
        <w:t>Communication Detail</w:t>
      </w:r>
    </w:p>
    <w:tbl>
      <w:tblPr>
        <w:tblStyle w:val="TableGrid"/>
        <w:tblW w:w="5000" w:type="pct"/>
        <w:tblLayout w:type="fixed"/>
        <w:tblLook w:val="04A0" w:firstRow="1" w:lastRow="0" w:firstColumn="1" w:lastColumn="0" w:noHBand="0" w:noVBand="1"/>
      </w:tblPr>
      <w:tblGrid>
        <w:gridCol w:w="2235"/>
        <w:gridCol w:w="7007"/>
      </w:tblGrid>
      <w:tr w:rsidR="00246CD1" w:rsidRPr="00BC3CAC" w14:paraId="53AE62D4" w14:textId="77777777" w:rsidTr="00477191">
        <w:trPr>
          <w:trHeight w:val="403"/>
        </w:trPr>
        <w:tc>
          <w:tcPr>
            <w:tcW w:w="1209" w:type="pct"/>
            <w:shd w:val="clear" w:color="auto" w:fill="DFEEF5" w:themeFill="accent5" w:themeFillTint="66"/>
            <w:vAlign w:val="center"/>
          </w:tcPr>
          <w:p w14:paraId="7133DA07" w14:textId="77777777" w:rsidR="00246CD1" w:rsidRPr="00470388" w:rsidRDefault="00246CD1" w:rsidP="00477191">
            <w:pPr>
              <w:jc w:val="right"/>
              <w:rPr>
                <w:rFonts w:cs="Arial"/>
                <w:szCs w:val="20"/>
              </w:rPr>
            </w:pPr>
            <w:r w:rsidRPr="00470388">
              <w:rPr>
                <w:rFonts w:cs="Arial"/>
                <w:szCs w:val="20"/>
              </w:rPr>
              <w:t>Comm Reference:</w:t>
            </w:r>
          </w:p>
        </w:tc>
        <w:tc>
          <w:tcPr>
            <w:tcW w:w="3791" w:type="pct"/>
            <w:vAlign w:val="center"/>
          </w:tcPr>
          <w:p w14:paraId="6D4037ED" w14:textId="77777777" w:rsidR="00246CD1" w:rsidRPr="00BC3CAC" w:rsidRDefault="00246CD1" w:rsidP="00477191">
            <w:pPr>
              <w:rPr>
                <w:rFonts w:cs="Arial"/>
                <w:szCs w:val="20"/>
              </w:rPr>
            </w:pPr>
            <w:r>
              <w:rPr>
                <w:rFonts w:cs="Arial"/>
                <w:szCs w:val="20"/>
              </w:rPr>
              <w:t>2157.2 – RJ – ES</w:t>
            </w:r>
          </w:p>
        </w:tc>
      </w:tr>
      <w:tr w:rsidR="00246CD1" w:rsidRPr="00BC3CAC" w14:paraId="5D803CF1" w14:textId="77777777" w:rsidTr="00477191">
        <w:trPr>
          <w:trHeight w:val="403"/>
        </w:trPr>
        <w:tc>
          <w:tcPr>
            <w:tcW w:w="1209" w:type="pct"/>
            <w:shd w:val="clear" w:color="auto" w:fill="DFEEF5" w:themeFill="accent5" w:themeFillTint="66"/>
            <w:vAlign w:val="center"/>
          </w:tcPr>
          <w:p w14:paraId="64122FDD" w14:textId="77777777" w:rsidR="00246CD1" w:rsidRPr="00470388" w:rsidRDefault="00246CD1" w:rsidP="00477191">
            <w:pPr>
              <w:jc w:val="right"/>
              <w:rPr>
                <w:rFonts w:cs="Arial"/>
                <w:szCs w:val="20"/>
              </w:rPr>
            </w:pPr>
            <w:r w:rsidRPr="00470388">
              <w:rPr>
                <w:rFonts w:cs="Arial"/>
                <w:szCs w:val="20"/>
              </w:rPr>
              <w:t>Comm Title:</w:t>
            </w:r>
          </w:p>
        </w:tc>
        <w:tc>
          <w:tcPr>
            <w:tcW w:w="3791" w:type="pct"/>
            <w:vAlign w:val="center"/>
          </w:tcPr>
          <w:p w14:paraId="28C30AC0" w14:textId="77777777" w:rsidR="00246CD1" w:rsidRPr="00BC3CAC" w:rsidRDefault="00246CD1" w:rsidP="00477191">
            <w:pPr>
              <w:rPr>
                <w:rFonts w:cs="Arial"/>
                <w:szCs w:val="20"/>
              </w:rPr>
            </w:pPr>
            <w:r w:rsidRPr="002D0B3C">
              <w:rPr>
                <w:rFonts w:cs="Arial"/>
                <w:szCs w:val="20"/>
              </w:rPr>
              <w:t>Reject a replacement read, where the read provided is identical to that already held in UK Link for the same read date</w:t>
            </w:r>
            <w:r w:rsidRPr="002D0B3C" w:rsidDel="002D0B3C">
              <w:rPr>
                <w:rFonts w:cs="Arial"/>
                <w:szCs w:val="20"/>
              </w:rPr>
              <w:t xml:space="preserve"> </w:t>
            </w:r>
          </w:p>
        </w:tc>
      </w:tr>
      <w:tr w:rsidR="00246CD1" w:rsidRPr="00BC3CAC" w14:paraId="33E60EFB" w14:textId="77777777" w:rsidTr="00477191">
        <w:trPr>
          <w:trHeight w:val="403"/>
        </w:trPr>
        <w:tc>
          <w:tcPr>
            <w:tcW w:w="1209" w:type="pct"/>
            <w:shd w:val="clear" w:color="auto" w:fill="DFEEF5" w:themeFill="accent5" w:themeFillTint="66"/>
            <w:vAlign w:val="center"/>
          </w:tcPr>
          <w:p w14:paraId="1BAED78C" w14:textId="77777777" w:rsidR="00246CD1" w:rsidRPr="00470388" w:rsidRDefault="00246CD1" w:rsidP="00477191">
            <w:pPr>
              <w:jc w:val="right"/>
              <w:rPr>
                <w:rFonts w:cs="Arial"/>
                <w:szCs w:val="20"/>
              </w:rPr>
            </w:pPr>
            <w:r w:rsidRPr="00470388">
              <w:rPr>
                <w:rFonts w:cs="Arial"/>
                <w:szCs w:val="20"/>
              </w:rPr>
              <w:t>Comm Date:</w:t>
            </w:r>
          </w:p>
        </w:tc>
        <w:tc>
          <w:tcPr>
            <w:tcW w:w="3791" w:type="pct"/>
            <w:vAlign w:val="center"/>
          </w:tcPr>
          <w:p w14:paraId="1D8FE237" w14:textId="77777777" w:rsidR="00246CD1" w:rsidRPr="00BC3CAC" w:rsidRDefault="00246CD1" w:rsidP="00477191">
            <w:pPr>
              <w:rPr>
                <w:rFonts w:cs="Arial"/>
                <w:szCs w:val="20"/>
              </w:rPr>
            </w:pPr>
            <w:r w:rsidRPr="00470388">
              <w:rPr>
                <w:rFonts w:cs="Arial"/>
                <w:szCs w:val="20"/>
              </w:rPr>
              <w:t>23</w:t>
            </w:r>
            <w:r w:rsidRPr="0022666E">
              <w:rPr>
                <w:rFonts w:cs="Arial"/>
                <w:szCs w:val="20"/>
                <w:vertAlign w:val="superscript"/>
              </w:rPr>
              <w:t>rd</w:t>
            </w:r>
            <w:r>
              <w:rPr>
                <w:rFonts w:cs="Arial"/>
                <w:szCs w:val="20"/>
              </w:rPr>
              <w:t xml:space="preserve"> </w:t>
            </w:r>
            <w:r w:rsidRPr="00470388">
              <w:rPr>
                <w:rFonts w:cs="Arial"/>
                <w:szCs w:val="20"/>
              </w:rPr>
              <w:t>November 2018</w:t>
            </w:r>
          </w:p>
        </w:tc>
      </w:tr>
    </w:tbl>
    <w:p w14:paraId="1BD9731A" w14:textId="77777777" w:rsidR="00246CD1" w:rsidRDefault="00246CD1" w:rsidP="00246CD1"/>
    <w:p w14:paraId="00215D9A" w14:textId="77777777" w:rsidR="00246CD1" w:rsidRDefault="00246CD1" w:rsidP="00246CD1">
      <w:pPr>
        <w:spacing w:after="0"/>
        <w:rPr>
          <w:rFonts w:eastAsiaTheme="majorEastAsia" w:cstheme="majorBidi"/>
          <w:b/>
          <w:bCs/>
          <w:color w:val="3E5AA8"/>
          <w:sz w:val="28"/>
          <w:szCs w:val="28"/>
        </w:rPr>
      </w:pPr>
      <w:r w:rsidRPr="00310A64">
        <w:rPr>
          <w:rFonts w:eastAsiaTheme="majorEastAsia" w:cstheme="majorBidi"/>
          <w:b/>
          <w:bCs/>
          <w:color w:val="3E5AA8"/>
          <w:sz w:val="28"/>
          <w:szCs w:val="28"/>
        </w:rPr>
        <w:t>Change Representation</w:t>
      </w:r>
    </w:p>
    <w:tbl>
      <w:tblPr>
        <w:tblStyle w:val="TableGrid"/>
        <w:tblW w:w="5000" w:type="pct"/>
        <w:tblLayout w:type="fixed"/>
        <w:tblLook w:val="04A0" w:firstRow="1" w:lastRow="0" w:firstColumn="1" w:lastColumn="0" w:noHBand="0" w:noVBand="1"/>
      </w:tblPr>
      <w:tblGrid>
        <w:gridCol w:w="2235"/>
        <w:gridCol w:w="7007"/>
      </w:tblGrid>
      <w:tr w:rsidR="00246CD1" w:rsidRPr="00BC3CAC" w14:paraId="230AD350" w14:textId="77777777" w:rsidTr="00477191">
        <w:trPr>
          <w:trHeight w:val="403"/>
        </w:trPr>
        <w:tc>
          <w:tcPr>
            <w:tcW w:w="1209" w:type="pct"/>
            <w:shd w:val="clear" w:color="auto" w:fill="DFEEF5" w:themeFill="accent5" w:themeFillTint="66"/>
            <w:vAlign w:val="center"/>
          </w:tcPr>
          <w:p w14:paraId="1B10966B" w14:textId="77777777" w:rsidR="00246CD1" w:rsidRPr="00470388" w:rsidRDefault="00246CD1" w:rsidP="00477191">
            <w:pPr>
              <w:jc w:val="right"/>
              <w:rPr>
                <w:rFonts w:cs="Arial"/>
                <w:szCs w:val="20"/>
              </w:rPr>
            </w:pPr>
            <w:r w:rsidRPr="00470388">
              <w:rPr>
                <w:rFonts w:cs="Arial"/>
                <w:szCs w:val="20"/>
              </w:rPr>
              <w:t>Action Required:</w:t>
            </w:r>
          </w:p>
        </w:tc>
        <w:tc>
          <w:tcPr>
            <w:tcW w:w="3791" w:type="pct"/>
            <w:vAlign w:val="center"/>
          </w:tcPr>
          <w:p w14:paraId="6667468F" w14:textId="77777777" w:rsidR="00246CD1" w:rsidRPr="00BC3CAC" w:rsidRDefault="00246CD1" w:rsidP="00477191">
            <w:pPr>
              <w:rPr>
                <w:rFonts w:cs="Arial"/>
                <w:szCs w:val="20"/>
              </w:rPr>
            </w:pPr>
            <w:r w:rsidRPr="00E365C3">
              <w:rPr>
                <w:rFonts w:cs="Arial"/>
                <w:szCs w:val="20"/>
              </w:rPr>
              <w:t>For representation</w:t>
            </w:r>
          </w:p>
        </w:tc>
      </w:tr>
      <w:tr w:rsidR="00246CD1" w:rsidRPr="00BC3CAC" w14:paraId="445A0883" w14:textId="77777777" w:rsidTr="00477191">
        <w:trPr>
          <w:trHeight w:val="403"/>
        </w:trPr>
        <w:tc>
          <w:tcPr>
            <w:tcW w:w="1209" w:type="pct"/>
            <w:shd w:val="clear" w:color="auto" w:fill="DFEEF5" w:themeFill="accent5" w:themeFillTint="66"/>
            <w:vAlign w:val="center"/>
          </w:tcPr>
          <w:p w14:paraId="71596519" w14:textId="77777777" w:rsidR="00246CD1" w:rsidRPr="00470388" w:rsidRDefault="00246CD1" w:rsidP="00477191">
            <w:pPr>
              <w:jc w:val="right"/>
              <w:rPr>
                <w:rFonts w:cs="Arial"/>
                <w:szCs w:val="20"/>
              </w:rPr>
            </w:pPr>
            <w:r w:rsidRPr="00470388">
              <w:rPr>
                <w:rFonts w:cs="Arial"/>
                <w:szCs w:val="20"/>
              </w:rPr>
              <w:t>Close Out Date:</w:t>
            </w:r>
          </w:p>
        </w:tc>
        <w:tc>
          <w:tcPr>
            <w:tcW w:w="3791" w:type="pct"/>
            <w:vAlign w:val="center"/>
          </w:tcPr>
          <w:p w14:paraId="0D886366" w14:textId="77777777" w:rsidR="00246CD1" w:rsidRPr="00BC3CAC" w:rsidRDefault="00246CD1" w:rsidP="00477191">
            <w:pPr>
              <w:rPr>
                <w:rFonts w:cs="Arial"/>
                <w:szCs w:val="20"/>
              </w:rPr>
            </w:pPr>
            <w:r w:rsidRPr="00E365C3">
              <w:rPr>
                <w:rFonts w:cs="Arial"/>
                <w:szCs w:val="20"/>
              </w:rPr>
              <w:t>7</w:t>
            </w:r>
            <w:r w:rsidRPr="0022666E">
              <w:rPr>
                <w:rFonts w:cs="Arial"/>
                <w:szCs w:val="20"/>
                <w:vertAlign w:val="superscript"/>
              </w:rPr>
              <w:t>th</w:t>
            </w:r>
            <w:r>
              <w:rPr>
                <w:rFonts w:cs="Arial"/>
                <w:szCs w:val="20"/>
              </w:rPr>
              <w:t xml:space="preserve"> </w:t>
            </w:r>
            <w:r w:rsidRPr="00E365C3">
              <w:rPr>
                <w:rFonts w:cs="Arial"/>
                <w:szCs w:val="20"/>
              </w:rPr>
              <w:t>December 2018</w:t>
            </w:r>
          </w:p>
        </w:tc>
      </w:tr>
    </w:tbl>
    <w:p w14:paraId="4D0555DE" w14:textId="77777777" w:rsidR="00246CD1" w:rsidRDefault="00246CD1" w:rsidP="00246CD1">
      <w:pPr>
        <w:pStyle w:val="Heading1"/>
      </w:pPr>
      <w:r>
        <w:t>Change Detail</w:t>
      </w:r>
    </w:p>
    <w:tbl>
      <w:tblPr>
        <w:tblStyle w:val="TableGrid"/>
        <w:tblW w:w="5000" w:type="pct"/>
        <w:tblLayout w:type="fixed"/>
        <w:tblLook w:val="04A0" w:firstRow="1" w:lastRow="0" w:firstColumn="1" w:lastColumn="0" w:noHBand="0" w:noVBand="1"/>
      </w:tblPr>
      <w:tblGrid>
        <w:gridCol w:w="2235"/>
        <w:gridCol w:w="7007"/>
      </w:tblGrid>
      <w:tr w:rsidR="00246CD1" w:rsidRPr="00BC3CAC" w14:paraId="53AB680C" w14:textId="77777777" w:rsidTr="00477191">
        <w:trPr>
          <w:trHeight w:val="403"/>
        </w:trPr>
        <w:tc>
          <w:tcPr>
            <w:tcW w:w="1209" w:type="pct"/>
            <w:shd w:val="clear" w:color="auto" w:fill="DFEEF5" w:themeFill="accent5" w:themeFillTint="66"/>
            <w:vAlign w:val="center"/>
          </w:tcPr>
          <w:p w14:paraId="60BBFC0A" w14:textId="77777777" w:rsidR="00246CD1" w:rsidRPr="00470388" w:rsidRDefault="00246CD1" w:rsidP="00477191">
            <w:pPr>
              <w:jc w:val="right"/>
              <w:rPr>
                <w:rFonts w:cs="Arial"/>
                <w:szCs w:val="20"/>
              </w:rPr>
            </w:pPr>
            <w:r w:rsidRPr="00470388">
              <w:rPr>
                <w:rFonts w:cs="Arial"/>
                <w:szCs w:val="20"/>
              </w:rPr>
              <w:t xml:space="preserve">Xoserve Reference Number: </w:t>
            </w:r>
          </w:p>
        </w:tc>
        <w:tc>
          <w:tcPr>
            <w:tcW w:w="3791" w:type="pct"/>
            <w:vAlign w:val="center"/>
          </w:tcPr>
          <w:p w14:paraId="26C0F608" w14:textId="77777777" w:rsidR="00246CD1" w:rsidRPr="00BC3CAC" w:rsidRDefault="00246CD1" w:rsidP="00477191">
            <w:pPr>
              <w:rPr>
                <w:rFonts w:cs="Arial"/>
                <w:szCs w:val="20"/>
              </w:rPr>
            </w:pPr>
            <w:r>
              <w:rPr>
                <w:rFonts w:cs="Arial"/>
                <w:szCs w:val="20"/>
              </w:rPr>
              <w:t>XRN4670</w:t>
            </w:r>
          </w:p>
        </w:tc>
      </w:tr>
      <w:tr w:rsidR="00246CD1" w:rsidRPr="00BC3CAC" w14:paraId="5C9D421B" w14:textId="77777777" w:rsidTr="00477191">
        <w:trPr>
          <w:trHeight w:val="403"/>
        </w:trPr>
        <w:tc>
          <w:tcPr>
            <w:tcW w:w="1209" w:type="pct"/>
            <w:shd w:val="clear" w:color="auto" w:fill="DFEEF5" w:themeFill="accent5" w:themeFillTint="66"/>
            <w:vAlign w:val="center"/>
          </w:tcPr>
          <w:p w14:paraId="71C377B6" w14:textId="77777777" w:rsidR="00246CD1" w:rsidRPr="00470388" w:rsidRDefault="00246CD1" w:rsidP="00477191">
            <w:pPr>
              <w:jc w:val="right"/>
              <w:rPr>
                <w:rFonts w:cs="Arial"/>
                <w:szCs w:val="20"/>
              </w:rPr>
            </w:pPr>
            <w:r w:rsidRPr="00470388">
              <w:rPr>
                <w:rFonts w:cs="Arial"/>
                <w:szCs w:val="20"/>
              </w:rPr>
              <w:t>Change Class:</w:t>
            </w:r>
          </w:p>
        </w:tc>
        <w:tc>
          <w:tcPr>
            <w:tcW w:w="3791" w:type="pct"/>
            <w:vAlign w:val="center"/>
          </w:tcPr>
          <w:p w14:paraId="72D47BC6" w14:textId="77777777" w:rsidR="00246CD1" w:rsidRPr="00BC3CAC" w:rsidRDefault="00246CD1" w:rsidP="00477191">
            <w:pPr>
              <w:rPr>
                <w:rFonts w:cs="Arial"/>
                <w:szCs w:val="20"/>
              </w:rPr>
            </w:pPr>
            <w:r>
              <w:rPr>
                <w:rFonts w:cs="Arial"/>
                <w:szCs w:val="20"/>
              </w:rPr>
              <w:t>System Validation Change</w:t>
            </w:r>
          </w:p>
        </w:tc>
      </w:tr>
      <w:tr w:rsidR="00246CD1" w:rsidRPr="00BC3CAC" w14:paraId="6A2E596E" w14:textId="77777777" w:rsidTr="00477191">
        <w:trPr>
          <w:trHeight w:val="403"/>
        </w:trPr>
        <w:tc>
          <w:tcPr>
            <w:tcW w:w="1209" w:type="pct"/>
            <w:shd w:val="clear" w:color="auto" w:fill="DFEEF5" w:themeFill="accent5" w:themeFillTint="66"/>
            <w:vAlign w:val="center"/>
          </w:tcPr>
          <w:p w14:paraId="17FDE44C" w14:textId="77777777" w:rsidR="00246CD1" w:rsidRPr="00470388" w:rsidRDefault="00246CD1" w:rsidP="00477191">
            <w:pPr>
              <w:jc w:val="right"/>
              <w:rPr>
                <w:rFonts w:cs="Arial"/>
                <w:szCs w:val="20"/>
              </w:rPr>
            </w:pPr>
            <w:r w:rsidRPr="00470388">
              <w:rPr>
                <w:rFonts w:cs="Arial"/>
                <w:szCs w:val="20"/>
              </w:rPr>
              <w:t>ChMC Constituency Impacted:</w:t>
            </w:r>
          </w:p>
        </w:tc>
        <w:tc>
          <w:tcPr>
            <w:tcW w:w="3791" w:type="pct"/>
            <w:vAlign w:val="center"/>
          </w:tcPr>
          <w:p w14:paraId="022BECF6" w14:textId="77777777" w:rsidR="00246CD1" w:rsidRPr="00BC3CAC" w:rsidRDefault="00246CD1" w:rsidP="00477191">
            <w:pPr>
              <w:rPr>
                <w:rFonts w:cs="Arial"/>
                <w:szCs w:val="20"/>
              </w:rPr>
            </w:pPr>
            <w:r w:rsidRPr="006C66CA">
              <w:rPr>
                <w:rFonts w:cs="Arial"/>
                <w:szCs w:val="20"/>
              </w:rPr>
              <w:t>All Shipper Users</w:t>
            </w:r>
          </w:p>
        </w:tc>
      </w:tr>
      <w:tr w:rsidR="00246CD1" w:rsidRPr="00BC3CAC" w14:paraId="3517CF81" w14:textId="77777777" w:rsidTr="00477191">
        <w:trPr>
          <w:trHeight w:val="403"/>
        </w:trPr>
        <w:tc>
          <w:tcPr>
            <w:tcW w:w="1209" w:type="pct"/>
            <w:shd w:val="clear" w:color="auto" w:fill="DFEEF5" w:themeFill="accent5" w:themeFillTint="66"/>
            <w:vAlign w:val="center"/>
          </w:tcPr>
          <w:p w14:paraId="0F29B66B" w14:textId="77777777" w:rsidR="00246CD1" w:rsidRPr="00470388" w:rsidRDefault="00246CD1" w:rsidP="00477191">
            <w:pPr>
              <w:jc w:val="right"/>
              <w:rPr>
                <w:rFonts w:cs="Arial"/>
                <w:szCs w:val="20"/>
              </w:rPr>
            </w:pPr>
            <w:r w:rsidRPr="00470388">
              <w:rPr>
                <w:rFonts w:cs="Arial"/>
                <w:szCs w:val="20"/>
              </w:rPr>
              <w:t xml:space="preserve">Change Owner: </w:t>
            </w:r>
          </w:p>
        </w:tc>
        <w:tc>
          <w:tcPr>
            <w:tcW w:w="3791" w:type="pct"/>
            <w:vAlign w:val="center"/>
          </w:tcPr>
          <w:p w14:paraId="4E47EF1A" w14:textId="77777777" w:rsidR="00246CD1" w:rsidRDefault="00246CD1" w:rsidP="00477191">
            <w:pPr>
              <w:rPr>
                <w:rFonts w:cs="Arial"/>
                <w:szCs w:val="20"/>
              </w:rPr>
            </w:pPr>
            <w:r>
              <w:rPr>
                <w:rFonts w:cs="Arial"/>
                <w:szCs w:val="20"/>
              </w:rPr>
              <w:t>Simon Harris</w:t>
            </w:r>
          </w:p>
          <w:p w14:paraId="38AC962E" w14:textId="77777777" w:rsidR="00246CD1" w:rsidRDefault="00816FDB" w:rsidP="00477191">
            <w:pPr>
              <w:rPr>
                <w:rFonts w:cs="Arial"/>
                <w:szCs w:val="20"/>
              </w:rPr>
            </w:pPr>
            <w:hyperlink r:id="rId22" w:history="1">
              <w:r w:rsidR="00246CD1" w:rsidRPr="007F4793">
                <w:rPr>
                  <w:rStyle w:val="Hyperlink"/>
                  <w:rFonts w:cs="Arial"/>
                  <w:szCs w:val="20"/>
                </w:rPr>
                <w:t>simon.harris@xoserve.com</w:t>
              </w:r>
            </w:hyperlink>
            <w:r w:rsidR="00246CD1">
              <w:rPr>
                <w:rFonts w:cs="Arial"/>
                <w:szCs w:val="20"/>
              </w:rPr>
              <w:t xml:space="preserve"> </w:t>
            </w:r>
          </w:p>
          <w:p w14:paraId="500A4577" w14:textId="77777777" w:rsidR="00246CD1" w:rsidRPr="00BC3CAC" w:rsidRDefault="00246CD1" w:rsidP="00477191">
            <w:pPr>
              <w:rPr>
                <w:rFonts w:cs="Arial"/>
                <w:szCs w:val="20"/>
              </w:rPr>
            </w:pPr>
            <w:r>
              <w:rPr>
                <w:rFonts w:cs="Arial"/>
                <w:szCs w:val="20"/>
              </w:rPr>
              <w:t>0121 623 2455</w:t>
            </w:r>
          </w:p>
        </w:tc>
      </w:tr>
      <w:tr w:rsidR="00246CD1" w:rsidRPr="00BC3CAC" w14:paraId="49654E08" w14:textId="77777777" w:rsidTr="00477191">
        <w:trPr>
          <w:trHeight w:val="403"/>
        </w:trPr>
        <w:tc>
          <w:tcPr>
            <w:tcW w:w="1209" w:type="pct"/>
            <w:shd w:val="clear" w:color="auto" w:fill="DFEEF5" w:themeFill="accent5" w:themeFillTint="66"/>
            <w:vAlign w:val="center"/>
          </w:tcPr>
          <w:p w14:paraId="6D806991" w14:textId="77777777" w:rsidR="00246CD1" w:rsidRPr="00470388" w:rsidRDefault="00246CD1" w:rsidP="00477191">
            <w:pPr>
              <w:jc w:val="right"/>
              <w:rPr>
                <w:rFonts w:cs="Arial"/>
                <w:szCs w:val="20"/>
              </w:rPr>
            </w:pPr>
            <w:r w:rsidRPr="00470388">
              <w:rPr>
                <w:rFonts w:cs="Arial"/>
                <w:szCs w:val="20"/>
              </w:rPr>
              <w:t>Background and Context:</w:t>
            </w:r>
          </w:p>
        </w:tc>
        <w:tc>
          <w:tcPr>
            <w:tcW w:w="3791" w:type="pct"/>
            <w:vAlign w:val="center"/>
          </w:tcPr>
          <w:p w14:paraId="725EDA7B" w14:textId="77777777" w:rsidR="00246CD1" w:rsidRDefault="00246CD1" w:rsidP="00477191">
            <w:pPr>
              <w:rPr>
                <w:szCs w:val="20"/>
              </w:rPr>
            </w:pPr>
            <w:r w:rsidRPr="00E365C3">
              <w:rPr>
                <w:szCs w:val="20"/>
              </w:rPr>
              <w:t>Shippers are currently submitting replacement readings, with a read</w:t>
            </w:r>
            <w:r>
              <w:rPr>
                <w:szCs w:val="20"/>
              </w:rPr>
              <w:t xml:space="preserve"> and Through The Zeros (TTZ) count</w:t>
            </w:r>
            <w:r w:rsidRPr="00E365C3">
              <w:rPr>
                <w:szCs w:val="20"/>
              </w:rPr>
              <w:t xml:space="preserve"> which is identical to the previously submitted</w:t>
            </w:r>
            <w:r>
              <w:rPr>
                <w:szCs w:val="20"/>
              </w:rPr>
              <w:t xml:space="preserve"> actual</w:t>
            </w:r>
            <w:r w:rsidRPr="00E365C3">
              <w:rPr>
                <w:szCs w:val="20"/>
              </w:rPr>
              <w:t xml:space="preserve"> read recorded in UK Link for the same read date. </w:t>
            </w:r>
          </w:p>
          <w:p w14:paraId="3BF095CC" w14:textId="77777777" w:rsidR="00246CD1" w:rsidRDefault="00246CD1" w:rsidP="00477191">
            <w:pPr>
              <w:rPr>
                <w:szCs w:val="20"/>
              </w:rPr>
            </w:pPr>
          </w:p>
          <w:p w14:paraId="17AF895B" w14:textId="77777777" w:rsidR="00246CD1" w:rsidRDefault="00246CD1" w:rsidP="00477191">
            <w:pPr>
              <w:rPr>
                <w:szCs w:val="20"/>
              </w:rPr>
            </w:pPr>
            <w:r w:rsidRPr="00E365C3">
              <w:rPr>
                <w:szCs w:val="20"/>
              </w:rPr>
              <w:t>Current validation and business processes do not consider this scenario</w:t>
            </w:r>
            <w:r>
              <w:rPr>
                <w:szCs w:val="20"/>
              </w:rPr>
              <w:t>.  A</w:t>
            </w:r>
            <w:r w:rsidRPr="00E365C3">
              <w:rPr>
                <w:szCs w:val="20"/>
              </w:rPr>
              <w:t>s a result</w:t>
            </w:r>
            <w:r>
              <w:rPr>
                <w:szCs w:val="20"/>
              </w:rPr>
              <w:t>, this</w:t>
            </w:r>
            <w:r w:rsidRPr="00E365C3">
              <w:rPr>
                <w:szCs w:val="20"/>
              </w:rPr>
              <w:t xml:space="preserve"> is leading to an increase in the number of exceptions received and manual</w:t>
            </w:r>
            <w:r>
              <w:rPr>
                <w:szCs w:val="20"/>
              </w:rPr>
              <w:t xml:space="preserve"> intervention taken to resolve due to the system creating </w:t>
            </w:r>
            <w:r w:rsidRPr="00E365C3">
              <w:rPr>
                <w:szCs w:val="20"/>
              </w:rPr>
              <w:t>a zero billable consumption</w:t>
            </w:r>
            <w:r>
              <w:rPr>
                <w:szCs w:val="20"/>
              </w:rPr>
              <w:t>.</w:t>
            </w:r>
            <w:r w:rsidRPr="00E365C3">
              <w:rPr>
                <w:szCs w:val="20"/>
              </w:rPr>
              <w:t xml:space="preserve">  </w:t>
            </w:r>
            <w:r>
              <w:rPr>
                <w:szCs w:val="20"/>
              </w:rPr>
              <w:t xml:space="preserve"> A</w:t>
            </w:r>
            <w:r w:rsidRPr="00E365C3">
              <w:rPr>
                <w:szCs w:val="20"/>
              </w:rPr>
              <w:t>t present</w:t>
            </w:r>
            <w:r>
              <w:rPr>
                <w:szCs w:val="20"/>
              </w:rPr>
              <w:t>, this</w:t>
            </w:r>
            <w:r w:rsidRPr="00E365C3">
              <w:rPr>
                <w:szCs w:val="20"/>
              </w:rPr>
              <w:t xml:space="preserve"> is not expected and therefore</w:t>
            </w:r>
            <w:r>
              <w:rPr>
                <w:szCs w:val="20"/>
              </w:rPr>
              <w:t xml:space="preserve"> will</w:t>
            </w:r>
            <w:r w:rsidRPr="00E365C3">
              <w:rPr>
                <w:szCs w:val="20"/>
              </w:rPr>
              <w:t xml:space="preserve"> generate a MN</w:t>
            </w:r>
            <w:r>
              <w:rPr>
                <w:szCs w:val="20"/>
              </w:rPr>
              <w:t xml:space="preserve">09 exception to be looked at. </w:t>
            </w:r>
          </w:p>
          <w:p w14:paraId="44351E28" w14:textId="77777777" w:rsidR="00246CD1" w:rsidRDefault="00246CD1" w:rsidP="00477191">
            <w:pPr>
              <w:rPr>
                <w:szCs w:val="20"/>
              </w:rPr>
            </w:pPr>
          </w:p>
          <w:p w14:paraId="44D2C3EA" w14:textId="77777777" w:rsidR="00246CD1" w:rsidRDefault="00246CD1" w:rsidP="00477191">
            <w:pPr>
              <w:rPr>
                <w:szCs w:val="20"/>
              </w:rPr>
            </w:pPr>
            <w:r w:rsidRPr="00E365C3">
              <w:rPr>
                <w:szCs w:val="20"/>
              </w:rPr>
              <w:t xml:space="preserve">The current processing of the exception requires a manual consumption adjustment to be completed by the </w:t>
            </w:r>
            <w:r>
              <w:rPr>
                <w:szCs w:val="20"/>
              </w:rPr>
              <w:t>B</w:t>
            </w:r>
            <w:r w:rsidRPr="00E365C3">
              <w:rPr>
                <w:szCs w:val="20"/>
              </w:rPr>
              <w:t xml:space="preserve">usiness </w:t>
            </w:r>
            <w:r>
              <w:rPr>
                <w:szCs w:val="20"/>
              </w:rPr>
              <w:t>O</w:t>
            </w:r>
            <w:r w:rsidRPr="00E365C3">
              <w:rPr>
                <w:szCs w:val="20"/>
              </w:rPr>
              <w:t>p</w:t>
            </w:r>
            <w:r>
              <w:rPr>
                <w:szCs w:val="20"/>
              </w:rPr>
              <w:t>eration</w:t>
            </w:r>
            <w:r w:rsidRPr="00E365C3">
              <w:rPr>
                <w:szCs w:val="20"/>
              </w:rPr>
              <w:t xml:space="preserve">s </w:t>
            </w:r>
            <w:r>
              <w:rPr>
                <w:szCs w:val="20"/>
              </w:rPr>
              <w:t>T</w:t>
            </w:r>
            <w:r w:rsidRPr="00E365C3">
              <w:rPr>
                <w:szCs w:val="20"/>
              </w:rPr>
              <w:t>eam for an adjustment to be released and the read to be re-processed.</w:t>
            </w:r>
          </w:p>
          <w:p w14:paraId="64B2CA9D" w14:textId="77777777" w:rsidR="00246CD1" w:rsidRDefault="00246CD1" w:rsidP="00477191">
            <w:pPr>
              <w:rPr>
                <w:szCs w:val="20"/>
              </w:rPr>
            </w:pPr>
          </w:p>
          <w:p w14:paraId="3A13C460" w14:textId="77777777" w:rsidR="00246CD1" w:rsidRDefault="00246CD1" w:rsidP="00477191">
            <w:pPr>
              <w:rPr>
                <w:szCs w:val="20"/>
              </w:rPr>
            </w:pPr>
            <w:r>
              <w:rPr>
                <w:szCs w:val="20"/>
              </w:rPr>
              <w:t>Attached Change Proposal for reference:</w:t>
            </w:r>
          </w:p>
          <w:p w14:paraId="23615A76" w14:textId="77777777" w:rsidR="00246CD1" w:rsidRDefault="00246CD1" w:rsidP="00477191">
            <w:pPr>
              <w:rPr>
                <w:szCs w:val="20"/>
              </w:rPr>
            </w:pPr>
          </w:p>
          <w:bookmarkStart w:id="5" w:name="_MON_1604484389"/>
          <w:bookmarkEnd w:id="5"/>
          <w:p w14:paraId="68D8348F" w14:textId="77777777" w:rsidR="00246CD1" w:rsidRPr="00BC3CAC" w:rsidRDefault="00246CD1" w:rsidP="00477191">
            <w:pPr>
              <w:rPr>
                <w:szCs w:val="20"/>
              </w:rPr>
            </w:pPr>
            <w:r>
              <w:rPr>
                <w:rFonts w:ascii="Arial" w:eastAsiaTheme="minorHAnsi" w:hAnsi="Arial"/>
                <w:sz w:val="20"/>
                <w:szCs w:val="20"/>
                <w:lang w:eastAsia="en-US"/>
              </w:rPr>
              <w:object w:dxaOrig="1551" w:dyaOrig="1004" w14:anchorId="521FB577">
                <v:shape id="_x0000_i1027" type="#_x0000_t75" style="width:77.25pt;height:50.25pt" o:ole="">
                  <v:imagedata r:id="rId23" o:title=""/>
                </v:shape>
                <o:OLEObject Type="Embed" ProgID="Word.Document.12" ShapeID="_x0000_i1027" DrawAspect="Icon" ObjectID="_1606319631" r:id="rId24">
                  <o:FieldCodes>\s</o:FieldCodes>
                </o:OLEObject>
              </w:object>
            </w:r>
          </w:p>
        </w:tc>
      </w:tr>
    </w:tbl>
    <w:p w14:paraId="4E6F5AF4" w14:textId="77777777" w:rsidR="00246CD1" w:rsidRDefault="00246CD1" w:rsidP="00246CD1">
      <w:pPr>
        <w:pStyle w:val="Heading1"/>
      </w:pPr>
      <w:r w:rsidRPr="00310A64">
        <w:t>Change Impact Assessment Dashboard (UK Link)</w:t>
      </w:r>
    </w:p>
    <w:tbl>
      <w:tblPr>
        <w:tblStyle w:val="TableGrid"/>
        <w:tblW w:w="5000" w:type="pct"/>
        <w:tblLayout w:type="fixed"/>
        <w:tblLook w:val="04A0" w:firstRow="1" w:lastRow="0" w:firstColumn="1" w:lastColumn="0" w:noHBand="0" w:noVBand="1"/>
      </w:tblPr>
      <w:tblGrid>
        <w:gridCol w:w="2235"/>
        <w:gridCol w:w="7007"/>
      </w:tblGrid>
      <w:tr w:rsidR="00246CD1" w:rsidRPr="00470388" w14:paraId="63EBCC3E" w14:textId="77777777" w:rsidTr="00477191">
        <w:trPr>
          <w:trHeight w:val="403"/>
        </w:trPr>
        <w:tc>
          <w:tcPr>
            <w:tcW w:w="1209" w:type="pct"/>
            <w:shd w:val="clear" w:color="auto" w:fill="DFEEF5" w:themeFill="accent5" w:themeFillTint="66"/>
            <w:vAlign w:val="center"/>
          </w:tcPr>
          <w:p w14:paraId="21011883" w14:textId="77777777" w:rsidR="00246CD1" w:rsidRPr="006C66CA" w:rsidRDefault="00246CD1" w:rsidP="00477191">
            <w:pPr>
              <w:jc w:val="right"/>
              <w:rPr>
                <w:rFonts w:cs="Arial"/>
                <w:szCs w:val="20"/>
              </w:rPr>
            </w:pPr>
            <w:r w:rsidRPr="006C66CA">
              <w:rPr>
                <w:rFonts w:cs="Arial"/>
                <w:szCs w:val="20"/>
              </w:rPr>
              <w:t>Functional:</w:t>
            </w:r>
          </w:p>
        </w:tc>
        <w:tc>
          <w:tcPr>
            <w:tcW w:w="3791" w:type="pct"/>
            <w:shd w:val="clear" w:color="auto" w:fill="auto"/>
            <w:vAlign w:val="center"/>
          </w:tcPr>
          <w:p w14:paraId="42161336" w14:textId="77777777" w:rsidR="00246CD1" w:rsidRPr="00470388" w:rsidRDefault="00246CD1" w:rsidP="00477191">
            <w:pPr>
              <w:rPr>
                <w:rFonts w:cs="Arial"/>
                <w:szCs w:val="20"/>
                <w:highlight w:val="yellow"/>
              </w:rPr>
            </w:pPr>
            <w:r w:rsidRPr="00E365C3">
              <w:rPr>
                <w:rFonts w:cs="Arial"/>
                <w:szCs w:val="20"/>
              </w:rPr>
              <w:t>Metering (Reads)</w:t>
            </w:r>
          </w:p>
        </w:tc>
      </w:tr>
      <w:tr w:rsidR="00246CD1" w:rsidRPr="00470388" w14:paraId="55BBCCD5" w14:textId="77777777" w:rsidTr="00477191">
        <w:trPr>
          <w:trHeight w:val="403"/>
        </w:trPr>
        <w:tc>
          <w:tcPr>
            <w:tcW w:w="1209" w:type="pct"/>
            <w:shd w:val="clear" w:color="auto" w:fill="DFEEF5" w:themeFill="accent5" w:themeFillTint="66"/>
            <w:vAlign w:val="center"/>
          </w:tcPr>
          <w:p w14:paraId="68074741" w14:textId="77777777" w:rsidR="00246CD1" w:rsidRPr="006C66CA" w:rsidRDefault="00246CD1" w:rsidP="00477191">
            <w:pPr>
              <w:jc w:val="right"/>
              <w:rPr>
                <w:rFonts w:cs="Arial"/>
                <w:szCs w:val="20"/>
              </w:rPr>
            </w:pPr>
            <w:r w:rsidRPr="006C66CA">
              <w:rPr>
                <w:rFonts w:cs="Arial"/>
                <w:szCs w:val="20"/>
              </w:rPr>
              <w:t>Non-Functional:</w:t>
            </w:r>
          </w:p>
        </w:tc>
        <w:tc>
          <w:tcPr>
            <w:tcW w:w="3791" w:type="pct"/>
            <w:shd w:val="clear" w:color="auto" w:fill="auto"/>
            <w:vAlign w:val="center"/>
          </w:tcPr>
          <w:p w14:paraId="7A45758E" w14:textId="77777777" w:rsidR="00246CD1" w:rsidRPr="00470388" w:rsidRDefault="00246CD1" w:rsidP="00477191">
            <w:pPr>
              <w:rPr>
                <w:rFonts w:cs="Arial"/>
                <w:szCs w:val="20"/>
                <w:highlight w:val="yellow"/>
              </w:rPr>
            </w:pPr>
            <w:r w:rsidRPr="00E365C3">
              <w:rPr>
                <w:rFonts w:cs="Arial"/>
                <w:szCs w:val="20"/>
              </w:rPr>
              <w:t>No impact</w:t>
            </w:r>
          </w:p>
        </w:tc>
      </w:tr>
      <w:tr w:rsidR="00246CD1" w:rsidRPr="00470388" w14:paraId="4E934C63" w14:textId="77777777" w:rsidTr="00477191">
        <w:trPr>
          <w:trHeight w:val="403"/>
        </w:trPr>
        <w:tc>
          <w:tcPr>
            <w:tcW w:w="1209" w:type="pct"/>
            <w:shd w:val="clear" w:color="auto" w:fill="DFEEF5" w:themeFill="accent5" w:themeFillTint="66"/>
            <w:vAlign w:val="center"/>
          </w:tcPr>
          <w:p w14:paraId="20ADF826" w14:textId="77777777" w:rsidR="00246CD1" w:rsidRPr="006C66CA" w:rsidRDefault="00246CD1" w:rsidP="00477191">
            <w:pPr>
              <w:jc w:val="right"/>
              <w:rPr>
                <w:rFonts w:cs="Arial"/>
                <w:szCs w:val="20"/>
              </w:rPr>
            </w:pPr>
            <w:r w:rsidRPr="006C66CA">
              <w:rPr>
                <w:rFonts w:cs="Arial"/>
                <w:szCs w:val="20"/>
              </w:rPr>
              <w:t>Application:</w:t>
            </w:r>
          </w:p>
        </w:tc>
        <w:tc>
          <w:tcPr>
            <w:tcW w:w="3791" w:type="pct"/>
            <w:shd w:val="clear" w:color="auto" w:fill="auto"/>
            <w:vAlign w:val="center"/>
          </w:tcPr>
          <w:p w14:paraId="4D158B71" w14:textId="77777777" w:rsidR="00246CD1" w:rsidRPr="00470388" w:rsidRDefault="00246CD1" w:rsidP="00477191">
            <w:pPr>
              <w:rPr>
                <w:rFonts w:cs="Arial"/>
                <w:szCs w:val="20"/>
                <w:highlight w:val="yellow"/>
              </w:rPr>
            </w:pPr>
            <w:r>
              <w:rPr>
                <w:rFonts w:cs="Arial"/>
                <w:szCs w:val="20"/>
              </w:rPr>
              <w:t>SAP ISU</w:t>
            </w:r>
          </w:p>
        </w:tc>
      </w:tr>
      <w:tr w:rsidR="00246CD1" w:rsidRPr="00470388" w14:paraId="26068F39" w14:textId="77777777" w:rsidTr="00477191">
        <w:trPr>
          <w:trHeight w:val="403"/>
        </w:trPr>
        <w:tc>
          <w:tcPr>
            <w:tcW w:w="1209" w:type="pct"/>
            <w:shd w:val="clear" w:color="auto" w:fill="DFEEF5" w:themeFill="accent5" w:themeFillTint="66"/>
            <w:vAlign w:val="center"/>
          </w:tcPr>
          <w:p w14:paraId="03E63FBF" w14:textId="77777777" w:rsidR="00246CD1" w:rsidRPr="006C66CA" w:rsidRDefault="00246CD1" w:rsidP="00477191">
            <w:pPr>
              <w:jc w:val="right"/>
              <w:rPr>
                <w:rFonts w:cs="Arial"/>
                <w:szCs w:val="20"/>
              </w:rPr>
            </w:pPr>
            <w:r w:rsidRPr="006C66CA">
              <w:rPr>
                <w:rFonts w:cs="Arial"/>
                <w:szCs w:val="20"/>
              </w:rPr>
              <w:t>User:</w:t>
            </w:r>
          </w:p>
        </w:tc>
        <w:tc>
          <w:tcPr>
            <w:tcW w:w="3791" w:type="pct"/>
            <w:shd w:val="clear" w:color="auto" w:fill="auto"/>
            <w:vAlign w:val="center"/>
          </w:tcPr>
          <w:p w14:paraId="33282455" w14:textId="77777777" w:rsidR="00246CD1" w:rsidRPr="00470388" w:rsidRDefault="00246CD1" w:rsidP="00477191">
            <w:pPr>
              <w:rPr>
                <w:rFonts w:cs="Arial"/>
                <w:szCs w:val="20"/>
                <w:highlight w:val="yellow"/>
              </w:rPr>
            </w:pPr>
            <w:r w:rsidRPr="00E365C3">
              <w:rPr>
                <w:rFonts w:cs="Arial"/>
                <w:szCs w:val="20"/>
              </w:rPr>
              <w:t>Shipper</w:t>
            </w:r>
          </w:p>
        </w:tc>
      </w:tr>
      <w:tr w:rsidR="00246CD1" w:rsidRPr="00470388" w14:paraId="64EF56C7" w14:textId="77777777" w:rsidTr="00477191">
        <w:trPr>
          <w:trHeight w:val="403"/>
        </w:trPr>
        <w:tc>
          <w:tcPr>
            <w:tcW w:w="1209" w:type="pct"/>
            <w:shd w:val="clear" w:color="auto" w:fill="DFEEF5" w:themeFill="accent5" w:themeFillTint="66"/>
            <w:vAlign w:val="center"/>
          </w:tcPr>
          <w:p w14:paraId="64B135FA" w14:textId="77777777" w:rsidR="00246CD1" w:rsidRPr="006C66CA" w:rsidRDefault="00246CD1" w:rsidP="00477191">
            <w:pPr>
              <w:jc w:val="right"/>
              <w:rPr>
                <w:rFonts w:cs="Arial"/>
                <w:szCs w:val="20"/>
              </w:rPr>
            </w:pPr>
            <w:r w:rsidRPr="006C66CA">
              <w:rPr>
                <w:rFonts w:cs="Arial"/>
                <w:szCs w:val="20"/>
              </w:rPr>
              <w:t>Documentation:</w:t>
            </w:r>
          </w:p>
        </w:tc>
        <w:tc>
          <w:tcPr>
            <w:tcW w:w="3791" w:type="pct"/>
            <w:shd w:val="clear" w:color="auto" w:fill="auto"/>
            <w:vAlign w:val="center"/>
          </w:tcPr>
          <w:p w14:paraId="7D70A177" w14:textId="77777777" w:rsidR="00246CD1" w:rsidRPr="00E365C3" w:rsidRDefault="00246CD1" w:rsidP="00477191">
            <w:pPr>
              <w:rPr>
                <w:rFonts w:cs="Arial"/>
                <w:szCs w:val="20"/>
              </w:rPr>
            </w:pPr>
            <w:r w:rsidRPr="00E365C3">
              <w:rPr>
                <w:rFonts w:cs="Arial"/>
                <w:szCs w:val="20"/>
              </w:rPr>
              <w:t>None</w:t>
            </w:r>
          </w:p>
        </w:tc>
      </w:tr>
      <w:tr w:rsidR="00246CD1" w:rsidRPr="00470388" w14:paraId="1A4E256C" w14:textId="77777777" w:rsidTr="00477191">
        <w:trPr>
          <w:trHeight w:val="403"/>
        </w:trPr>
        <w:tc>
          <w:tcPr>
            <w:tcW w:w="1209" w:type="pct"/>
            <w:shd w:val="clear" w:color="auto" w:fill="DFEEF5" w:themeFill="accent5" w:themeFillTint="66"/>
            <w:vAlign w:val="center"/>
          </w:tcPr>
          <w:p w14:paraId="4CE0F692" w14:textId="77777777" w:rsidR="00246CD1" w:rsidRPr="006C66CA" w:rsidRDefault="00246CD1" w:rsidP="00477191">
            <w:pPr>
              <w:jc w:val="right"/>
              <w:rPr>
                <w:rFonts w:cs="Arial"/>
                <w:szCs w:val="20"/>
              </w:rPr>
            </w:pPr>
            <w:r w:rsidRPr="006C66CA">
              <w:rPr>
                <w:rFonts w:cs="Arial"/>
                <w:szCs w:val="20"/>
              </w:rPr>
              <w:t>Other:</w:t>
            </w:r>
          </w:p>
        </w:tc>
        <w:tc>
          <w:tcPr>
            <w:tcW w:w="3791" w:type="pct"/>
            <w:shd w:val="clear" w:color="auto" w:fill="auto"/>
            <w:vAlign w:val="center"/>
          </w:tcPr>
          <w:p w14:paraId="6D60168E" w14:textId="77777777" w:rsidR="00246CD1" w:rsidRPr="00E365C3" w:rsidRDefault="00246CD1" w:rsidP="00477191">
            <w:pPr>
              <w:rPr>
                <w:rFonts w:cs="Arial"/>
                <w:szCs w:val="20"/>
              </w:rPr>
            </w:pPr>
            <w:r>
              <w:rPr>
                <w:rFonts w:cs="Arial"/>
                <w:szCs w:val="20"/>
              </w:rPr>
              <w:t>N/A</w:t>
            </w:r>
          </w:p>
        </w:tc>
      </w:tr>
    </w:tbl>
    <w:p w14:paraId="42FE6000" w14:textId="77777777" w:rsidR="00246CD1" w:rsidRDefault="00246CD1" w:rsidP="00246CD1">
      <w:pPr>
        <w:spacing w:after="0"/>
      </w:pPr>
    </w:p>
    <w:tbl>
      <w:tblPr>
        <w:tblStyle w:val="TableGrid"/>
        <w:tblW w:w="5000" w:type="pct"/>
        <w:tblLayout w:type="fixed"/>
        <w:tblLook w:val="04A0" w:firstRow="1" w:lastRow="0" w:firstColumn="1" w:lastColumn="0" w:noHBand="0" w:noVBand="1"/>
      </w:tblPr>
      <w:tblGrid>
        <w:gridCol w:w="1241"/>
        <w:gridCol w:w="1701"/>
        <w:gridCol w:w="1702"/>
        <w:gridCol w:w="1983"/>
        <w:gridCol w:w="2615"/>
      </w:tblGrid>
      <w:tr w:rsidR="00246CD1" w:rsidRPr="006C66CA" w14:paraId="5B377AD7" w14:textId="77777777" w:rsidTr="00477191">
        <w:trPr>
          <w:trHeight w:val="403"/>
        </w:trPr>
        <w:tc>
          <w:tcPr>
            <w:tcW w:w="5000" w:type="pct"/>
            <w:gridSpan w:val="5"/>
            <w:shd w:val="clear" w:color="auto" w:fill="DFEEF5" w:themeFill="accent5" w:themeFillTint="66"/>
            <w:vAlign w:val="center"/>
          </w:tcPr>
          <w:p w14:paraId="33B5A995" w14:textId="77777777" w:rsidR="00246CD1" w:rsidRPr="006C66CA" w:rsidRDefault="00246CD1" w:rsidP="00477191">
            <w:pPr>
              <w:jc w:val="center"/>
              <w:rPr>
                <w:rFonts w:cs="Arial"/>
                <w:szCs w:val="20"/>
              </w:rPr>
            </w:pPr>
            <w:r w:rsidRPr="006C66CA">
              <w:rPr>
                <w:rFonts w:cs="Arial"/>
                <w:szCs w:val="20"/>
              </w:rPr>
              <w:t>Files</w:t>
            </w:r>
          </w:p>
        </w:tc>
      </w:tr>
      <w:tr w:rsidR="00246CD1" w:rsidRPr="006C66CA" w14:paraId="4CC319E1" w14:textId="77777777" w:rsidTr="00477191">
        <w:trPr>
          <w:trHeight w:val="403"/>
        </w:trPr>
        <w:tc>
          <w:tcPr>
            <w:tcW w:w="671" w:type="pct"/>
            <w:shd w:val="clear" w:color="auto" w:fill="DFEEF5" w:themeFill="accent5" w:themeFillTint="66"/>
            <w:vAlign w:val="center"/>
          </w:tcPr>
          <w:p w14:paraId="7A706F68" w14:textId="77777777" w:rsidR="00246CD1" w:rsidRPr="006C66CA" w:rsidRDefault="00246CD1" w:rsidP="00477191">
            <w:pPr>
              <w:jc w:val="center"/>
              <w:rPr>
                <w:rFonts w:cs="Arial"/>
                <w:szCs w:val="20"/>
              </w:rPr>
            </w:pPr>
            <w:r w:rsidRPr="006C66CA">
              <w:rPr>
                <w:rFonts w:cs="Arial"/>
                <w:szCs w:val="20"/>
              </w:rPr>
              <w:t>File</w:t>
            </w:r>
          </w:p>
        </w:tc>
        <w:tc>
          <w:tcPr>
            <w:tcW w:w="920" w:type="pct"/>
            <w:shd w:val="clear" w:color="auto" w:fill="DFEEF5" w:themeFill="accent5" w:themeFillTint="66"/>
            <w:vAlign w:val="center"/>
          </w:tcPr>
          <w:p w14:paraId="466ED8CD" w14:textId="77777777" w:rsidR="00246CD1" w:rsidRPr="006C66CA" w:rsidRDefault="00246CD1" w:rsidP="00477191">
            <w:pPr>
              <w:jc w:val="center"/>
              <w:rPr>
                <w:rFonts w:cs="Arial"/>
                <w:szCs w:val="20"/>
              </w:rPr>
            </w:pPr>
            <w:r w:rsidRPr="006C66CA">
              <w:rPr>
                <w:rFonts w:cs="Arial"/>
                <w:szCs w:val="20"/>
              </w:rPr>
              <w:t>Parent Record</w:t>
            </w:r>
          </w:p>
        </w:tc>
        <w:tc>
          <w:tcPr>
            <w:tcW w:w="921" w:type="pct"/>
            <w:shd w:val="clear" w:color="auto" w:fill="DFEEF5" w:themeFill="accent5" w:themeFillTint="66"/>
            <w:vAlign w:val="center"/>
          </w:tcPr>
          <w:p w14:paraId="257FF93B" w14:textId="77777777" w:rsidR="00246CD1" w:rsidRPr="006C66CA" w:rsidRDefault="00246CD1" w:rsidP="00477191">
            <w:pPr>
              <w:jc w:val="center"/>
              <w:rPr>
                <w:rFonts w:cs="Arial"/>
                <w:szCs w:val="20"/>
              </w:rPr>
            </w:pPr>
            <w:r w:rsidRPr="006C66CA">
              <w:rPr>
                <w:rFonts w:cs="Arial"/>
                <w:szCs w:val="20"/>
              </w:rPr>
              <w:t>Record</w:t>
            </w:r>
          </w:p>
        </w:tc>
        <w:tc>
          <w:tcPr>
            <w:tcW w:w="1073" w:type="pct"/>
            <w:shd w:val="clear" w:color="auto" w:fill="DFEEF5" w:themeFill="accent5" w:themeFillTint="66"/>
            <w:vAlign w:val="center"/>
          </w:tcPr>
          <w:p w14:paraId="39890E39" w14:textId="77777777" w:rsidR="00246CD1" w:rsidRPr="006C66CA" w:rsidRDefault="00246CD1" w:rsidP="00477191">
            <w:pPr>
              <w:jc w:val="center"/>
              <w:rPr>
                <w:rFonts w:cs="Arial"/>
                <w:szCs w:val="20"/>
              </w:rPr>
            </w:pPr>
            <w:r w:rsidRPr="006C66CA">
              <w:rPr>
                <w:rFonts w:cs="Arial"/>
                <w:szCs w:val="20"/>
              </w:rPr>
              <w:t>Data Attribute</w:t>
            </w:r>
          </w:p>
        </w:tc>
        <w:tc>
          <w:tcPr>
            <w:tcW w:w="1414" w:type="pct"/>
            <w:shd w:val="clear" w:color="auto" w:fill="DFEEF5" w:themeFill="accent5" w:themeFillTint="66"/>
            <w:vAlign w:val="center"/>
          </w:tcPr>
          <w:p w14:paraId="59F3669D" w14:textId="77777777" w:rsidR="00246CD1" w:rsidRPr="006C66CA" w:rsidRDefault="00246CD1" w:rsidP="00477191">
            <w:pPr>
              <w:jc w:val="center"/>
              <w:rPr>
                <w:rFonts w:cs="Arial"/>
                <w:szCs w:val="20"/>
              </w:rPr>
            </w:pPr>
            <w:r w:rsidRPr="006C66CA">
              <w:rPr>
                <w:rFonts w:cs="Arial"/>
                <w:szCs w:val="20"/>
              </w:rPr>
              <w:t>Hierarchy or Format</w:t>
            </w:r>
          </w:p>
          <w:p w14:paraId="69B480EE" w14:textId="77777777" w:rsidR="00246CD1" w:rsidRPr="006C66CA" w:rsidRDefault="00246CD1" w:rsidP="00477191">
            <w:pPr>
              <w:jc w:val="center"/>
              <w:rPr>
                <w:rFonts w:cs="Arial"/>
                <w:szCs w:val="20"/>
              </w:rPr>
            </w:pPr>
            <w:r w:rsidRPr="006C66CA">
              <w:rPr>
                <w:rFonts w:cs="Arial"/>
                <w:szCs w:val="20"/>
              </w:rPr>
              <w:t>Agreed</w:t>
            </w:r>
          </w:p>
        </w:tc>
      </w:tr>
      <w:tr w:rsidR="00246CD1" w:rsidRPr="00470388" w14:paraId="31028074" w14:textId="77777777" w:rsidTr="00477191">
        <w:trPr>
          <w:trHeight w:val="403"/>
        </w:trPr>
        <w:tc>
          <w:tcPr>
            <w:tcW w:w="671" w:type="pct"/>
            <w:shd w:val="clear" w:color="auto" w:fill="auto"/>
            <w:vAlign w:val="center"/>
          </w:tcPr>
          <w:p w14:paraId="73C4AA65" w14:textId="77777777" w:rsidR="00246CD1" w:rsidRPr="00470388" w:rsidRDefault="00246CD1" w:rsidP="00477191">
            <w:pPr>
              <w:jc w:val="center"/>
              <w:rPr>
                <w:rFonts w:cs="Arial"/>
                <w:szCs w:val="20"/>
              </w:rPr>
            </w:pPr>
            <w:r>
              <w:rPr>
                <w:rFonts w:cs="Arial"/>
                <w:szCs w:val="20"/>
              </w:rPr>
              <w:t>N/A</w:t>
            </w:r>
          </w:p>
        </w:tc>
        <w:tc>
          <w:tcPr>
            <w:tcW w:w="920" w:type="pct"/>
            <w:shd w:val="clear" w:color="auto" w:fill="auto"/>
            <w:vAlign w:val="center"/>
          </w:tcPr>
          <w:p w14:paraId="5AC9E6D7" w14:textId="77777777" w:rsidR="00246CD1" w:rsidRPr="00470388" w:rsidRDefault="00246CD1" w:rsidP="00477191">
            <w:pPr>
              <w:jc w:val="center"/>
              <w:rPr>
                <w:rFonts w:cs="Arial"/>
                <w:szCs w:val="20"/>
              </w:rPr>
            </w:pPr>
            <w:r>
              <w:rPr>
                <w:rFonts w:cs="Arial"/>
                <w:szCs w:val="20"/>
              </w:rPr>
              <w:t>N/A</w:t>
            </w:r>
          </w:p>
        </w:tc>
        <w:tc>
          <w:tcPr>
            <w:tcW w:w="921" w:type="pct"/>
            <w:shd w:val="clear" w:color="auto" w:fill="auto"/>
            <w:vAlign w:val="center"/>
          </w:tcPr>
          <w:p w14:paraId="0EA9B394" w14:textId="77777777" w:rsidR="00246CD1" w:rsidRPr="00470388" w:rsidRDefault="00246CD1" w:rsidP="00477191">
            <w:pPr>
              <w:jc w:val="center"/>
              <w:rPr>
                <w:rFonts w:cs="Arial"/>
                <w:szCs w:val="20"/>
              </w:rPr>
            </w:pPr>
            <w:r>
              <w:rPr>
                <w:rFonts w:cs="Arial"/>
                <w:szCs w:val="20"/>
              </w:rPr>
              <w:t>N/A</w:t>
            </w:r>
          </w:p>
        </w:tc>
        <w:tc>
          <w:tcPr>
            <w:tcW w:w="1073" w:type="pct"/>
            <w:shd w:val="clear" w:color="auto" w:fill="auto"/>
            <w:vAlign w:val="center"/>
          </w:tcPr>
          <w:p w14:paraId="1F5AF6B4" w14:textId="77777777" w:rsidR="00246CD1" w:rsidRPr="00470388" w:rsidRDefault="00246CD1" w:rsidP="00477191">
            <w:pPr>
              <w:jc w:val="center"/>
              <w:rPr>
                <w:rFonts w:cs="Arial"/>
                <w:szCs w:val="20"/>
              </w:rPr>
            </w:pPr>
            <w:r>
              <w:rPr>
                <w:rFonts w:cs="Arial"/>
                <w:szCs w:val="20"/>
              </w:rPr>
              <w:t>N/A</w:t>
            </w:r>
          </w:p>
        </w:tc>
        <w:tc>
          <w:tcPr>
            <w:tcW w:w="1414" w:type="pct"/>
            <w:shd w:val="clear" w:color="auto" w:fill="auto"/>
            <w:vAlign w:val="center"/>
          </w:tcPr>
          <w:p w14:paraId="7FB72B3B" w14:textId="77777777" w:rsidR="00246CD1" w:rsidRPr="00470388" w:rsidRDefault="00246CD1" w:rsidP="00477191">
            <w:pPr>
              <w:jc w:val="center"/>
              <w:rPr>
                <w:rFonts w:cs="Arial"/>
                <w:szCs w:val="20"/>
              </w:rPr>
            </w:pPr>
            <w:r>
              <w:rPr>
                <w:rFonts w:cs="Arial"/>
                <w:szCs w:val="20"/>
              </w:rPr>
              <w:t>N/A</w:t>
            </w:r>
          </w:p>
        </w:tc>
      </w:tr>
    </w:tbl>
    <w:p w14:paraId="4806AC18" w14:textId="77777777" w:rsidR="00246CD1" w:rsidRDefault="00246CD1" w:rsidP="00246CD1">
      <w:pPr>
        <w:pStyle w:val="Heading1"/>
      </w:pPr>
      <w:r w:rsidRPr="00310A64">
        <w:t>Change Design Description</w:t>
      </w:r>
    </w:p>
    <w:tbl>
      <w:tblPr>
        <w:tblStyle w:val="TableGrid"/>
        <w:tblW w:w="5000" w:type="pct"/>
        <w:tblLayout w:type="fixed"/>
        <w:tblLook w:val="04A0" w:firstRow="1" w:lastRow="0" w:firstColumn="1" w:lastColumn="0" w:noHBand="0" w:noVBand="1"/>
      </w:tblPr>
      <w:tblGrid>
        <w:gridCol w:w="9242"/>
      </w:tblGrid>
      <w:tr w:rsidR="00246CD1" w:rsidRPr="00470388" w14:paraId="3E7B7B14" w14:textId="77777777" w:rsidTr="00477191">
        <w:trPr>
          <w:trHeight w:val="403"/>
        </w:trPr>
        <w:tc>
          <w:tcPr>
            <w:tcW w:w="5000" w:type="pct"/>
            <w:vAlign w:val="center"/>
          </w:tcPr>
          <w:p w14:paraId="4304F946" w14:textId="77777777" w:rsidR="00246CD1" w:rsidRDefault="00246CD1" w:rsidP="00477191">
            <w:pPr>
              <w:tabs>
                <w:tab w:val="left" w:pos="7290"/>
              </w:tabs>
              <w:rPr>
                <w:rFonts w:cs="Arial"/>
                <w:szCs w:val="20"/>
              </w:rPr>
            </w:pPr>
            <w:r>
              <w:rPr>
                <w:rFonts w:cs="Arial"/>
                <w:szCs w:val="20"/>
              </w:rPr>
              <w:t>This change is looking to introduce additional read validation steps to inbound Non Daily Meter (NDM) read files UMR and UBR.  These additional validation steps are to identify w</w:t>
            </w:r>
            <w:r w:rsidRPr="003A32EA">
              <w:rPr>
                <w:rFonts w:cs="Arial"/>
                <w:szCs w:val="20"/>
              </w:rPr>
              <w:t xml:space="preserve">here a </w:t>
            </w:r>
            <w:r>
              <w:rPr>
                <w:rFonts w:cs="Arial"/>
                <w:szCs w:val="20"/>
              </w:rPr>
              <w:t>duplicate replacement r</w:t>
            </w:r>
            <w:r w:rsidRPr="003A32EA">
              <w:rPr>
                <w:rFonts w:cs="Arial"/>
                <w:szCs w:val="20"/>
              </w:rPr>
              <w:t>eading is</w:t>
            </w:r>
            <w:r>
              <w:rPr>
                <w:rFonts w:cs="Arial"/>
                <w:szCs w:val="20"/>
              </w:rPr>
              <w:t xml:space="preserve"> being</w:t>
            </w:r>
            <w:r w:rsidRPr="003A32EA">
              <w:rPr>
                <w:rFonts w:cs="Arial"/>
                <w:szCs w:val="20"/>
              </w:rPr>
              <w:t xml:space="preserve"> submi</w:t>
            </w:r>
            <w:r>
              <w:rPr>
                <w:rFonts w:cs="Arial"/>
                <w:szCs w:val="20"/>
              </w:rPr>
              <w:t xml:space="preserve">tted into UK Link (UKL).  This duplicate replacement reading is then to be rejected back to the submitting Shipper in the URS file using a current rejection code/reason of [MRE00436 - </w:t>
            </w:r>
            <w:r w:rsidRPr="00CB0958">
              <w:rPr>
                <w:rFonts w:cs="Arial"/>
                <w:szCs w:val="20"/>
              </w:rPr>
              <w:t>The Meter Point already has a read for this date</w:t>
            </w:r>
            <w:r>
              <w:rPr>
                <w:rFonts w:cs="Arial"/>
                <w:szCs w:val="20"/>
              </w:rPr>
              <w:t xml:space="preserve">].  </w:t>
            </w:r>
          </w:p>
          <w:p w14:paraId="30DBC321" w14:textId="77777777" w:rsidR="00246CD1" w:rsidRDefault="00246CD1" w:rsidP="00477191">
            <w:pPr>
              <w:tabs>
                <w:tab w:val="left" w:pos="7290"/>
              </w:tabs>
              <w:rPr>
                <w:rFonts w:cs="Arial"/>
                <w:szCs w:val="20"/>
              </w:rPr>
            </w:pPr>
          </w:p>
          <w:p w14:paraId="79D99483" w14:textId="77777777" w:rsidR="00246CD1" w:rsidRDefault="00246CD1" w:rsidP="00477191">
            <w:pPr>
              <w:tabs>
                <w:tab w:val="left" w:pos="7290"/>
              </w:tabs>
              <w:rPr>
                <w:rFonts w:cs="Arial"/>
                <w:szCs w:val="20"/>
              </w:rPr>
            </w:pPr>
            <w:r>
              <w:rPr>
                <w:rFonts w:cs="Arial"/>
                <w:szCs w:val="20"/>
              </w:rPr>
              <w:t xml:space="preserve">The identification of a duplicate replacement read is: </w:t>
            </w:r>
          </w:p>
          <w:p w14:paraId="2B236964" w14:textId="77777777" w:rsidR="00246CD1" w:rsidRDefault="00246CD1" w:rsidP="00477191">
            <w:pPr>
              <w:tabs>
                <w:tab w:val="left" w:pos="7290"/>
              </w:tabs>
              <w:rPr>
                <w:rFonts w:cs="Arial"/>
                <w:szCs w:val="20"/>
              </w:rPr>
            </w:pPr>
          </w:p>
          <w:p w14:paraId="088EE84A" w14:textId="77777777" w:rsidR="00246CD1" w:rsidRDefault="00246CD1" w:rsidP="00246CD1">
            <w:pPr>
              <w:pStyle w:val="ListParagraph"/>
              <w:numPr>
                <w:ilvl w:val="0"/>
                <w:numId w:val="9"/>
              </w:numPr>
              <w:tabs>
                <w:tab w:val="left" w:pos="7290"/>
              </w:tabs>
              <w:rPr>
                <w:rFonts w:cs="Arial"/>
                <w:szCs w:val="20"/>
              </w:rPr>
            </w:pPr>
            <w:r w:rsidRPr="003A32EA">
              <w:rPr>
                <w:rFonts w:cs="Arial"/>
                <w:szCs w:val="20"/>
              </w:rPr>
              <w:t xml:space="preserve">Read </w:t>
            </w:r>
            <w:r>
              <w:rPr>
                <w:rFonts w:cs="Arial"/>
                <w:szCs w:val="20"/>
              </w:rPr>
              <w:t>has to be f</w:t>
            </w:r>
            <w:r w:rsidRPr="003A32EA">
              <w:rPr>
                <w:rFonts w:cs="Arial"/>
                <w:szCs w:val="20"/>
              </w:rPr>
              <w:t>lagged as</w:t>
            </w:r>
            <w:r>
              <w:rPr>
                <w:rFonts w:cs="Arial"/>
                <w:szCs w:val="20"/>
              </w:rPr>
              <w:t xml:space="preserve"> a</w:t>
            </w:r>
            <w:r w:rsidRPr="003A32EA">
              <w:rPr>
                <w:rFonts w:cs="Arial"/>
                <w:szCs w:val="20"/>
              </w:rPr>
              <w:t xml:space="preserve"> Replacement</w:t>
            </w:r>
            <w:r>
              <w:rPr>
                <w:rFonts w:cs="Arial"/>
                <w:szCs w:val="20"/>
              </w:rPr>
              <w:t xml:space="preserve"> Read</w:t>
            </w:r>
          </w:p>
          <w:p w14:paraId="6D7212E1" w14:textId="77777777" w:rsidR="00246CD1" w:rsidRDefault="00246CD1" w:rsidP="00246CD1">
            <w:pPr>
              <w:pStyle w:val="ListParagraph"/>
              <w:numPr>
                <w:ilvl w:val="1"/>
                <w:numId w:val="9"/>
              </w:numPr>
              <w:tabs>
                <w:tab w:val="left" w:pos="7290"/>
              </w:tabs>
              <w:rPr>
                <w:rFonts w:cs="Arial"/>
                <w:szCs w:val="20"/>
              </w:rPr>
            </w:pPr>
            <w:r>
              <w:rPr>
                <w:rFonts w:cs="Arial"/>
                <w:szCs w:val="20"/>
              </w:rPr>
              <w:t xml:space="preserve">Class 4 - Value of </w:t>
            </w:r>
            <w:r w:rsidRPr="003A32EA">
              <w:rPr>
                <w:rFonts w:cs="Arial"/>
                <w:szCs w:val="20"/>
              </w:rPr>
              <w:t>“R”</w:t>
            </w:r>
            <w:r>
              <w:rPr>
                <w:rFonts w:cs="Arial"/>
                <w:szCs w:val="20"/>
              </w:rPr>
              <w:t xml:space="preserve"> in the [</w:t>
            </w:r>
            <w:r w:rsidRPr="0085057C">
              <w:rPr>
                <w:rFonts w:cs="Arial"/>
                <w:szCs w:val="20"/>
              </w:rPr>
              <w:t>METER_READING_REASON</w:t>
            </w:r>
            <w:r>
              <w:rPr>
                <w:rFonts w:cs="Arial"/>
                <w:szCs w:val="20"/>
              </w:rPr>
              <w:t xml:space="preserve">] field contained with Record Type [U01] within the inbound UMR </w:t>
            </w:r>
            <w:r w:rsidRPr="003A32EA">
              <w:rPr>
                <w:rFonts w:cs="Arial"/>
                <w:szCs w:val="20"/>
              </w:rPr>
              <w:t>file</w:t>
            </w:r>
          </w:p>
          <w:p w14:paraId="4C4B4430" w14:textId="77777777" w:rsidR="00246CD1" w:rsidRPr="003A32EA" w:rsidRDefault="00246CD1" w:rsidP="00246CD1">
            <w:pPr>
              <w:pStyle w:val="ListParagraph"/>
              <w:numPr>
                <w:ilvl w:val="1"/>
                <w:numId w:val="9"/>
              </w:numPr>
              <w:tabs>
                <w:tab w:val="left" w:pos="7290"/>
              </w:tabs>
              <w:rPr>
                <w:rFonts w:cs="Arial"/>
                <w:szCs w:val="20"/>
              </w:rPr>
            </w:pPr>
            <w:r>
              <w:rPr>
                <w:rFonts w:cs="Arial"/>
                <w:szCs w:val="20"/>
              </w:rPr>
              <w:t xml:space="preserve">Class 3 - Value of </w:t>
            </w:r>
            <w:r w:rsidRPr="003A32EA">
              <w:rPr>
                <w:rFonts w:cs="Arial"/>
                <w:szCs w:val="20"/>
              </w:rPr>
              <w:t>“R”</w:t>
            </w:r>
            <w:r>
              <w:rPr>
                <w:rFonts w:cs="Arial"/>
                <w:szCs w:val="20"/>
              </w:rPr>
              <w:t xml:space="preserve"> in the [</w:t>
            </w:r>
            <w:r w:rsidRPr="0085057C">
              <w:rPr>
                <w:rFonts w:cs="Arial"/>
                <w:szCs w:val="20"/>
              </w:rPr>
              <w:t>METER_READING_REASON</w:t>
            </w:r>
            <w:r>
              <w:rPr>
                <w:rFonts w:cs="Arial"/>
                <w:szCs w:val="20"/>
              </w:rPr>
              <w:t xml:space="preserve">] field contained with Record Type [U14] within the inbound UBR </w:t>
            </w:r>
            <w:r w:rsidRPr="003A32EA">
              <w:rPr>
                <w:rFonts w:cs="Arial"/>
                <w:szCs w:val="20"/>
              </w:rPr>
              <w:t>file</w:t>
            </w:r>
          </w:p>
          <w:p w14:paraId="7E83C86A" w14:textId="77777777" w:rsidR="00246CD1" w:rsidRDefault="00246CD1" w:rsidP="00246CD1">
            <w:pPr>
              <w:pStyle w:val="ListParagraph"/>
              <w:numPr>
                <w:ilvl w:val="0"/>
                <w:numId w:val="9"/>
              </w:numPr>
              <w:tabs>
                <w:tab w:val="left" w:pos="7290"/>
              </w:tabs>
              <w:rPr>
                <w:rFonts w:cs="Arial"/>
                <w:szCs w:val="20"/>
              </w:rPr>
            </w:pPr>
            <w:r w:rsidRPr="003A32EA">
              <w:rPr>
                <w:rFonts w:cs="Arial"/>
                <w:szCs w:val="20"/>
              </w:rPr>
              <w:t xml:space="preserve">Read Date, Read Value and Read TTZ matches the current reading within </w:t>
            </w:r>
            <w:r>
              <w:rPr>
                <w:rFonts w:cs="Arial"/>
                <w:szCs w:val="20"/>
              </w:rPr>
              <w:t>UKL</w:t>
            </w:r>
          </w:p>
          <w:p w14:paraId="20AC88B0" w14:textId="77777777" w:rsidR="00246CD1" w:rsidRPr="003A32EA" w:rsidRDefault="00246CD1" w:rsidP="00246CD1">
            <w:pPr>
              <w:pStyle w:val="ListParagraph"/>
              <w:numPr>
                <w:ilvl w:val="0"/>
                <w:numId w:val="9"/>
              </w:numPr>
              <w:tabs>
                <w:tab w:val="left" w:pos="7290"/>
              </w:tabs>
              <w:rPr>
                <w:rFonts w:cs="Arial"/>
                <w:szCs w:val="20"/>
              </w:rPr>
            </w:pPr>
            <w:r>
              <w:rPr>
                <w:rFonts w:cs="Arial"/>
                <w:szCs w:val="20"/>
              </w:rPr>
              <w:t>Where a Corrector Device is present, the above logic is carried out on the Corrected Read (not Meter or Un-corrected reads), this is due to the Corrected Reading being used to calculate consumption</w:t>
            </w:r>
          </w:p>
          <w:p w14:paraId="16049D49" w14:textId="77777777" w:rsidR="00246CD1" w:rsidRDefault="00246CD1" w:rsidP="00477191">
            <w:pPr>
              <w:tabs>
                <w:tab w:val="left" w:pos="7290"/>
              </w:tabs>
              <w:rPr>
                <w:rFonts w:cs="Arial"/>
                <w:szCs w:val="20"/>
              </w:rPr>
            </w:pPr>
            <w:r>
              <w:rPr>
                <w:rFonts w:cs="Arial"/>
                <w:szCs w:val="20"/>
              </w:rPr>
              <w:t xml:space="preserve">DM sites (Class 1 &amp; 2) are out of scope of this change due to actual reads being non-replaceable and as a result, the additional read validation steps will only be applied to NDM sites (Class 3 &amp; 4) submitted via inbound UMR/UBR files. </w:t>
            </w:r>
          </w:p>
          <w:p w14:paraId="4A12A8B9" w14:textId="77777777" w:rsidR="00246CD1" w:rsidRDefault="00246CD1" w:rsidP="00477191">
            <w:pPr>
              <w:tabs>
                <w:tab w:val="left" w:pos="7290"/>
              </w:tabs>
              <w:rPr>
                <w:rFonts w:cs="Arial"/>
                <w:szCs w:val="20"/>
              </w:rPr>
            </w:pPr>
          </w:p>
          <w:p w14:paraId="48DFABAE" w14:textId="77777777" w:rsidR="00246CD1" w:rsidRDefault="00246CD1" w:rsidP="00477191">
            <w:pPr>
              <w:tabs>
                <w:tab w:val="left" w:pos="7290"/>
              </w:tabs>
              <w:rPr>
                <w:rFonts w:cs="Arial"/>
                <w:szCs w:val="20"/>
              </w:rPr>
            </w:pPr>
          </w:p>
          <w:p w14:paraId="47CA1052" w14:textId="77777777" w:rsidR="00246CD1" w:rsidRPr="0022666E" w:rsidRDefault="00246CD1" w:rsidP="00477191">
            <w:pPr>
              <w:tabs>
                <w:tab w:val="left" w:pos="7290"/>
              </w:tabs>
              <w:rPr>
                <w:rFonts w:cs="Arial"/>
                <w:i/>
                <w:szCs w:val="20"/>
              </w:rPr>
            </w:pPr>
            <w:r w:rsidRPr="0022666E">
              <w:rPr>
                <w:rFonts w:cs="Arial"/>
                <w:i/>
                <w:szCs w:val="20"/>
              </w:rPr>
              <w:t>Working Assumptions:</w:t>
            </w:r>
          </w:p>
          <w:p w14:paraId="2DE0F906" w14:textId="77777777" w:rsidR="00246CD1" w:rsidRDefault="00246CD1" w:rsidP="00477191">
            <w:pPr>
              <w:tabs>
                <w:tab w:val="left" w:pos="7290"/>
              </w:tabs>
              <w:rPr>
                <w:rFonts w:cs="Arial"/>
                <w:szCs w:val="20"/>
              </w:rPr>
            </w:pPr>
          </w:p>
          <w:p w14:paraId="2ABE2FDA" w14:textId="77777777" w:rsidR="00246CD1" w:rsidRDefault="00246CD1" w:rsidP="00477191">
            <w:pPr>
              <w:tabs>
                <w:tab w:val="left" w:pos="7290"/>
              </w:tabs>
              <w:rPr>
                <w:rFonts w:cs="Arial"/>
                <w:szCs w:val="20"/>
              </w:rPr>
            </w:pPr>
            <w:r w:rsidRPr="0022666E">
              <w:rPr>
                <w:rFonts w:cs="Arial"/>
                <w:b/>
                <w:szCs w:val="20"/>
              </w:rPr>
              <w:t>Replacement of an estimated transfer/class change read</w:t>
            </w:r>
            <w:r>
              <w:rPr>
                <w:rFonts w:cs="Arial"/>
                <w:szCs w:val="20"/>
              </w:rPr>
              <w:t xml:space="preserve"> - If the Shipper attempts to replace an estimated transfer/class change read and it meets the criteria set out above, thus identifying it as a duplicate replacement read, it too will be rejected back to the submitting Shipper. </w:t>
            </w:r>
          </w:p>
          <w:p w14:paraId="5D3E7B69" w14:textId="77777777" w:rsidR="00246CD1" w:rsidRDefault="00246CD1" w:rsidP="00477191">
            <w:pPr>
              <w:tabs>
                <w:tab w:val="left" w:pos="7290"/>
              </w:tabs>
              <w:rPr>
                <w:rFonts w:cs="Arial"/>
                <w:szCs w:val="20"/>
              </w:rPr>
            </w:pPr>
          </w:p>
          <w:p w14:paraId="41115458" w14:textId="77777777" w:rsidR="00246CD1" w:rsidRDefault="00246CD1" w:rsidP="00477191">
            <w:pPr>
              <w:tabs>
                <w:tab w:val="left" w:pos="7290"/>
              </w:tabs>
              <w:rPr>
                <w:rFonts w:cs="Arial"/>
                <w:szCs w:val="20"/>
              </w:rPr>
            </w:pPr>
          </w:p>
          <w:p w14:paraId="50DD8EB5" w14:textId="77777777" w:rsidR="00246CD1" w:rsidRPr="0022226F" w:rsidRDefault="00246CD1" w:rsidP="00477191">
            <w:pPr>
              <w:tabs>
                <w:tab w:val="left" w:pos="7290"/>
              </w:tabs>
              <w:rPr>
                <w:rFonts w:cs="Arial"/>
                <w:i/>
                <w:szCs w:val="20"/>
              </w:rPr>
            </w:pPr>
            <w:r w:rsidRPr="0022226F">
              <w:rPr>
                <w:rFonts w:cs="Arial"/>
                <w:i/>
                <w:szCs w:val="20"/>
              </w:rPr>
              <w:t xml:space="preserve">Additional Information: </w:t>
            </w:r>
          </w:p>
          <w:p w14:paraId="5EB88E51" w14:textId="77777777" w:rsidR="00246CD1" w:rsidRDefault="00246CD1" w:rsidP="00477191">
            <w:pPr>
              <w:tabs>
                <w:tab w:val="left" w:pos="7290"/>
              </w:tabs>
              <w:rPr>
                <w:rFonts w:cs="Arial"/>
                <w:szCs w:val="20"/>
              </w:rPr>
            </w:pPr>
          </w:p>
          <w:p w14:paraId="6938AE16" w14:textId="77777777" w:rsidR="00246CD1" w:rsidRPr="00470388" w:rsidRDefault="00246CD1" w:rsidP="00477191">
            <w:pPr>
              <w:tabs>
                <w:tab w:val="left" w:pos="7290"/>
              </w:tabs>
              <w:rPr>
                <w:rFonts w:cs="Arial"/>
                <w:szCs w:val="20"/>
              </w:rPr>
            </w:pPr>
            <w:r w:rsidRPr="0022226F">
              <w:rPr>
                <w:rFonts w:cs="Arial"/>
                <w:b/>
                <w:szCs w:val="20"/>
              </w:rPr>
              <w:t>Shipper Rejection Codes</w:t>
            </w:r>
            <w:r>
              <w:rPr>
                <w:rFonts w:cs="Arial"/>
                <w:szCs w:val="20"/>
              </w:rPr>
              <w:t xml:space="preserve"> - No amendments are needed to be made to the </w:t>
            </w:r>
            <w:r w:rsidRPr="00863193">
              <w:rPr>
                <w:rFonts w:cs="Arial"/>
                <w:szCs w:val="20"/>
              </w:rPr>
              <w:t>Shipper Rejection Codes</w:t>
            </w:r>
            <w:r>
              <w:rPr>
                <w:rFonts w:cs="Arial"/>
                <w:szCs w:val="20"/>
              </w:rPr>
              <w:t xml:space="preserve"> list as a result of this change. An existing rejection code is to be used that is already defined within the </w:t>
            </w:r>
            <w:r w:rsidRPr="00863193">
              <w:rPr>
                <w:rFonts w:cs="Arial"/>
                <w:szCs w:val="20"/>
              </w:rPr>
              <w:t>Shipper Rejection Codes</w:t>
            </w:r>
            <w:r>
              <w:rPr>
                <w:rFonts w:cs="Arial"/>
                <w:szCs w:val="20"/>
              </w:rPr>
              <w:t xml:space="preserve"> document and correctly aligned to the UMR/UBR (inbound) and URS (outbound) files. </w:t>
            </w:r>
          </w:p>
        </w:tc>
      </w:tr>
    </w:tbl>
    <w:p w14:paraId="222D7620" w14:textId="77777777" w:rsidR="00246CD1" w:rsidRPr="00310A64" w:rsidRDefault="00246CD1" w:rsidP="00246CD1">
      <w:pPr>
        <w:pStyle w:val="Heading1"/>
      </w:pPr>
      <w:r w:rsidRPr="00310A64">
        <w:t>Associated Changes</w:t>
      </w:r>
    </w:p>
    <w:tbl>
      <w:tblPr>
        <w:tblStyle w:val="TableGrid"/>
        <w:tblW w:w="5000" w:type="pct"/>
        <w:tblLayout w:type="fixed"/>
        <w:tblLook w:val="04A0" w:firstRow="1" w:lastRow="0" w:firstColumn="1" w:lastColumn="0" w:noHBand="0" w:noVBand="1"/>
      </w:tblPr>
      <w:tblGrid>
        <w:gridCol w:w="2235"/>
        <w:gridCol w:w="7007"/>
      </w:tblGrid>
      <w:tr w:rsidR="00246CD1" w:rsidRPr="00310A64" w14:paraId="6E1BCB76" w14:textId="77777777" w:rsidTr="00477191">
        <w:trPr>
          <w:trHeight w:val="403"/>
        </w:trPr>
        <w:tc>
          <w:tcPr>
            <w:tcW w:w="1209" w:type="pct"/>
            <w:shd w:val="clear" w:color="auto" w:fill="DFEEF5" w:themeFill="accent5" w:themeFillTint="66"/>
            <w:vAlign w:val="center"/>
          </w:tcPr>
          <w:p w14:paraId="45196485" w14:textId="77777777" w:rsidR="00246CD1" w:rsidRPr="006C66CA" w:rsidRDefault="00246CD1" w:rsidP="00477191">
            <w:pPr>
              <w:jc w:val="right"/>
              <w:rPr>
                <w:rFonts w:cs="Arial"/>
                <w:szCs w:val="20"/>
              </w:rPr>
            </w:pPr>
            <w:r w:rsidRPr="006C66CA">
              <w:rPr>
                <w:rFonts w:cs="Arial"/>
                <w:szCs w:val="20"/>
              </w:rPr>
              <w:t>Associated Change(s) and Title(s):</w:t>
            </w:r>
          </w:p>
        </w:tc>
        <w:tc>
          <w:tcPr>
            <w:tcW w:w="3791" w:type="pct"/>
            <w:vAlign w:val="center"/>
          </w:tcPr>
          <w:p w14:paraId="7A321350" w14:textId="77777777" w:rsidR="00246CD1" w:rsidRPr="00310A64" w:rsidRDefault="00246CD1" w:rsidP="00477191">
            <w:pPr>
              <w:rPr>
                <w:rFonts w:cs="Arial"/>
                <w:szCs w:val="20"/>
              </w:rPr>
            </w:pPr>
            <w:r w:rsidRPr="00310A64">
              <w:rPr>
                <w:rFonts w:cs="Arial"/>
                <w:szCs w:val="20"/>
              </w:rPr>
              <w:t>N/A</w:t>
            </w:r>
          </w:p>
        </w:tc>
      </w:tr>
    </w:tbl>
    <w:p w14:paraId="3B59612F" w14:textId="77777777" w:rsidR="00246CD1" w:rsidRPr="00310A64" w:rsidRDefault="00246CD1" w:rsidP="00246CD1">
      <w:pPr>
        <w:pStyle w:val="Heading1"/>
      </w:pPr>
      <w:r w:rsidRPr="00310A64">
        <w:t>DSG</w:t>
      </w:r>
    </w:p>
    <w:tbl>
      <w:tblPr>
        <w:tblStyle w:val="TableGrid"/>
        <w:tblW w:w="5000" w:type="pct"/>
        <w:tblLayout w:type="fixed"/>
        <w:tblLook w:val="04A0" w:firstRow="1" w:lastRow="0" w:firstColumn="1" w:lastColumn="0" w:noHBand="0" w:noVBand="1"/>
      </w:tblPr>
      <w:tblGrid>
        <w:gridCol w:w="2235"/>
        <w:gridCol w:w="7007"/>
      </w:tblGrid>
      <w:tr w:rsidR="00246CD1" w:rsidRPr="00310A64" w14:paraId="24C0F91E" w14:textId="77777777" w:rsidTr="00477191">
        <w:trPr>
          <w:trHeight w:val="403"/>
        </w:trPr>
        <w:tc>
          <w:tcPr>
            <w:tcW w:w="1209" w:type="pct"/>
            <w:shd w:val="clear" w:color="auto" w:fill="DFEEF5" w:themeFill="accent5" w:themeFillTint="66"/>
            <w:vAlign w:val="center"/>
          </w:tcPr>
          <w:p w14:paraId="6EF21087" w14:textId="77777777" w:rsidR="00246CD1" w:rsidRPr="006C66CA" w:rsidRDefault="00246CD1" w:rsidP="00477191">
            <w:pPr>
              <w:jc w:val="right"/>
              <w:rPr>
                <w:rFonts w:cs="Arial"/>
                <w:szCs w:val="20"/>
              </w:rPr>
            </w:pPr>
            <w:r w:rsidRPr="006C66CA">
              <w:rPr>
                <w:rFonts w:cs="Arial"/>
                <w:szCs w:val="20"/>
              </w:rPr>
              <w:t>Target DSG discussion date:</w:t>
            </w:r>
          </w:p>
        </w:tc>
        <w:tc>
          <w:tcPr>
            <w:tcW w:w="3791" w:type="pct"/>
            <w:vAlign w:val="center"/>
          </w:tcPr>
          <w:p w14:paraId="5770FDAF" w14:textId="77777777" w:rsidR="00246CD1" w:rsidRPr="00093D75" w:rsidRDefault="00246CD1" w:rsidP="00477191">
            <w:pPr>
              <w:rPr>
                <w:rFonts w:cs="Arial"/>
                <w:szCs w:val="20"/>
              </w:rPr>
            </w:pPr>
            <w:r w:rsidRPr="00093D75">
              <w:rPr>
                <w:rFonts w:cs="Arial"/>
                <w:szCs w:val="20"/>
              </w:rPr>
              <w:t>N/A – XRN</w:t>
            </w:r>
            <w:r>
              <w:rPr>
                <w:rFonts w:cs="Arial"/>
                <w:szCs w:val="20"/>
              </w:rPr>
              <w:t>4670</w:t>
            </w:r>
            <w:r w:rsidRPr="00093D75">
              <w:rPr>
                <w:rFonts w:cs="Arial"/>
                <w:szCs w:val="20"/>
              </w:rPr>
              <w:t xml:space="preserve"> has previously been to DSG for development.</w:t>
            </w:r>
          </w:p>
        </w:tc>
      </w:tr>
      <w:tr w:rsidR="00246CD1" w:rsidRPr="00310A64" w14:paraId="456530C0" w14:textId="77777777" w:rsidTr="00477191">
        <w:trPr>
          <w:trHeight w:val="403"/>
        </w:trPr>
        <w:tc>
          <w:tcPr>
            <w:tcW w:w="1209" w:type="pct"/>
            <w:shd w:val="clear" w:color="auto" w:fill="DFEEF5" w:themeFill="accent5" w:themeFillTint="66"/>
            <w:vAlign w:val="center"/>
          </w:tcPr>
          <w:p w14:paraId="1A21C5DF" w14:textId="77777777" w:rsidR="00246CD1" w:rsidRPr="006C66CA" w:rsidRDefault="00246CD1" w:rsidP="00477191">
            <w:pPr>
              <w:jc w:val="right"/>
              <w:rPr>
                <w:rFonts w:cs="Arial"/>
                <w:szCs w:val="20"/>
              </w:rPr>
            </w:pPr>
            <w:r w:rsidRPr="006C66CA">
              <w:rPr>
                <w:rFonts w:cs="Arial"/>
                <w:szCs w:val="20"/>
              </w:rPr>
              <w:t>Any further information:</w:t>
            </w:r>
          </w:p>
        </w:tc>
        <w:tc>
          <w:tcPr>
            <w:tcW w:w="3791" w:type="pct"/>
            <w:vAlign w:val="center"/>
          </w:tcPr>
          <w:p w14:paraId="1CB0CAEA" w14:textId="77777777" w:rsidR="00246CD1" w:rsidRPr="00093D75" w:rsidRDefault="00246CD1" w:rsidP="00477191">
            <w:pPr>
              <w:rPr>
                <w:rFonts w:cs="Arial"/>
                <w:szCs w:val="20"/>
              </w:rPr>
            </w:pPr>
            <w:r>
              <w:rPr>
                <w:rFonts w:cs="Arial"/>
                <w:szCs w:val="20"/>
              </w:rPr>
              <w:t>N/A</w:t>
            </w:r>
          </w:p>
        </w:tc>
      </w:tr>
    </w:tbl>
    <w:p w14:paraId="560C0300" w14:textId="77777777" w:rsidR="00246CD1" w:rsidRDefault="00246CD1" w:rsidP="00246CD1">
      <w:pPr>
        <w:pStyle w:val="Heading1"/>
      </w:pPr>
      <w:r w:rsidRPr="00310A64">
        <w:t>Implementation</w:t>
      </w:r>
    </w:p>
    <w:tbl>
      <w:tblPr>
        <w:tblStyle w:val="TableGrid"/>
        <w:tblW w:w="5000" w:type="pct"/>
        <w:tblLayout w:type="fixed"/>
        <w:tblLook w:val="04A0" w:firstRow="1" w:lastRow="0" w:firstColumn="1" w:lastColumn="0" w:noHBand="0" w:noVBand="1"/>
      </w:tblPr>
      <w:tblGrid>
        <w:gridCol w:w="2235"/>
        <w:gridCol w:w="7007"/>
      </w:tblGrid>
      <w:tr w:rsidR="00246CD1" w:rsidRPr="00310A64" w14:paraId="33F7DF7C" w14:textId="77777777" w:rsidTr="00477191">
        <w:trPr>
          <w:trHeight w:val="403"/>
        </w:trPr>
        <w:tc>
          <w:tcPr>
            <w:tcW w:w="1209" w:type="pct"/>
            <w:shd w:val="clear" w:color="auto" w:fill="DFEEF5" w:themeFill="accent5" w:themeFillTint="66"/>
            <w:vAlign w:val="center"/>
          </w:tcPr>
          <w:p w14:paraId="25DBFB42" w14:textId="77777777" w:rsidR="00246CD1" w:rsidRPr="006C66CA" w:rsidRDefault="00246CD1" w:rsidP="00477191">
            <w:pPr>
              <w:jc w:val="right"/>
              <w:rPr>
                <w:rFonts w:cs="Arial"/>
                <w:szCs w:val="20"/>
              </w:rPr>
            </w:pPr>
            <w:r w:rsidRPr="006C66CA">
              <w:rPr>
                <w:rFonts w:cs="Arial"/>
                <w:szCs w:val="20"/>
              </w:rPr>
              <w:t>Target Release:</w:t>
            </w:r>
          </w:p>
        </w:tc>
        <w:tc>
          <w:tcPr>
            <w:tcW w:w="3791" w:type="pct"/>
            <w:vAlign w:val="center"/>
          </w:tcPr>
          <w:p w14:paraId="0342C7CE" w14:textId="77777777" w:rsidR="00246CD1" w:rsidRPr="00310A64" w:rsidRDefault="00246CD1" w:rsidP="00477191">
            <w:pPr>
              <w:rPr>
                <w:rFonts w:cs="Arial"/>
                <w:i/>
                <w:szCs w:val="20"/>
              </w:rPr>
            </w:pPr>
            <w:r w:rsidRPr="00310A64">
              <w:rPr>
                <w:rFonts w:cs="Arial"/>
                <w:szCs w:val="20"/>
              </w:rPr>
              <w:t>28</w:t>
            </w:r>
            <w:r w:rsidRPr="00310A64">
              <w:rPr>
                <w:rFonts w:cs="Arial"/>
                <w:szCs w:val="20"/>
                <w:vertAlign w:val="superscript"/>
              </w:rPr>
              <w:t>th</w:t>
            </w:r>
            <w:r w:rsidRPr="00310A64">
              <w:rPr>
                <w:rFonts w:cs="Arial"/>
                <w:szCs w:val="20"/>
              </w:rPr>
              <w:t xml:space="preserve"> June 2019</w:t>
            </w:r>
          </w:p>
        </w:tc>
      </w:tr>
      <w:tr w:rsidR="00246CD1" w:rsidRPr="00310A64" w14:paraId="0AF29C58" w14:textId="77777777" w:rsidTr="00477191">
        <w:trPr>
          <w:trHeight w:val="403"/>
        </w:trPr>
        <w:tc>
          <w:tcPr>
            <w:tcW w:w="1209" w:type="pct"/>
            <w:shd w:val="clear" w:color="auto" w:fill="DFEEF5" w:themeFill="accent5" w:themeFillTint="66"/>
            <w:vAlign w:val="center"/>
          </w:tcPr>
          <w:p w14:paraId="474573FC" w14:textId="77777777" w:rsidR="00246CD1" w:rsidRPr="006C66CA" w:rsidRDefault="00246CD1" w:rsidP="00477191">
            <w:pPr>
              <w:jc w:val="right"/>
              <w:rPr>
                <w:rFonts w:cs="Arial"/>
                <w:szCs w:val="20"/>
              </w:rPr>
            </w:pPr>
            <w:r w:rsidRPr="006C66CA">
              <w:rPr>
                <w:rFonts w:cs="Arial"/>
                <w:szCs w:val="20"/>
              </w:rPr>
              <w:t>Status:</w:t>
            </w:r>
          </w:p>
        </w:tc>
        <w:tc>
          <w:tcPr>
            <w:tcW w:w="3791" w:type="pct"/>
            <w:vAlign w:val="center"/>
          </w:tcPr>
          <w:p w14:paraId="4E7F7685" w14:textId="77777777" w:rsidR="00246CD1" w:rsidRPr="00310A64" w:rsidRDefault="00246CD1" w:rsidP="00477191">
            <w:pPr>
              <w:rPr>
                <w:rFonts w:cs="Arial"/>
                <w:i/>
                <w:szCs w:val="20"/>
              </w:rPr>
            </w:pPr>
            <w:r w:rsidRPr="00310A64">
              <w:rPr>
                <w:rFonts w:cs="Arial"/>
                <w:szCs w:val="20"/>
              </w:rPr>
              <w:t>For approval</w:t>
            </w:r>
          </w:p>
        </w:tc>
      </w:tr>
    </w:tbl>
    <w:p w14:paraId="18648F26" w14:textId="77777777" w:rsidR="00246CD1" w:rsidRDefault="00246CD1" w:rsidP="00246CD1"/>
    <w:p w14:paraId="64D45A9A" w14:textId="77777777" w:rsidR="00246CD1" w:rsidRDefault="00246CD1" w:rsidP="00246CD1">
      <w:r w:rsidRPr="00310A64">
        <w:t xml:space="preserve">Please see the following page for representation comments template; responses to </w:t>
      </w:r>
      <w:hyperlink r:id="rId25" w:history="1">
        <w:r w:rsidRPr="007F4793">
          <w:rPr>
            <w:rStyle w:val="Hyperlink"/>
          </w:rPr>
          <w:t>uklink@xoserve.com</w:t>
        </w:r>
      </w:hyperlink>
      <w:r>
        <w:t xml:space="preserve"> </w:t>
      </w:r>
    </w:p>
    <w:p w14:paraId="41A4AFD2" w14:textId="77777777" w:rsidR="00246CD1" w:rsidRDefault="00246CD1" w:rsidP="00246CD1"/>
    <w:p w14:paraId="778F4808" w14:textId="77777777" w:rsidR="00F656F4" w:rsidRDefault="00246CD1" w:rsidP="00F656F4">
      <w:pPr>
        <w:jc w:val="center"/>
        <w:rPr>
          <w:rFonts w:asciiTheme="majorHAnsi" w:hAnsiTheme="majorHAnsi" w:cstheme="majorHAnsi"/>
          <w:b/>
          <w:color w:val="3E5AA8"/>
          <w:sz w:val="40"/>
          <w:szCs w:val="60"/>
        </w:rPr>
      </w:pPr>
      <w:r>
        <w:br w:type="textWrapping" w:clear="all"/>
      </w:r>
      <w:r w:rsidR="00F656F4">
        <w:rPr>
          <w:rFonts w:asciiTheme="majorHAnsi" w:hAnsiTheme="majorHAnsi" w:cstheme="majorHAnsi"/>
          <w:b/>
          <w:color w:val="3E5AA8"/>
          <w:sz w:val="40"/>
          <w:szCs w:val="60"/>
        </w:rPr>
        <w:t xml:space="preserve">Section H: </w:t>
      </w:r>
      <w:r w:rsidR="00F656F4" w:rsidRPr="006253B1">
        <w:rPr>
          <w:rFonts w:asciiTheme="majorHAnsi" w:hAnsiTheme="majorHAnsi" w:cstheme="majorHAnsi"/>
          <w:b/>
          <w:color w:val="3E5AA8"/>
          <w:sz w:val="40"/>
          <w:szCs w:val="60"/>
        </w:rPr>
        <w:t>DSC Change Proposal</w:t>
      </w:r>
      <w:r w:rsidR="00F656F4">
        <w:rPr>
          <w:rFonts w:asciiTheme="majorHAnsi" w:hAnsiTheme="majorHAnsi" w:cstheme="majorHAnsi"/>
          <w:b/>
          <w:color w:val="3E5AA8"/>
          <w:sz w:val="40"/>
          <w:szCs w:val="60"/>
        </w:rPr>
        <w:t>: Representation response</w:t>
      </w:r>
    </w:p>
    <w:p w14:paraId="3D9D1EE9" w14:textId="545AC568" w:rsidR="00F656F4" w:rsidRDefault="00F656F4" w:rsidP="00F656F4">
      <w:pPr>
        <w:pStyle w:val="Heading1"/>
      </w:pPr>
    </w:p>
    <w:tbl>
      <w:tblPr>
        <w:tblStyle w:val="TableGrid"/>
        <w:tblW w:w="5000" w:type="pct"/>
        <w:tblLayout w:type="fixed"/>
        <w:tblLook w:val="04A0" w:firstRow="1" w:lastRow="0" w:firstColumn="1" w:lastColumn="0" w:noHBand="0" w:noVBand="1"/>
      </w:tblPr>
      <w:tblGrid>
        <w:gridCol w:w="2235"/>
        <w:gridCol w:w="7007"/>
      </w:tblGrid>
      <w:tr w:rsidR="00F656F4" w:rsidRPr="00BC3CAC" w14:paraId="05420493" w14:textId="77777777" w:rsidTr="00BC7EBD">
        <w:trPr>
          <w:trHeight w:val="403"/>
        </w:trPr>
        <w:tc>
          <w:tcPr>
            <w:tcW w:w="1209" w:type="pct"/>
            <w:shd w:val="clear" w:color="auto" w:fill="DFEEF5" w:themeFill="accent5" w:themeFillTint="66"/>
            <w:vAlign w:val="center"/>
          </w:tcPr>
          <w:p w14:paraId="4FB79C8C" w14:textId="77777777" w:rsidR="00F656F4" w:rsidRPr="00093D75" w:rsidRDefault="00F656F4" w:rsidP="00BC7EBD">
            <w:pPr>
              <w:jc w:val="right"/>
              <w:rPr>
                <w:rFonts w:cs="Arial"/>
              </w:rPr>
            </w:pPr>
            <w:r w:rsidRPr="00093D75">
              <w:rPr>
                <w:rFonts w:cs="Arial"/>
              </w:rPr>
              <w:t>User Name</w:t>
            </w:r>
            <w:r>
              <w:rPr>
                <w:rFonts w:cs="Arial"/>
              </w:rPr>
              <w:t>:</w:t>
            </w:r>
          </w:p>
        </w:tc>
        <w:tc>
          <w:tcPr>
            <w:tcW w:w="3791" w:type="pct"/>
            <w:vAlign w:val="center"/>
          </w:tcPr>
          <w:p w14:paraId="51FD80C6" w14:textId="77777777" w:rsidR="00F656F4" w:rsidRPr="00BC3CAC" w:rsidRDefault="00F656F4" w:rsidP="00BC7EBD">
            <w:pPr>
              <w:rPr>
                <w:rFonts w:cs="Arial"/>
              </w:rPr>
            </w:pPr>
            <w:r>
              <w:rPr>
                <w:rFonts w:cs="Arial"/>
              </w:rPr>
              <w:t>Lorna Lewin</w:t>
            </w:r>
            <w:r w:rsidRPr="00BC3CAC">
              <w:rPr>
                <w:rFonts w:cs="Arial"/>
              </w:rPr>
              <w:t xml:space="preserve"> </w:t>
            </w:r>
          </w:p>
        </w:tc>
      </w:tr>
      <w:tr w:rsidR="00F656F4" w:rsidRPr="00BC3CAC" w14:paraId="2239C9E2" w14:textId="77777777" w:rsidTr="00BC7EBD">
        <w:trPr>
          <w:trHeight w:val="403"/>
        </w:trPr>
        <w:tc>
          <w:tcPr>
            <w:tcW w:w="1209" w:type="pct"/>
            <w:shd w:val="clear" w:color="auto" w:fill="DFEEF5" w:themeFill="accent5" w:themeFillTint="66"/>
            <w:vAlign w:val="center"/>
          </w:tcPr>
          <w:p w14:paraId="50B62A4F" w14:textId="77777777" w:rsidR="00F656F4" w:rsidRPr="00093D75" w:rsidRDefault="00F656F4" w:rsidP="00BC7EBD">
            <w:pPr>
              <w:jc w:val="right"/>
              <w:rPr>
                <w:rFonts w:cs="Arial"/>
              </w:rPr>
            </w:pPr>
            <w:r w:rsidRPr="00093D75">
              <w:rPr>
                <w:rFonts w:cs="Arial"/>
              </w:rPr>
              <w:t>User Contact</w:t>
            </w:r>
            <w:r>
              <w:rPr>
                <w:rFonts w:cs="Arial"/>
              </w:rPr>
              <w:t>:</w:t>
            </w:r>
          </w:p>
        </w:tc>
        <w:tc>
          <w:tcPr>
            <w:tcW w:w="3791" w:type="pct"/>
            <w:vAlign w:val="center"/>
          </w:tcPr>
          <w:p w14:paraId="7781E74C" w14:textId="77777777" w:rsidR="00F656F4" w:rsidRDefault="00F656F4" w:rsidP="00BC7EBD">
            <w:pPr>
              <w:rPr>
                <w:rFonts w:cs="Arial"/>
              </w:rPr>
            </w:pPr>
            <w:r>
              <w:rPr>
                <w:rFonts w:cs="Arial"/>
              </w:rPr>
              <w:t>Lorna Lewin</w:t>
            </w:r>
          </w:p>
          <w:p w14:paraId="4D933D34" w14:textId="77777777" w:rsidR="00F656F4" w:rsidRDefault="00816FDB" w:rsidP="00BC7EBD">
            <w:pPr>
              <w:rPr>
                <w:rFonts w:cs="Arial"/>
              </w:rPr>
            </w:pPr>
            <w:hyperlink r:id="rId26" w:history="1">
              <w:r w:rsidR="00F656F4" w:rsidRPr="0080317F">
                <w:rPr>
                  <w:rStyle w:val="Hyperlink"/>
                  <w:rFonts w:cs="Arial"/>
                </w:rPr>
                <w:t>lolew@orsted.co.uk</w:t>
              </w:r>
            </w:hyperlink>
          </w:p>
          <w:p w14:paraId="249FD1A1" w14:textId="77777777" w:rsidR="00F656F4" w:rsidRPr="00BC3CAC" w:rsidRDefault="00F656F4" w:rsidP="00BC7EBD">
            <w:pPr>
              <w:rPr>
                <w:rFonts w:cs="Arial"/>
              </w:rPr>
            </w:pPr>
            <w:r>
              <w:rPr>
                <w:rFonts w:cs="Arial"/>
              </w:rPr>
              <w:t>0207 451 1974</w:t>
            </w:r>
          </w:p>
        </w:tc>
      </w:tr>
      <w:tr w:rsidR="00F656F4" w:rsidRPr="00BC3CAC" w14:paraId="481D408E" w14:textId="77777777" w:rsidTr="00BC7EBD">
        <w:trPr>
          <w:trHeight w:val="403"/>
        </w:trPr>
        <w:tc>
          <w:tcPr>
            <w:tcW w:w="1209" w:type="pct"/>
            <w:shd w:val="clear" w:color="auto" w:fill="DFEEF5" w:themeFill="accent5" w:themeFillTint="66"/>
            <w:vAlign w:val="center"/>
          </w:tcPr>
          <w:p w14:paraId="1E02A604" w14:textId="77777777" w:rsidR="00F656F4" w:rsidRPr="00093D75" w:rsidRDefault="00F656F4" w:rsidP="00BC7EBD">
            <w:pPr>
              <w:jc w:val="right"/>
              <w:rPr>
                <w:rFonts w:cs="Arial"/>
              </w:rPr>
            </w:pPr>
            <w:r w:rsidRPr="00093D75">
              <w:rPr>
                <w:rFonts w:cs="Arial"/>
              </w:rPr>
              <w:t>Representation Status</w:t>
            </w:r>
            <w:r>
              <w:rPr>
                <w:rFonts w:cs="Arial"/>
              </w:rPr>
              <w:t>:</w:t>
            </w:r>
          </w:p>
        </w:tc>
        <w:tc>
          <w:tcPr>
            <w:tcW w:w="3791" w:type="pct"/>
            <w:vAlign w:val="center"/>
          </w:tcPr>
          <w:p w14:paraId="66A7A2CB" w14:textId="77777777" w:rsidR="00F656F4" w:rsidRPr="00BC3CAC" w:rsidRDefault="00F656F4" w:rsidP="00BC7EBD">
            <w:pPr>
              <w:rPr>
                <w:rFonts w:cs="Arial"/>
              </w:rPr>
            </w:pPr>
            <w:r>
              <w:rPr>
                <w:rFonts w:cs="Arial"/>
              </w:rPr>
              <w:t xml:space="preserve">Approve </w:t>
            </w:r>
          </w:p>
        </w:tc>
      </w:tr>
      <w:tr w:rsidR="00F656F4" w:rsidRPr="00BC3CAC" w14:paraId="3B37E2BF" w14:textId="77777777" w:rsidTr="00BC7EBD">
        <w:trPr>
          <w:trHeight w:val="403"/>
        </w:trPr>
        <w:tc>
          <w:tcPr>
            <w:tcW w:w="1209" w:type="pct"/>
            <w:shd w:val="clear" w:color="auto" w:fill="DFEEF5" w:themeFill="accent5" w:themeFillTint="66"/>
            <w:vAlign w:val="center"/>
          </w:tcPr>
          <w:p w14:paraId="25425643" w14:textId="77777777" w:rsidR="00F656F4" w:rsidRPr="00093D75" w:rsidRDefault="00F656F4" w:rsidP="00BC7EBD">
            <w:pPr>
              <w:jc w:val="right"/>
              <w:rPr>
                <w:rFonts w:cs="Arial"/>
              </w:rPr>
            </w:pPr>
            <w:r w:rsidRPr="00093D75">
              <w:rPr>
                <w:rFonts w:cs="Arial"/>
              </w:rPr>
              <w:t>Representation Publication</w:t>
            </w:r>
            <w:r>
              <w:rPr>
                <w:rFonts w:cs="Arial"/>
              </w:rPr>
              <w:t>:</w:t>
            </w:r>
          </w:p>
        </w:tc>
        <w:tc>
          <w:tcPr>
            <w:tcW w:w="3791" w:type="pct"/>
            <w:vAlign w:val="center"/>
          </w:tcPr>
          <w:p w14:paraId="7CF41789" w14:textId="77777777" w:rsidR="00F656F4" w:rsidRPr="00BC3CAC" w:rsidRDefault="00F656F4" w:rsidP="00BC7EBD">
            <w:pPr>
              <w:rPr>
                <w:rFonts w:cs="Arial"/>
              </w:rPr>
            </w:pPr>
            <w:r w:rsidRPr="00BC3CAC">
              <w:rPr>
                <w:rFonts w:cs="Arial"/>
              </w:rPr>
              <w:t xml:space="preserve">Publish </w:t>
            </w:r>
          </w:p>
        </w:tc>
      </w:tr>
      <w:tr w:rsidR="00F656F4" w:rsidRPr="00BC3CAC" w14:paraId="5CED41DB" w14:textId="77777777" w:rsidTr="00BC7EBD">
        <w:trPr>
          <w:trHeight w:val="403"/>
        </w:trPr>
        <w:tc>
          <w:tcPr>
            <w:tcW w:w="1209" w:type="pct"/>
            <w:shd w:val="clear" w:color="auto" w:fill="DFEEF5" w:themeFill="accent5" w:themeFillTint="66"/>
            <w:vAlign w:val="center"/>
          </w:tcPr>
          <w:p w14:paraId="6A029C84" w14:textId="77777777" w:rsidR="00F656F4" w:rsidRPr="00093D75" w:rsidRDefault="00F656F4" w:rsidP="00BC7EBD">
            <w:pPr>
              <w:jc w:val="right"/>
              <w:rPr>
                <w:rFonts w:cs="Arial"/>
              </w:rPr>
            </w:pPr>
            <w:r w:rsidRPr="00093D75">
              <w:rPr>
                <w:rFonts w:cs="Arial"/>
              </w:rPr>
              <w:t>Representation</w:t>
            </w:r>
            <w:r>
              <w:rPr>
                <w:rFonts w:cs="Arial"/>
              </w:rPr>
              <w:t>:</w:t>
            </w:r>
          </w:p>
        </w:tc>
        <w:tc>
          <w:tcPr>
            <w:tcW w:w="3791" w:type="pct"/>
            <w:vAlign w:val="center"/>
          </w:tcPr>
          <w:p w14:paraId="013B59B6" w14:textId="77777777" w:rsidR="00F656F4" w:rsidRPr="00BC3CAC" w:rsidRDefault="00F656F4" w:rsidP="00BC7EBD">
            <w:pPr>
              <w:rPr>
                <w:rFonts w:cs="Arial"/>
              </w:rPr>
            </w:pPr>
            <w:r>
              <w:rPr>
                <w:rFonts w:cs="Arial"/>
              </w:rPr>
              <w:t>No comment</w:t>
            </w:r>
          </w:p>
        </w:tc>
      </w:tr>
      <w:tr w:rsidR="00F656F4" w:rsidRPr="00BC3CAC" w14:paraId="44890E50" w14:textId="77777777" w:rsidTr="00BC7EBD">
        <w:trPr>
          <w:trHeight w:val="403"/>
        </w:trPr>
        <w:tc>
          <w:tcPr>
            <w:tcW w:w="1209" w:type="pct"/>
            <w:shd w:val="clear" w:color="auto" w:fill="DFEEF5" w:themeFill="accent5" w:themeFillTint="66"/>
            <w:vAlign w:val="center"/>
          </w:tcPr>
          <w:p w14:paraId="150444E1" w14:textId="77777777" w:rsidR="00F656F4" w:rsidRPr="00093D75" w:rsidRDefault="00F656F4" w:rsidP="00BC7EBD">
            <w:pPr>
              <w:jc w:val="right"/>
              <w:rPr>
                <w:rFonts w:cs="Arial"/>
              </w:rPr>
            </w:pPr>
            <w:r w:rsidRPr="00093D75">
              <w:rPr>
                <w:rFonts w:cs="Arial"/>
              </w:rPr>
              <w:t>Target Release Date</w:t>
            </w:r>
            <w:r>
              <w:rPr>
                <w:rFonts w:cs="Arial"/>
              </w:rPr>
              <w:t>:</w:t>
            </w:r>
          </w:p>
        </w:tc>
        <w:tc>
          <w:tcPr>
            <w:tcW w:w="3791" w:type="pct"/>
            <w:vAlign w:val="center"/>
          </w:tcPr>
          <w:p w14:paraId="5FD33444" w14:textId="77777777" w:rsidR="00F656F4" w:rsidRPr="00BC3CAC" w:rsidRDefault="00F656F4" w:rsidP="00BC7EBD">
            <w:pPr>
              <w:rPr>
                <w:rFonts w:cs="Arial"/>
              </w:rPr>
            </w:pPr>
            <w:r>
              <w:rPr>
                <w:rFonts w:cs="Arial"/>
              </w:rPr>
              <w:t>Support target release date</w:t>
            </w:r>
          </w:p>
        </w:tc>
      </w:tr>
      <w:tr w:rsidR="00F656F4" w:rsidRPr="00BC3CAC" w14:paraId="3E2C524A" w14:textId="77777777" w:rsidTr="00BC7EBD">
        <w:trPr>
          <w:trHeight w:val="403"/>
        </w:trPr>
        <w:tc>
          <w:tcPr>
            <w:tcW w:w="1209" w:type="pct"/>
            <w:shd w:val="clear" w:color="auto" w:fill="DFEEF5" w:themeFill="accent5" w:themeFillTint="66"/>
            <w:vAlign w:val="center"/>
          </w:tcPr>
          <w:p w14:paraId="58F6E555" w14:textId="77777777" w:rsidR="00F656F4" w:rsidRPr="00093D75" w:rsidRDefault="00F656F4" w:rsidP="00BC7EBD">
            <w:pPr>
              <w:jc w:val="right"/>
              <w:rPr>
                <w:rFonts w:cs="Arial"/>
              </w:rPr>
            </w:pPr>
            <w:r>
              <w:rPr>
                <w:rFonts w:cs="Arial"/>
              </w:rPr>
              <w:t>Xoserve Response:</w:t>
            </w:r>
          </w:p>
        </w:tc>
        <w:tc>
          <w:tcPr>
            <w:tcW w:w="3791" w:type="pct"/>
            <w:vAlign w:val="center"/>
          </w:tcPr>
          <w:p w14:paraId="12C8D8A8" w14:textId="77777777" w:rsidR="00F656F4" w:rsidRDefault="00F656F4" w:rsidP="00BC7EBD">
            <w:pPr>
              <w:rPr>
                <w:rFonts w:cs="Arial"/>
              </w:rPr>
            </w:pPr>
            <w:r>
              <w:rPr>
                <w:rFonts w:cs="Arial"/>
              </w:rPr>
              <w:t>Thank you for your comments.</w:t>
            </w:r>
          </w:p>
        </w:tc>
      </w:tr>
    </w:tbl>
    <w:p w14:paraId="455DAFA2" w14:textId="77777777" w:rsidR="00F656F4" w:rsidRDefault="00F656F4" w:rsidP="00F656F4"/>
    <w:tbl>
      <w:tblPr>
        <w:tblStyle w:val="TableGrid"/>
        <w:tblW w:w="5000" w:type="pct"/>
        <w:tblLayout w:type="fixed"/>
        <w:tblLook w:val="04A0" w:firstRow="1" w:lastRow="0" w:firstColumn="1" w:lastColumn="0" w:noHBand="0" w:noVBand="1"/>
      </w:tblPr>
      <w:tblGrid>
        <w:gridCol w:w="2235"/>
        <w:gridCol w:w="7007"/>
      </w:tblGrid>
      <w:tr w:rsidR="00F656F4" w:rsidRPr="00BC3CAC" w14:paraId="153F0B35" w14:textId="77777777" w:rsidTr="00BC7EBD">
        <w:trPr>
          <w:trHeight w:val="403"/>
        </w:trPr>
        <w:tc>
          <w:tcPr>
            <w:tcW w:w="1209" w:type="pct"/>
            <w:shd w:val="clear" w:color="auto" w:fill="DFEEF5" w:themeFill="accent5" w:themeFillTint="66"/>
            <w:vAlign w:val="center"/>
          </w:tcPr>
          <w:p w14:paraId="3627B005" w14:textId="77777777" w:rsidR="00F656F4" w:rsidRPr="00093D75" w:rsidRDefault="00F656F4" w:rsidP="00BC7EBD">
            <w:pPr>
              <w:jc w:val="right"/>
              <w:rPr>
                <w:rFonts w:cs="Arial"/>
              </w:rPr>
            </w:pPr>
            <w:r w:rsidRPr="00093D75">
              <w:rPr>
                <w:rFonts w:cs="Arial"/>
              </w:rPr>
              <w:t>User Name</w:t>
            </w:r>
            <w:r>
              <w:rPr>
                <w:rFonts w:cs="Arial"/>
              </w:rPr>
              <w:t>:</w:t>
            </w:r>
          </w:p>
        </w:tc>
        <w:tc>
          <w:tcPr>
            <w:tcW w:w="3791" w:type="pct"/>
            <w:vAlign w:val="center"/>
          </w:tcPr>
          <w:p w14:paraId="2B988550" w14:textId="77777777" w:rsidR="00F656F4" w:rsidRPr="00BC3CAC" w:rsidRDefault="00F656F4" w:rsidP="00BC7EBD">
            <w:pPr>
              <w:rPr>
                <w:rFonts w:cs="Arial"/>
              </w:rPr>
            </w:pPr>
            <w:r>
              <w:rPr>
                <w:rFonts w:cs="Arial"/>
              </w:rPr>
              <w:t>Eleanor Laurence</w:t>
            </w:r>
            <w:r w:rsidRPr="00BC3CAC">
              <w:rPr>
                <w:rFonts w:cs="Arial"/>
              </w:rPr>
              <w:t xml:space="preserve"> </w:t>
            </w:r>
          </w:p>
        </w:tc>
      </w:tr>
      <w:tr w:rsidR="00F656F4" w:rsidRPr="00BC3CAC" w14:paraId="0FAF9D0A" w14:textId="77777777" w:rsidTr="00BC7EBD">
        <w:trPr>
          <w:trHeight w:val="403"/>
        </w:trPr>
        <w:tc>
          <w:tcPr>
            <w:tcW w:w="1209" w:type="pct"/>
            <w:shd w:val="clear" w:color="auto" w:fill="DFEEF5" w:themeFill="accent5" w:themeFillTint="66"/>
            <w:vAlign w:val="center"/>
          </w:tcPr>
          <w:p w14:paraId="2E9DAC1F" w14:textId="77777777" w:rsidR="00F656F4" w:rsidRPr="00093D75" w:rsidRDefault="00F656F4" w:rsidP="00BC7EBD">
            <w:pPr>
              <w:jc w:val="right"/>
              <w:rPr>
                <w:rFonts w:cs="Arial"/>
              </w:rPr>
            </w:pPr>
            <w:r w:rsidRPr="00093D75">
              <w:rPr>
                <w:rFonts w:cs="Arial"/>
              </w:rPr>
              <w:t>User Contact</w:t>
            </w:r>
            <w:r>
              <w:rPr>
                <w:rFonts w:cs="Arial"/>
              </w:rPr>
              <w:t>:</w:t>
            </w:r>
          </w:p>
        </w:tc>
        <w:tc>
          <w:tcPr>
            <w:tcW w:w="3791" w:type="pct"/>
            <w:vAlign w:val="center"/>
          </w:tcPr>
          <w:p w14:paraId="71E1001E" w14:textId="77777777" w:rsidR="00F656F4" w:rsidRDefault="00816FDB" w:rsidP="00BC7EBD">
            <w:pPr>
              <w:rPr>
                <w:rFonts w:cs="Arial"/>
              </w:rPr>
            </w:pPr>
            <w:hyperlink r:id="rId27" w:history="1">
              <w:r w:rsidR="00F656F4" w:rsidRPr="00C62508">
                <w:rPr>
                  <w:rStyle w:val="Hyperlink"/>
                  <w:rFonts w:cs="Arial"/>
                </w:rPr>
                <w:t>Eleanor.laurence@edfenergy.com</w:t>
              </w:r>
            </w:hyperlink>
          </w:p>
          <w:p w14:paraId="5FCE7D73" w14:textId="77777777" w:rsidR="00F656F4" w:rsidRPr="00BC3CAC" w:rsidRDefault="00F656F4" w:rsidP="00BC7EBD">
            <w:pPr>
              <w:rPr>
                <w:rFonts w:cs="Arial"/>
              </w:rPr>
            </w:pPr>
            <w:r>
              <w:rPr>
                <w:rFonts w:cs="Arial"/>
              </w:rPr>
              <w:t>07875 117771</w:t>
            </w:r>
          </w:p>
        </w:tc>
      </w:tr>
      <w:tr w:rsidR="00F656F4" w:rsidRPr="00BC3CAC" w14:paraId="3EC75702" w14:textId="77777777" w:rsidTr="00BC7EBD">
        <w:trPr>
          <w:trHeight w:val="403"/>
        </w:trPr>
        <w:tc>
          <w:tcPr>
            <w:tcW w:w="1209" w:type="pct"/>
            <w:shd w:val="clear" w:color="auto" w:fill="DFEEF5" w:themeFill="accent5" w:themeFillTint="66"/>
            <w:vAlign w:val="center"/>
          </w:tcPr>
          <w:p w14:paraId="5F285090" w14:textId="77777777" w:rsidR="00F656F4" w:rsidRPr="00093D75" w:rsidRDefault="00F656F4" w:rsidP="00BC7EBD">
            <w:pPr>
              <w:jc w:val="right"/>
              <w:rPr>
                <w:rFonts w:cs="Arial"/>
              </w:rPr>
            </w:pPr>
            <w:r w:rsidRPr="00093D75">
              <w:rPr>
                <w:rFonts w:cs="Arial"/>
              </w:rPr>
              <w:t>Representation Status</w:t>
            </w:r>
            <w:r>
              <w:rPr>
                <w:rFonts w:cs="Arial"/>
              </w:rPr>
              <w:t>:</w:t>
            </w:r>
          </w:p>
        </w:tc>
        <w:tc>
          <w:tcPr>
            <w:tcW w:w="3791" w:type="pct"/>
            <w:vAlign w:val="center"/>
          </w:tcPr>
          <w:p w14:paraId="28A78C8A" w14:textId="77777777" w:rsidR="00F656F4" w:rsidRPr="00BC3CAC" w:rsidRDefault="00F656F4" w:rsidP="00BC7EBD">
            <w:pPr>
              <w:rPr>
                <w:rFonts w:cs="Arial"/>
              </w:rPr>
            </w:pPr>
            <w:r w:rsidRPr="00BC3CAC">
              <w:rPr>
                <w:rFonts w:cs="Arial"/>
              </w:rPr>
              <w:t>N</w:t>
            </w:r>
            <w:r>
              <w:rPr>
                <w:rFonts w:cs="Arial"/>
              </w:rPr>
              <w:t>/</w:t>
            </w:r>
            <w:r w:rsidRPr="00BC3CAC">
              <w:rPr>
                <w:rFonts w:cs="Arial"/>
              </w:rPr>
              <w:t>A</w:t>
            </w:r>
          </w:p>
        </w:tc>
      </w:tr>
      <w:tr w:rsidR="00F656F4" w:rsidRPr="00BC3CAC" w14:paraId="2DD58463" w14:textId="77777777" w:rsidTr="00BC7EBD">
        <w:trPr>
          <w:trHeight w:val="403"/>
        </w:trPr>
        <w:tc>
          <w:tcPr>
            <w:tcW w:w="1209" w:type="pct"/>
            <w:shd w:val="clear" w:color="auto" w:fill="DFEEF5" w:themeFill="accent5" w:themeFillTint="66"/>
            <w:vAlign w:val="center"/>
          </w:tcPr>
          <w:p w14:paraId="0061CF82" w14:textId="77777777" w:rsidR="00F656F4" w:rsidRPr="00093D75" w:rsidRDefault="00F656F4" w:rsidP="00BC7EBD">
            <w:pPr>
              <w:jc w:val="right"/>
              <w:rPr>
                <w:rFonts w:cs="Arial"/>
              </w:rPr>
            </w:pPr>
            <w:r w:rsidRPr="00093D75">
              <w:rPr>
                <w:rFonts w:cs="Arial"/>
              </w:rPr>
              <w:t>Representation Publication</w:t>
            </w:r>
            <w:r>
              <w:rPr>
                <w:rFonts w:cs="Arial"/>
              </w:rPr>
              <w:t>:</w:t>
            </w:r>
          </w:p>
        </w:tc>
        <w:tc>
          <w:tcPr>
            <w:tcW w:w="3791" w:type="pct"/>
            <w:vAlign w:val="center"/>
          </w:tcPr>
          <w:p w14:paraId="4362514B" w14:textId="77777777" w:rsidR="00F656F4" w:rsidRPr="00BC3CAC" w:rsidRDefault="00F656F4" w:rsidP="00BC7EBD">
            <w:pPr>
              <w:rPr>
                <w:rFonts w:cs="Arial"/>
              </w:rPr>
            </w:pPr>
            <w:r>
              <w:rPr>
                <w:rFonts w:cs="Arial"/>
              </w:rPr>
              <w:t>Publish</w:t>
            </w:r>
            <w:r w:rsidRPr="00BC3CAC">
              <w:rPr>
                <w:rFonts w:cs="Arial"/>
              </w:rPr>
              <w:t xml:space="preserve"> </w:t>
            </w:r>
          </w:p>
        </w:tc>
      </w:tr>
      <w:tr w:rsidR="00F656F4" w:rsidRPr="00BC3CAC" w14:paraId="32ACABED" w14:textId="77777777" w:rsidTr="00BC7EBD">
        <w:trPr>
          <w:trHeight w:val="403"/>
        </w:trPr>
        <w:tc>
          <w:tcPr>
            <w:tcW w:w="1209" w:type="pct"/>
            <w:shd w:val="clear" w:color="auto" w:fill="DFEEF5" w:themeFill="accent5" w:themeFillTint="66"/>
            <w:vAlign w:val="center"/>
          </w:tcPr>
          <w:p w14:paraId="73449F88" w14:textId="77777777" w:rsidR="00F656F4" w:rsidRPr="00093D75" w:rsidRDefault="00F656F4" w:rsidP="00BC7EBD">
            <w:pPr>
              <w:jc w:val="right"/>
              <w:rPr>
                <w:rFonts w:cs="Arial"/>
              </w:rPr>
            </w:pPr>
            <w:r w:rsidRPr="00093D75">
              <w:rPr>
                <w:rFonts w:cs="Arial"/>
              </w:rPr>
              <w:t>Representation</w:t>
            </w:r>
            <w:r>
              <w:rPr>
                <w:rFonts w:cs="Arial"/>
              </w:rPr>
              <w:t>:</w:t>
            </w:r>
          </w:p>
        </w:tc>
        <w:tc>
          <w:tcPr>
            <w:tcW w:w="3791" w:type="pct"/>
            <w:vAlign w:val="center"/>
          </w:tcPr>
          <w:p w14:paraId="2AA90EE2" w14:textId="77777777" w:rsidR="00F656F4" w:rsidRPr="00BC3CAC" w:rsidRDefault="00F656F4" w:rsidP="00BC7EBD">
            <w:pPr>
              <w:rPr>
                <w:rFonts w:cs="Arial"/>
              </w:rPr>
            </w:pPr>
            <w:r>
              <w:rPr>
                <w:rFonts w:cs="Arial"/>
              </w:rPr>
              <w:t>We approve proposed solution and release date</w:t>
            </w:r>
          </w:p>
        </w:tc>
      </w:tr>
      <w:tr w:rsidR="00F656F4" w:rsidRPr="00BC3CAC" w14:paraId="04BE4D41" w14:textId="77777777" w:rsidTr="00BC7EBD">
        <w:trPr>
          <w:trHeight w:val="403"/>
        </w:trPr>
        <w:tc>
          <w:tcPr>
            <w:tcW w:w="1209" w:type="pct"/>
            <w:shd w:val="clear" w:color="auto" w:fill="DFEEF5" w:themeFill="accent5" w:themeFillTint="66"/>
            <w:vAlign w:val="center"/>
          </w:tcPr>
          <w:p w14:paraId="254C62F0" w14:textId="77777777" w:rsidR="00F656F4" w:rsidRPr="00093D75" w:rsidRDefault="00F656F4" w:rsidP="00BC7EBD">
            <w:pPr>
              <w:jc w:val="right"/>
              <w:rPr>
                <w:rFonts w:cs="Arial"/>
              </w:rPr>
            </w:pPr>
            <w:r w:rsidRPr="00093D75">
              <w:rPr>
                <w:rFonts w:cs="Arial"/>
              </w:rPr>
              <w:t>Target Release Date</w:t>
            </w:r>
            <w:r>
              <w:rPr>
                <w:rFonts w:cs="Arial"/>
              </w:rPr>
              <w:t>:</w:t>
            </w:r>
          </w:p>
        </w:tc>
        <w:tc>
          <w:tcPr>
            <w:tcW w:w="3791" w:type="pct"/>
            <w:vAlign w:val="center"/>
          </w:tcPr>
          <w:p w14:paraId="7E7C61BB" w14:textId="77777777" w:rsidR="00F656F4" w:rsidRPr="00BC3CAC" w:rsidRDefault="00F656F4" w:rsidP="00BC7EBD">
            <w:pPr>
              <w:rPr>
                <w:rFonts w:cs="Arial"/>
              </w:rPr>
            </w:pPr>
            <w:r>
              <w:rPr>
                <w:rFonts w:cs="Arial"/>
              </w:rPr>
              <w:t>June 2019</w:t>
            </w:r>
          </w:p>
        </w:tc>
      </w:tr>
      <w:tr w:rsidR="00F656F4" w:rsidRPr="00BC3CAC" w14:paraId="496F2EA8" w14:textId="77777777" w:rsidTr="00BC7EBD">
        <w:trPr>
          <w:trHeight w:val="403"/>
        </w:trPr>
        <w:tc>
          <w:tcPr>
            <w:tcW w:w="1209" w:type="pct"/>
            <w:shd w:val="clear" w:color="auto" w:fill="DFEEF5" w:themeFill="accent5" w:themeFillTint="66"/>
            <w:vAlign w:val="center"/>
          </w:tcPr>
          <w:p w14:paraId="13A675EE" w14:textId="77777777" w:rsidR="00F656F4" w:rsidRPr="00093D75" w:rsidRDefault="00F656F4" w:rsidP="00BC7EBD">
            <w:pPr>
              <w:jc w:val="right"/>
              <w:rPr>
                <w:rFonts w:cs="Arial"/>
              </w:rPr>
            </w:pPr>
            <w:r>
              <w:rPr>
                <w:rFonts w:cs="Arial"/>
              </w:rPr>
              <w:t>Xoserve Response</w:t>
            </w:r>
          </w:p>
        </w:tc>
        <w:tc>
          <w:tcPr>
            <w:tcW w:w="3791" w:type="pct"/>
            <w:vAlign w:val="center"/>
          </w:tcPr>
          <w:p w14:paraId="7406F197" w14:textId="77777777" w:rsidR="00F656F4" w:rsidRDefault="00F656F4" w:rsidP="00BC7EBD">
            <w:pPr>
              <w:rPr>
                <w:rFonts w:cs="Arial"/>
              </w:rPr>
            </w:pPr>
            <w:r>
              <w:rPr>
                <w:rFonts w:cs="Arial"/>
              </w:rPr>
              <w:t>Thank you for your comments.</w:t>
            </w:r>
          </w:p>
        </w:tc>
      </w:tr>
    </w:tbl>
    <w:p w14:paraId="65F9D803" w14:textId="77777777" w:rsidR="00246CD1" w:rsidRDefault="00246CD1" w:rsidP="00246CD1"/>
    <w:p w14:paraId="3CE0EB4B" w14:textId="77777777" w:rsidR="00246CD1" w:rsidRDefault="00246CD1" w:rsidP="00246CD1"/>
    <w:p w14:paraId="775FEF9A" w14:textId="77777777" w:rsidR="00F656F4" w:rsidRPr="003606CF" w:rsidRDefault="00246CD1" w:rsidP="00F656F4">
      <w:pPr>
        <w:pStyle w:val="XoParagraph"/>
        <w:rPr>
          <w:b/>
        </w:rPr>
      </w:pPr>
      <w:r>
        <w:br w:type="page"/>
      </w:r>
      <w:r w:rsidR="00F656F4" w:rsidRPr="003606CF">
        <w:rPr>
          <w:b/>
        </w:rPr>
        <w:t>Document Version History</w:t>
      </w:r>
    </w:p>
    <w:tbl>
      <w:tblPr>
        <w:tblStyle w:val="TableGrid"/>
        <w:tblW w:w="5522" w:type="pct"/>
        <w:tblInd w:w="-459" w:type="dxa"/>
        <w:tblLook w:val="04A0" w:firstRow="1" w:lastRow="0" w:firstColumn="1" w:lastColumn="0" w:noHBand="0" w:noVBand="1"/>
      </w:tblPr>
      <w:tblGrid>
        <w:gridCol w:w="1840"/>
        <w:gridCol w:w="1709"/>
        <w:gridCol w:w="1134"/>
        <w:gridCol w:w="1557"/>
        <w:gridCol w:w="3967"/>
      </w:tblGrid>
      <w:tr w:rsidR="00F656F4" w:rsidRPr="00762849" w14:paraId="4D866F78" w14:textId="77777777" w:rsidTr="00BC7EBD">
        <w:trPr>
          <w:trHeight w:val="611"/>
        </w:trPr>
        <w:tc>
          <w:tcPr>
            <w:tcW w:w="902" w:type="pct"/>
            <w:shd w:val="clear" w:color="auto" w:fill="D6DCF0" w:themeFill="accent1" w:themeFillTint="33"/>
            <w:vAlign w:val="center"/>
          </w:tcPr>
          <w:p w14:paraId="3677E952" w14:textId="77777777" w:rsidR="00F656F4" w:rsidRPr="007B4360" w:rsidRDefault="00F656F4" w:rsidP="00BC7EBD">
            <w:pPr>
              <w:jc w:val="center"/>
              <w:rPr>
                <w:rFonts w:ascii="Arial" w:hAnsi="Arial" w:cs="Arial"/>
                <w:b/>
              </w:rPr>
            </w:pPr>
            <w:r w:rsidRPr="007B4360">
              <w:rPr>
                <w:rFonts w:ascii="Arial" w:hAnsi="Arial" w:cs="Arial"/>
                <w:b/>
              </w:rPr>
              <w:t>Version</w:t>
            </w:r>
          </w:p>
        </w:tc>
        <w:tc>
          <w:tcPr>
            <w:tcW w:w="835" w:type="pct"/>
            <w:shd w:val="clear" w:color="auto" w:fill="D6DCF0" w:themeFill="accent1" w:themeFillTint="33"/>
            <w:vAlign w:val="center"/>
          </w:tcPr>
          <w:p w14:paraId="313ECABA" w14:textId="77777777" w:rsidR="00F656F4" w:rsidRPr="007B4360" w:rsidRDefault="00F656F4" w:rsidP="00BC7EBD">
            <w:pPr>
              <w:jc w:val="center"/>
              <w:rPr>
                <w:rFonts w:ascii="Arial" w:hAnsi="Arial" w:cs="Arial"/>
                <w:b/>
              </w:rPr>
            </w:pPr>
            <w:r w:rsidRPr="007B4360">
              <w:rPr>
                <w:rFonts w:ascii="Arial" w:hAnsi="Arial" w:cs="Arial"/>
                <w:b/>
              </w:rPr>
              <w:t>Status</w:t>
            </w:r>
          </w:p>
        </w:tc>
        <w:tc>
          <w:tcPr>
            <w:tcW w:w="556" w:type="pct"/>
            <w:shd w:val="clear" w:color="auto" w:fill="D6DCF0" w:themeFill="accent1" w:themeFillTint="33"/>
            <w:vAlign w:val="center"/>
          </w:tcPr>
          <w:p w14:paraId="50F4168A" w14:textId="77777777" w:rsidR="00F656F4" w:rsidRPr="007B4360" w:rsidRDefault="00F656F4" w:rsidP="00BC7EBD">
            <w:pPr>
              <w:jc w:val="center"/>
              <w:rPr>
                <w:rFonts w:ascii="Arial" w:hAnsi="Arial" w:cs="Arial"/>
                <w:b/>
              </w:rPr>
            </w:pPr>
            <w:r w:rsidRPr="007B4360">
              <w:rPr>
                <w:rFonts w:ascii="Arial" w:hAnsi="Arial" w:cs="Arial"/>
                <w:b/>
              </w:rPr>
              <w:t>Date</w:t>
            </w:r>
          </w:p>
        </w:tc>
        <w:tc>
          <w:tcPr>
            <w:tcW w:w="763" w:type="pct"/>
            <w:shd w:val="clear" w:color="auto" w:fill="D6DCF0" w:themeFill="accent1" w:themeFillTint="33"/>
            <w:vAlign w:val="center"/>
          </w:tcPr>
          <w:p w14:paraId="3F118539" w14:textId="77777777" w:rsidR="00F656F4" w:rsidRPr="007B4360" w:rsidRDefault="00F656F4" w:rsidP="00BC7EBD">
            <w:pPr>
              <w:jc w:val="center"/>
              <w:rPr>
                <w:rFonts w:ascii="Arial" w:hAnsi="Arial" w:cs="Arial"/>
                <w:b/>
              </w:rPr>
            </w:pPr>
            <w:r w:rsidRPr="007B4360">
              <w:rPr>
                <w:rFonts w:ascii="Arial" w:hAnsi="Arial" w:cs="Arial"/>
                <w:b/>
              </w:rPr>
              <w:t>Author(s)</w:t>
            </w:r>
          </w:p>
        </w:tc>
        <w:tc>
          <w:tcPr>
            <w:tcW w:w="1944" w:type="pct"/>
            <w:shd w:val="clear" w:color="auto" w:fill="D6DCF0" w:themeFill="accent1" w:themeFillTint="33"/>
            <w:vAlign w:val="center"/>
          </w:tcPr>
          <w:p w14:paraId="1E30B46D" w14:textId="77777777" w:rsidR="00F656F4" w:rsidRPr="007B4360" w:rsidRDefault="00F656F4" w:rsidP="00BC7EBD">
            <w:pPr>
              <w:jc w:val="center"/>
              <w:rPr>
                <w:rFonts w:ascii="Arial" w:hAnsi="Arial" w:cs="Arial"/>
                <w:b/>
              </w:rPr>
            </w:pPr>
            <w:r w:rsidRPr="007B4360">
              <w:rPr>
                <w:rFonts w:ascii="Arial" w:hAnsi="Arial" w:cs="Arial"/>
                <w:b/>
              </w:rPr>
              <w:t>Summary of Changes</w:t>
            </w:r>
          </w:p>
        </w:tc>
      </w:tr>
      <w:tr w:rsidR="00F656F4" w:rsidRPr="007B4360" w14:paraId="280A240C" w14:textId="77777777" w:rsidTr="00BC7EBD">
        <w:tc>
          <w:tcPr>
            <w:tcW w:w="902" w:type="pct"/>
          </w:tcPr>
          <w:p w14:paraId="396F3F70" w14:textId="77777777" w:rsidR="00F656F4" w:rsidRPr="007B4360" w:rsidRDefault="00F656F4" w:rsidP="00BC7EBD">
            <w:pPr>
              <w:jc w:val="center"/>
              <w:rPr>
                <w:rFonts w:ascii="Arial" w:hAnsi="Arial" w:cs="Arial"/>
              </w:rPr>
            </w:pPr>
            <w:r>
              <w:rPr>
                <w:rFonts w:ascii="Arial" w:hAnsi="Arial" w:cs="Arial"/>
              </w:rPr>
              <w:t>1.0</w:t>
            </w:r>
          </w:p>
        </w:tc>
        <w:tc>
          <w:tcPr>
            <w:tcW w:w="835" w:type="pct"/>
          </w:tcPr>
          <w:p w14:paraId="7BE1744A" w14:textId="77777777" w:rsidR="00F656F4" w:rsidRPr="007B4360" w:rsidRDefault="00F656F4" w:rsidP="00BC7EBD">
            <w:pPr>
              <w:jc w:val="center"/>
              <w:rPr>
                <w:rFonts w:ascii="Arial" w:hAnsi="Arial" w:cs="Arial"/>
              </w:rPr>
            </w:pPr>
          </w:p>
        </w:tc>
        <w:tc>
          <w:tcPr>
            <w:tcW w:w="556" w:type="pct"/>
          </w:tcPr>
          <w:p w14:paraId="13373B76" w14:textId="77777777" w:rsidR="00F656F4" w:rsidRPr="007B4360" w:rsidRDefault="00F656F4" w:rsidP="00BC7EBD">
            <w:pPr>
              <w:jc w:val="center"/>
              <w:rPr>
                <w:rFonts w:ascii="Arial" w:hAnsi="Arial" w:cs="Arial"/>
              </w:rPr>
            </w:pPr>
            <w:r>
              <w:rPr>
                <w:rFonts w:ascii="Arial" w:hAnsi="Arial" w:cs="Arial"/>
              </w:rPr>
              <w:t>02/07/18</w:t>
            </w:r>
          </w:p>
        </w:tc>
        <w:tc>
          <w:tcPr>
            <w:tcW w:w="763" w:type="pct"/>
          </w:tcPr>
          <w:p w14:paraId="48F0EC04" w14:textId="77777777" w:rsidR="00F656F4" w:rsidRPr="007B4360" w:rsidRDefault="00F656F4" w:rsidP="00BC7EBD">
            <w:pPr>
              <w:jc w:val="center"/>
              <w:rPr>
                <w:rFonts w:ascii="Arial" w:hAnsi="Arial" w:cs="Arial"/>
              </w:rPr>
            </w:pPr>
            <w:r>
              <w:rPr>
                <w:rFonts w:ascii="Arial" w:hAnsi="Arial" w:cs="Arial"/>
              </w:rPr>
              <w:t>E Smith</w:t>
            </w:r>
          </w:p>
        </w:tc>
        <w:tc>
          <w:tcPr>
            <w:tcW w:w="1944" w:type="pct"/>
          </w:tcPr>
          <w:p w14:paraId="5D9B4099" w14:textId="77777777" w:rsidR="00F656F4" w:rsidRPr="007B4360" w:rsidRDefault="00F656F4" w:rsidP="00BC7EBD">
            <w:pPr>
              <w:jc w:val="center"/>
              <w:rPr>
                <w:rFonts w:ascii="Arial" w:hAnsi="Arial" w:cs="Arial"/>
              </w:rPr>
            </w:pPr>
            <w:r>
              <w:rPr>
                <w:rFonts w:ascii="Arial" w:hAnsi="Arial" w:cs="Arial"/>
              </w:rPr>
              <w:t>Completed CP template</w:t>
            </w:r>
          </w:p>
        </w:tc>
      </w:tr>
      <w:tr w:rsidR="00F656F4" w:rsidRPr="007B4360" w14:paraId="4EE83CCC" w14:textId="77777777" w:rsidTr="00BC7EBD">
        <w:tc>
          <w:tcPr>
            <w:tcW w:w="902" w:type="pct"/>
          </w:tcPr>
          <w:p w14:paraId="28159A81" w14:textId="77777777" w:rsidR="00F656F4" w:rsidRDefault="00F656F4" w:rsidP="00BC7EBD">
            <w:pPr>
              <w:jc w:val="center"/>
              <w:rPr>
                <w:rFonts w:cs="Arial"/>
              </w:rPr>
            </w:pPr>
            <w:r>
              <w:rPr>
                <w:rFonts w:cs="Arial"/>
              </w:rPr>
              <w:t>2.0</w:t>
            </w:r>
          </w:p>
        </w:tc>
        <w:tc>
          <w:tcPr>
            <w:tcW w:w="835" w:type="pct"/>
          </w:tcPr>
          <w:p w14:paraId="5FD51EE7" w14:textId="77777777" w:rsidR="00F656F4" w:rsidRPr="007B4360" w:rsidRDefault="00F656F4" w:rsidP="00BC7EBD">
            <w:pPr>
              <w:jc w:val="center"/>
              <w:rPr>
                <w:rFonts w:cs="Arial"/>
              </w:rPr>
            </w:pPr>
            <w:r>
              <w:rPr>
                <w:rFonts w:cs="Arial"/>
              </w:rPr>
              <w:t>Included in the September Change Pack</w:t>
            </w:r>
          </w:p>
        </w:tc>
        <w:tc>
          <w:tcPr>
            <w:tcW w:w="556" w:type="pct"/>
          </w:tcPr>
          <w:p w14:paraId="0E0F6E2B" w14:textId="77777777" w:rsidR="00F656F4" w:rsidRDefault="00F656F4" w:rsidP="00BC7EBD">
            <w:pPr>
              <w:jc w:val="center"/>
              <w:rPr>
                <w:rFonts w:cs="Arial"/>
              </w:rPr>
            </w:pPr>
            <w:r>
              <w:rPr>
                <w:rFonts w:cs="Arial"/>
              </w:rPr>
              <w:t>14/09/18</w:t>
            </w:r>
          </w:p>
        </w:tc>
        <w:tc>
          <w:tcPr>
            <w:tcW w:w="763" w:type="pct"/>
          </w:tcPr>
          <w:p w14:paraId="010230D5" w14:textId="77777777" w:rsidR="00F656F4" w:rsidRDefault="00F656F4" w:rsidP="00BC7EBD">
            <w:pPr>
              <w:jc w:val="center"/>
              <w:rPr>
                <w:rFonts w:cs="Arial"/>
              </w:rPr>
            </w:pPr>
            <w:r>
              <w:rPr>
                <w:rFonts w:cs="Arial"/>
              </w:rPr>
              <w:t>E Smith</w:t>
            </w:r>
          </w:p>
        </w:tc>
        <w:tc>
          <w:tcPr>
            <w:tcW w:w="1944" w:type="pct"/>
          </w:tcPr>
          <w:p w14:paraId="4C17FA40" w14:textId="77777777" w:rsidR="00F656F4" w:rsidRDefault="00F656F4" w:rsidP="00BC7EBD">
            <w:pPr>
              <w:jc w:val="center"/>
              <w:rPr>
                <w:rFonts w:cs="Arial"/>
              </w:rPr>
            </w:pPr>
            <w:r>
              <w:rPr>
                <w:rFonts w:cs="Arial"/>
              </w:rPr>
              <w:t>Issued for review, within the September Change Pack, of the System Solution Impact Assessment</w:t>
            </w:r>
          </w:p>
        </w:tc>
      </w:tr>
      <w:tr w:rsidR="00F656F4" w:rsidRPr="007B4360" w14:paraId="28463534" w14:textId="77777777" w:rsidTr="00BC7EBD">
        <w:tc>
          <w:tcPr>
            <w:tcW w:w="902" w:type="pct"/>
          </w:tcPr>
          <w:p w14:paraId="3E71315B" w14:textId="77777777" w:rsidR="00F656F4" w:rsidRDefault="00F656F4" w:rsidP="00BC7EBD">
            <w:pPr>
              <w:jc w:val="center"/>
              <w:rPr>
                <w:rFonts w:cs="Arial"/>
              </w:rPr>
            </w:pPr>
            <w:r>
              <w:rPr>
                <w:rFonts w:cs="Arial"/>
              </w:rPr>
              <w:t>3.0</w:t>
            </w:r>
          </w:p>
        </w:tc>
        <w:tc>
          <w:tcPr>
            <w:tcW w:w="835" w:type="pct"/>
          </w:tcPr>
          <w:p w14:paraId="177F4255" w14:textId="77777777" w:rsidR="00F656F4" w:rsidRDefault="00F656F4" w:rsidP="00BC7EBD">
            <w:pPr>
              <w:jc w:val="center"/>
              <w:rPr>
                <w:rFonts w:cs="Arial"/>
              </w:rPr>
            </w:pPr>
            <w:r>
              <w:rPr>
                <w:rFonts w:cs="Arial"/>
              </w:rPr>
              <w:t>Updated IA results</w:t>
            </w:r>
          </w:p>
        </w:tc>
        <w:tc>
          <w:tcPr>
            <w:tcW w:w="556" w:type="pct"/>
          </w:tcPr>
          <w:p w14:paraId="08207B4B" w14:textId="77777777" w:rsidR="00F656F4" w:rsidRDefault="00F656F4" w:rsidP="00BC7EBD">
            <w:pPr>
              <w:jc w:val="center"/>
              <w:rPr>
                <w:rFonts w:cs="Arial"/>
              </w:rPr>
            </w:pPr>
            <w:r>
              <w:rPr>
                <w:rFonts w:cs="Arial"/>
              </w:rPr>
              <w:t>17/09/18</w:t>
            </w:r>
          </w:p>
        </w:tc>
        <w:tc>
          <w:tcPr>
            <w:tcW w:w="763" w:type="pct"/>
          </w:tcPr>
          <w:p w14:paraId="61269980" w14:textId="77777777" w:rsidR="00F656F4" w:rsidRDefault="00F656F4" w:rsidP="00BC7EBD">
            <w:pPr>
              <w:jc w:val="center"/>
              <w:rPr>
                <w:rFonts w:cs="Arial"/>
              </w:rPr>
            </w:pPr>
            <w:r>
              <w:rPr>
                <w:rFonts w:cs="Arial"/>
              </w:rPr>
              <w:t>E Smith</w:t>
            </w:r>
          </w:p>
        </w:tc>
        <w:tc>
          <w:tcPr>
            <w:tcW w:w="1944" w:type="pct"/>
          </w:tcPr>
          <w:p w14:paraId="20DBB89D" w14:textId="77777777" w:rsidR="00F656F4" w:rsidRDefault="00F656F4" w:rsidP="00BC7EBD">
            <w:pPr>
              <w:jc w:val="center"/>
              <w:rPr>
                <w:rFonts w:cs="Arial"/>
              </w:rPr>
            </w:pPr>
            <w:r>
              <w:rPr>
                <w:rFonts w:cs="Arial"/>
              </w:rPr>
              <w:t>Updated IA Results in Section D; reissued to the industry.</w:t>
            </w:r>
          </w:p>
        </w:tc>
      </w:tr>
      <w:tr w:rsidR="00F656F4" w:rsidRPr="007B4360" w14:paraId="28039AC4" w14:textId="77777777" w:rsidTr="00BC7EBD">
        <w:tc>
          <w:tcPr>
            <w:tcW w:w="902" w:type="pct"/>
          </w:tcPr>
          <w:p w14:paraId="2873E163" w14:textId="77777777" w:rsidR="00F656F4" w:rsidRDefault="00F656F4" w:rsidP="00BC7EBD">
            <w:pPr>
              <w:jc w:val="center"/>
              <w:rPr>
                <w:rFonts w:cs="Arial"/>
              </w:rPr>
            </w:pPr>
            <w:r>
              <w:rPr>
                <w:rFonts w:cs="Arial"/>
              </w:rPr>
              <w:t>4.0</w:t>
            </w:r>
          </w:p>
        </w:tc>
        <w:tc>
          <w:tcPr>
            <w:tcW w:w="835" w:type="pct"/>
          </w:tcPr>
          <w:p w14:paraId="009A501C" w14:textId="77777777" w:rsidR="00F656F4" w:rsidRDefault="00F656F4" w:rsidP="00BC7EBD">
            <w:pPr>
              <w:jc w:val="center"/>
              <w:rPr>
                <w:rFonts w:cs="Arial"/>
              </w:rPr>
            </w:pPr>
            <w:r>
              <w:rPr>
                <w:rFonts w:cs="Arial"/>
              </w:rPr>
              <w:t>Reps</w:t>
            </w:r>
          </w:p>
        </w:tc>
        <w:tc>
          <w:tcPr>
            <w:tcW w:w="556" w:type="pct"/>
          </w:tcPr>
          <w:p w14:paraId="3AFFFE0A" w14:textId="77777777" w:rsidR="00F656F4" w:rsidRDefault="00F656F4" w:rsidP="00BC7EBD">
            <w:pPr>
              <w:jc w:val="center"/>
              <w:rPr>
                <w:rFonts w:cs="Arial"/>
              </w:rPr>
            </w:pPr>
            <w:r>
              <w:rPr>
                <w:rFonts w:cs="Arial"/>
              </w:rPr>
              <w:t>20/09/18</w:t>
            </w:r>
          </w:p>
        </w:tc>
        <w:tc>
          <w:tcPr>
            <w:tcW w:w="763" w:type="pct"/>
          </w:tcPr>
          <w:p w14:paraId="09C1A47F" w14:textId="77777777" w:rsidR="00F656F4" w:rsidRDefault="00F656F4" w:rsidP="00BC7EBD">
            <w:pPr>
              <w:jc w:val="center"/>
              <w:rPr>
                <w:rFonts w:cs="Arial"/>
              </w:rPr>
            </w:pPr>
            <w:r>
              <w:rPr>
                <w:rFonts w:cs="Arial"/>
              </w:rPr>
              <w:t>E Smith</w:t>
            </w:r>
          </w:p>
        </w:tc>
        <w:tc>
          <w:tcPr>
            <w:tcW w:w="1944" w:type="pct"/>
          </w:tcPr>
          <w:p w14:paraId="64D0596D" w14:textId="77777777" w:rsidR="00F656F4" w:rsidRDefault="00F656F4" w:rsidP="00BC7EBD">
            <w:pPr>
              <w:jc w:val="center"/>
              <w:rPr>
                <w:rFonts w:cs="Arial"/>
              </w:rPr>
            </w:pPr>
            <w:r>
              <w:rPr>
                <w:rFonts w:cs="Arial"/>
              </w:rPr>
              <w:t>Reps added and DSG comments added from meeting on 17</w:t>
            </w:r>
            <w:r w:rsidRPr="00243CFD">
              <w:rPr>
                <w:rFonts w:cs="Arial"/>
                <w:vertAlign w:val="superscript"/>
              </w:rPr>
              <w:t>th</w:t>
            </w:r>
            <w:r>
              <w:rPr>
                <w:rFonts w:cs="Arial"/>
              </w:rPr>
              <w:t xml:space="preserve"> September</w:t>
            </w:r>
          </w:p>
        </w:tc>
      </w:tr>
      <w:tr w:rsidR="00F656F4" w:rsidRPr="007B4360" w14:paraId="441DA536" w14:textId="77777777" w:rsidTr="00BC7EBD">
        <w:tc>
          <w:tcPr>
            <w:tcW w:w="902" w:type="pct"/>
          </w:tcPr>
          <w:p w14:paraId="2D5527D2" w14:textId="77777777" w:rsidR="00F656F4" w:rsidRDefault="00F656F4" w:rsidP="00BC7EBD">
            <w:pPr>
              <w:jc w:val="center"/>
              <w:rPr>
                <w:rFonts w:cs="Arial"/>
              </w:rPr>
            </w:pPr>
            <w:r>
              <w:rPr>
                <w:rFonts w:cs="Arial"/>
              </w:rPr>
              <w:t>5.0</w:t>
            </w:r>
          </w:p>
        </w:tc>
        <w:tc>
          <w:tcPr>
            <w:tcW w:w="835" w:type="pct"/>
          </w:tcPr>
          <w:p w14:paraId="36E57C3B" w14:textId="77777777" w:rsidR="00F656F4" w:rsidRDefault="00F656F4" w:rsidP="00BC7EBD">
            <w:pPr>
              <w:jc w:val="center"/>
              <w:rPr>
                <w:rFonts w:cs="Arial"/>
              </w:rPr>
            </w:pPr>
            <w:r>
              <w:rPr>
                <w:rFonts w:cs="Arial"/>
              </w:rPr>
              <w:t>Representation  Matrix</w:t>
            </w:r>
          </w:p>
        </w:tc>
        <w:tc>
          <w:tcPr>
            <w:tcW w:w="556" w:type="pct"/>
          </w:tcPr>
          <w:p w14:paraId="1CDBAE37" w14:textId="77777777" w:rsidR="00F656F4" w:rsidRDefault="00F656F4" w:rsidP="00BC7EBD">
            <w:pPr>
              <w:jc w:val="center"/>
              <w:rPr>
                <w:rFonts w:cs="Arial"/>
              </w:rPr>
            </w:pPr>
            <w:r>
              <w:rPr>
                <w:rFonts w:cs="Arial"/>
              </w:rPr>
              <w:t>01/10/18</w:t>
            </w:r>
          </w:p>
        </w:tc>
        <w:tc>
          <w:tcPr>
            <w:tcW w:w="763" w:type="pct"/>
          </w:tcPr>
          <w:p w14:paraId="32B73219" w14:textId="77777777" w:rsidR="00F656F4" w:rsidRDefault="00F656F4" w:rsidP="00BC7EBD">
            <w:pPr>
              <w:jc w:val="center"/>
              <w:rPr>
                <w:rFonts w:cs="Arial"/>
              </w:rPr>
            </w:pPr>
            <w:r>
              <w:rPr>
                <w:rFonts w:cs="Arial"/>
              </w:rPr>
              <w:t>E Smith</w:t>
            </w:r>
          </w:p>
        </w:tc>
        <w:tc>
          <w:tcPr>
            <w:tcW w:w="1944" w:type="pct"/>
          </w:tcPr>
          <w:p w14:paraId="3909B2D0" w14:textId="77777777" w:rsidR="00F656F4" w:rsidRDefault="00F656F4" w:rsidP="00BC7EBD">
            <w:pPr>
              <w:jc w:val="center"/>
              <w:rPr>
                <w:rFonts w:cs="Arial"/>
              </w:rPr>
            </w:pPr>
            <w:r>
              <w:rPr>
                <w:rFonts w:cs="Arial"/>
              </w:rPr>
              <w:t>Representation Matrix sent on 1</w:t>
            </w:r>
            <w:r w:rsidRPr="00AF5302">
              <w:rPr>
                <w:rFonts w:cs="Arial"/>
                <w:vertAlign w:val="superscript"/>
              </w:rPr>
              <w:t>st</w:t>
            </w:r>
            <w:r>
              <w:rPr>
                <w:rFonts w:cs="Arial"/>
              </w:rPr>
              <w:t xml:space="preserve"> October</w:t>
            </w:r>
          </w:p>
        </w:tc>
      </w:tr>
      <w:tr w:rsidR="00F656F4" w:rsidRPr="007B4360" w14:paraId="42B9CFD6" w14:textId="77777777" w:rsidTr="00BC7EBD">
        <w:tc>
          <w:tcPr>
            <w:tcW w:w="902" w:type="pct"/>
          </w:tcPr>
          <w:p w14:paraId="4057E5AE" w14:textId="77777777" w:rsidR="00F656F4" w:rsidRDefault="00F656F4" w:rsidP="00BC7EBD">
            <w:pPr>
              <w:jc w:val="center"/>
              <w:rPr>
                <w:rFonts w:cs="Arial"/>
              </w:rPr>
            </w:pPr>
            <w:r>
              <w:rPr>
                <w:rFonts w:cs="Arial"/>
              </w:rPr>
              <w:t>6.0</w:t>
            </w:r>
          </w:p>
        </w:tc>
        <w:tc>
          <w:tcPr>
            <w:tcW w:w="835" w:type="pct"/>
          </w:tcPr>
          <w:p w14:paraId="07130E9E" w14:textId="77777777" w:rsidR="00F656F4" w:rsidRDefault="00F656F4" w:rsidP="00BC7EBD">
            <w:pPr>
              <w:jc w:val="center"/>
              <w:rPr>
                <w:rFonts w:cs="Arial"/>
              </w:rPr>
            </w:pPr>
            <w:r>
              <w:rPr>
                <w:rFonts w:cs="Arial"/>
              </w:rPr>
              <w:t>Section F added</w:t>
            </w:r>
          </w:p>
        </w:tc>
        <w:tc>
          <w:tcPr>
            <w:tcW w:w="556" w:type="pct"/>
          </w:tcPr>
          <w:p w14:paraId="0124850A" w14:textId="77777777" w:rsidR="00F656F4" w:rsidRDefault="00F656F4" w:rsidP="00BC7EBD">
            <w:pPr>
              <w:jc w:val="center"/>
              <w:rPr>
                <w:rFonts w:cs="Arial"/>
              </w:rPr>
            </w:pPr>
            <w:r>
              <w:rPr>
                <w:rFonts w:cs="Arial"/>
              </w:rPr>
              <w:t>12/10/18</w:t>
            </w:r>
          </w:p>
        </w:tc>
        <w:tc>
          <w:tcPr>
            <w:tcW w:w="763" w:type="pct"/>
          </w:tcPr>
          <w:p w14:paraId="7110889A" w14:textId="77777777" w:rsidR="00F656F4" w:rsidRDefault="00F656F4" w:rsidP="00BC7EBD">
            <w:pPr>
              <w:jc w:val="center"/>
              <w:rPr>
                <w:rFonts w:cs="Arial"/>
              </w:rPr>
            </w:pPr>
            <w:r>
              <w:rPr>
                <w:rFonts w:cs="Arial"/>
              </w:rPr>
              <w:t>E Smith</w:t>
            </w:r>
          </w:p>
        </w:tc>
        <w:tc>
          <w:tcPr>
            <w:tcW w:w="1944" w:type="pct"/>
          </w:tcPr>
          <w:p w14:paraId="22557016" w14:textId="77777777" w:rsidR="00F656F4" w:rsidRDefault="00F656F4" w:rsidP="00BC7EBD">
            <w:pPr>
              <w:jc w:val="center"/>
              <w:rPr>
                <w:rFonts w:cs="Arial"/>
              </w:rPr>
            </w:pPr>
            <w:r>
              <w:rPr>
                <w:rFonts w:cs="Arial"/>
              </w:rPr>
              <w:t>Section F added following ChMC approval on 10</w:t>
            </w:r>
            <w:r w:rsidRPr="008B27E0">
              <w:rPr>
                <w:rFonts w:cs="Arial"/>
                <w:vertAlign w:val="superscript"/>
              </w:rPr>
              <w:t>th</w:t>
            </w:r>
            <w:r>
              <w:rPr>
                <w:rFonts w:cs="Arial"/>
              </w:rPr>
              <w:t xml:space="preserve"> October</w:t>
            </w:r>
          </w:p>
        </w:tc>
      </w:tr>
      <w:tr w:rsidR="00F656F4" w:rsidRPr="007B4360" w14:paraId="0E2F3DE5" w14:textId="77777777" w:rsidTr="00BC7EBD">
        <w:tc>
          <w:tcPr>
            <w:tcW w:w="902" w:type="pct"/>
          </w:tcPr>
          <w:p w14:paraId="6D672865" w14:textId="77777777" w:rsidR="00F656F4" w:rsidRDefault="00F656F4" w:rsidP="00BC7EBD">
            <w:pPr>
              <w:jc w:val="center"/>
              <w:rPr>
                <w:rFonts w:cs="Arial"/>
              </w:rPr>
            </w:pPr>
            <w:r>
              <w:rPr>
                <w:rFonts w:cs="Arial"/>
              </w:rPr>
              <w:t>7.0</w:t>
            </w:r>
          </w:p>
        </w:tc>
        <w:tc>
          <w:tcPr>
            <w:tcW w:w="835" w:type="pct"/>
          </w:tcPr>
          <w:p w14:paraId="29859ADC" w14:textId="77777777" w:rsidR="00F656F4" w:rsidRDefault="00F656F4" w:rsidP="00BC7EBD">
            <w:pPr>
              <w:jc w:val="center"/>
              <w:rPr>
                <w:rFonts w:cs="Arial"/>
              </w:rPr>
            </w:pPr>
            <w:r>
              <w:rPr>
                <w:rFonts w:cs="Arial"/>
              </w:rPr>
              <w:t>Section G added</w:t>
            </w:r>
          </w:p>
        </w:tc>
        <w:tc>
          <w:tcPr>
            <w:tcW w:w="556" w:type="pct"/>
          </w:tcPr>
          <w:p w14:paraId="0592C09E" w14:textId="77777777" w:rsidR="00F656F4" w:rsidRDefault="00F656F4" w:rsidP="00BC7EBD">
            <w:pPr>
              <w:jc w:val="center"/>
              <w:rPr>
                <w:rFonts w:cs="Arial"/>
              </w:rPr>
            </w:pPr>
            <w:r>
              <w:rPr>
                <w:rFonts w:cs="Arial"/>
              </w:rPr>
              <w:t>30/11/18</w:t>
            </w:r>
          </w:p>
        </w:tc>
        <w:tc>
          <w:tcPr>
            <w:tcW w:w="763" w:type="pct"/>
          </w:tcPr>
          <w:p w14:paraId="69F426F1" w14:textId="77777777" w:rsidR="00F656F4" w:rsidRDefault="00F656F4" w:rsidP="00BC7EBD">
            <w:pPr>
              <w:jc w:val="center"/>
              <w:rPr>
                <w:rFonts w:cs="Arial"/>
              </w:rPr>
            </w:pPr>
            <w:r>
              <w:rPr>
                <w:rFonts w:cs="Arial"/>
              </w:rPr>
              <w:t>E Smith</w:t>
            </w:r>
          </w:p>
        </w:tc>
        <w:tc>
          <w:tcPr>
            <w:tcW w:w="1944" w:type="pct"/>
          </w:tcPr>
          <w:p w14:paraId="5686D892" w14:textId="77777777" w:rsidR="00F656F4" w:rsidRDefault="00F656F4" w:rsidP="00BC7EBD">
            <w:pPr>
              <w:jc w:val="center"/>
              <w:rPr>
                <w:rFonts w:cs="Arial"/>
              </w:rPr>
            </w:pPr>
            <w:r>
              <w:rPr>
                <w:rFonts w:cs="Arial"/>
              </w:rPr>
              <w:t>Section G added following the distribution of the design change pack on 23</w:t>
            </w:r>
            <w:r w:rsidRPr="00246CD1">
              <w:rPr>
                <w:rFonts w:cs="Arial"/>
                <w:vertAlign w:val="superscript"/>
              </w:rPr>
              <w:t>rd</w:t>
            </w:r>
            <w:r>
              <w:rPr>
                <w:rFonts w:cs="Arial"/>
              </w:rPr>
              <w:t xml:space="preserve"> November</w:t>
            </w:r>
          </w:p>
        </w:tc>
      </w:tr>
      <w:tr w:rsidR="00F656F4" w:rsidRPr="007B4360" w14:paraId="3DDB90D1" w14:textId="77777777" w:rsidTr="00BC7EBD">
        <w:tc>
          <w:tcPr>
            <w:tcW w:w="902" w:type="pct"/>
          </w:tcPr>
          <w:p w14:paraId="45664066" w14:textId="77777777" w:rsidR="00F656F4" w:rsidRDefault="00F656F4" w:rsidP="00BC7EBD">
            <w:pPr>
              <w:jc w:val="center"/>
              <w:rPr>
                <w:rFonts w:cs="Arial"/>
              </w:rPr>
            </w:pPr>
            <w:r>
              <w:rPr>
                <w:rFonts w:cs="Arial"/>
              </w:rPr>
              <w:t>8.0</w:t>
            </w:r>
          </w:p>
        </w:tc>
        <w:tc>
          <w:tcPr>
            <w:tcW w:w="835" w:type="pct"/>
          </w:tcPr>
          <w:p w14:paraId="7EC16A75" w14:textId="77777777" w:rsidR="00F656F4" w:rsidRDefault="00F656F4" w:rsidP="00BC7EBD">
            <w:pPr>
              <w:jc w:val="center"/>
              <w:rPr>
                <w:rFonts w:cs="Arial"/>
              </w:rPr>
            </w:pPr>
            <w:r>
              <w:rPr>
                <w:rFonts w:cs="Arial"/>
              </w:rPr>
              <w:t>Section H added</w:t>
            </w:r>
          </w:p>
        </w:tc>
        <w:tc>
          <w:tcPr>
            <w:tcW w:w="556" w:type="pct"/>
          </w:tcPr>
          <w:p w14:paraId="5D1E0FCD" w14:textId="77777777" w:rsidR="00F656F4" w:rsidRDefault="00F656F4" w:rsidP="00BC7EBD">
            <w:pPr>
              <w:jc w:val="center"/>
              <w:rPr>
                <w:rFonts w:cs="Arial"/>
              </w:rPr>
            </w:pPr>
            <w:r>
              <w:rPr>
                <w:rFonts w:cs="Arial"/>
              </w:rPr>
              <w:t>14/12/18</w:t>
            </w:r>
          </w:p>
        </w:tc>
        <w:tc>
          <w:tcPr>
            <w:tcW w:w="763" w:type="pct"/>
          </w:tcPr>
          <w:p w14:paraId="65510AB4" w14:textId="77777777" w:rsidR="00F656F4" w:rsidRDefault="00F656F4" w:rsidP="00BC7EBD">
            <w:pPr>
              <w:jc w:val="center"/>
              <w:rPr>
                <w:rFonts w:cs="Arial"/>
              </w:rPr>
            </w:pPr>
            <w:r>
              <w:rPr>
                <w:rFonts w:cs="Arial"/>
              </w:rPr>
              <w:t>E Smith</w:t>
            </w:r>
          </w:p>
        </w:tc>
        <w:tc>
          <w:tcPr>
            <w:tcW w:w="1944" w:type="pct"/>
          </w:tcPr>
          <w:p w14:paraId="7114966C" w14:textId="77777777" w:rsidR="00F656F4" w:rsidRDefault="00F656F4" w:rsidP="00BC7EBD">
            <w:pPr>
              <w:jc w:val="center"/>
              <w:rPr>
                <w:rFonts w:cs="Arial"/>
              </w:rPr>
            </w:pPr>
            <w:r>
              <w:rPr>
                <w:rFonts w:cs="Arial"/>
              </w:rPr>
              <w:t>Section H added (reps)</w:t>
            </w:r>
          </w:p>
        </w:tc>
      </w:tr>
    </w:tbl>
    <w:p w14:paraId="2B4F64D7" w14:textId="77777777" w:rsidR="00F656F4" w:rsidRPr="003606CF" w:rsidRDefault="00F656F4" w:rsidP="00F656F4">
      <w:pPr>
        <w:pStyle w:val="XoParagraph"/>
        <w:rPr>
          <w:b/>
        </w:rPr>
      </w:pPr>
      <w:r>
        <w:rPr>
          <w:b/>
        </w:rPr>
        <w:br/>
      </w:r>
      <w:r w:rsidRPr="003606CF">
        <w:rPr>
          <w:b/>
        </w:rP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F656F4" w:rsidRPr="00762849" w14:paraId="592BAF1F" w14:textId="77777777" w:rsidTr="00BC7EBD">
        <w:trPr>
          <w:trHeight w:val="611"/>
        </w:trPr>
        <w:tc>
          <w:tcPr>
            <w:tcW w:w="902" w:type="pct"/>
            <w:shd w:val="clear" w:color="auto" w:fill="D6DCF0" w:themeFill="accent1" w:themeFillTint="33"/>
            <w:vAlign w:val="center"/>
          </w:tcPr>
          <w:p w14:paraId="1FDC4773" w14:textId="77777777" w:rsidR="00F656F4" w:rsidRPr="003022F8" w:rsidRDefault="00F656F4" w:rsidP="00BC7EBD">
            <w:pPr>
              <w:jc w:val="center"/>
              <w:rPr>
                <w:rFonts w:ascii="Arial" w:hAnsi="Arial" w:cs="Arial"/>
                <w:b/>
              </w:rPr>
            </w:pPr>
            <w:r w:rsidRPr="003022F8">
              <w:rPr>
                <w:rFonts w:ascii="Arial" w:hAnsi="Arial" w:cs="Arial"/>
                <w:b/>
              </w:rPr>
              <w:t>Version</w:t>
            </w:r>
          </w:p>
        </w:tc>
        <w:tc>
          <w:tcPr>
            <w:tcW w:w="835" w:type="pct"/>
            <w:shd w:val="clear" w:color="auto" w:fill="D6DCF0" w:themeFill="accent1" w:themeFillTint="33"/>
            <w:vAlign w:val="center"/>
          </w:tcPr>
          <w:p w14:paraId="60ADDB38" w14:textId="77777777" w:rsidR="00F656F4" w:rsidRPr="003022F8" w:rsidRDefault="00F656F4" w:rsidP="00BC7EBD">
            <w:pPr>
              <w:jc w:val="center"/>
              <w:rPr>
                <w:rFonts w:ascii="Arial" w:hAnsi="Arial" w:cs="Arial"/>
                <w:b/>
              </w:rPr>
            </w:pPr>
            <w:r w:rsidRPr="003022F8">
              <w:rPr>
                <w:rFonts w:ascii="Arial" w:hAnsi="Arial" w:cs="Arial"/>
                <w:b/>
              </w:rPr>
              <w:t>Status</w:t>
            </w:r>
          </w:p>
        </w:tc>
        <w:tc>
          <w:tcPr>
            <w:tcW w:w="556" w:type="pct"/>
            <w:shd w:val="clear" w:color="auto" w:fill="D6DCF0" w:themeFill="accent1" w:themeFillTint="33"/>
            <w:vAlign w:val="center"/>
          </w:tcPr>
          <w:p w14:paraId="08BFE863" w14:textId="77777777" w:rsidR="00F656F4" w:rsidRPr="003022F8" w:rsidRDefault="00F656F4" w:rsidP="00BC7EBD">
            <w:pPr>
              <w:jc w:val="center"/>
              <w:rPr>
                <w:rFonts w:ascii="Arial" w:hAnsi="Arial" w:cs="Arial"/>
                <w:b/>
              </w:rPr>
            </w:pPr>
            <w:r w:rsidRPr="003022F8">
              <w:rPr>
                <w:rFonts w:ascii="Arial" w:hAnsi="Arial" w:cs="Arial"/>
                <w:b/>
              </w:rPr>
              <w:t>Date</w:t>
            </w:r>
          </w:p>
        </w:tc>
        <w:tc>
          <w:tcPr>
            <w:tcW w:w="763" w:type="pct"/>
            <w:shd w:val="clear" w:color="auto" w:fill="D6DCF0" w:themeFill="accent1" w:themeFillTint="33"/>
            <w:vAlign w:val="center"/>
          </w:tcPr>
          <w:p w14:paraId="4542C6CD" w14:textId="77777777" w:rsidR="00F656F4" w:rsidRPr="003022F8" w:rsidRDefault="00F656F4" w:rsidP="00BC7EBD">
            <w:pPr>
              <w:jc w:val="center"/>
              <w:rPr>
                <w:rFonts w:ascii="Arial" w:hAnsi="Arial" w:cs="Arial"/>
                <w:b/>
              </w:rPr>
            </w:pPr>
            <w:r w:rsidRPr="003022F8">
              <w:rPr>
                <w:rFonts w:ascii="Arial" w:hAnsi="Arial" w:cs="Arial"/>
                <w:b/>
              </w:rPr>
              <w:t>Author(s)</w:t>
            </w:r>
          </w:p>
        </w:tc>
        <w:tc>
          <w:tcPr>
            <w:tcW w:w="1944" w:type="pct"/>
            <w:shd w:val="clear" w:color="auto" w:fill="D6DCF0" w:themeFill="accent1" w:themeFillTint="33"/>
            <w:vAlign w:val="center"/>
          </w:tcPr>
          <w:p w14:paraId="2DD18017" w14:textId="77777777" w:rsidR="00F656F4" w:rsidRPr="007B4360" w:rsidRDefault="00F656F4" w:rsidP="00BC7EBD">
            <w:pPr>
              <w:jc w:val="center"/>
              <w:rPr>
                <w:rFonts w:ascii="Arial" w:hAnsi="Arial" w:cs="Arial"/>
                <w:b/>
              </w:rPr>
            </w:pPr>
            <w:r w:rsidRPr="007B4360">
              <w:rPr>
                <w:rFonts w:ascii="Arial" w:hAnsi="Arial" w:cs="Arial"/>
                <w:b/>
              </w:rPr>
              <w:t>Summary of Changes</w:t>
            </w:r>
          </w:p>
        </w:tc>
      </w:tr>
      <w:tr w:rsidR="00F656F4" w:rsidRPr="007B4360" w14:paraId="5CD5AD66" w14:textId="77777777" w:rsidTr="00BC7EBD">
        <w:tc>
          <w:tcPr>
            <w:tcW w:w="902" w:type="pct"/>
          </w:tcPr>
          <w:p w14:paraId="7BEA1E03" w14:textId="77777777" w:rsidR="00F656F4" w:rsidRPr="008E4748" w:rsidRDefault="00F656F4" w:rsidP="00BC7EBD">
            <w:pPr>
              <w:jc w:val="center"/>
              <w:rPr>
                <w:rFonts w:ascii="Arial" w:hAnsi="Arial" w:cs="Arial"/>
              </w:rPr>
            </w:pPr>
            <w:r>
              <w:rPr>
                <w:rFonts w:ascii="Arial" w:hAnsi="Arial" w:cs="Arial"/>
              </w:rPr>
              <w:t>2</w:t>
            </w:r>
            <w:r w:rsidRPr="008E4748">
              <w:rPr>
                <w:rFonts w:ascii="Arial" w:hAnsi="Arial" w:cs="Arial"/>
              </w:rPr>
              <w:t xml:space="preserve">.0 </w:t>
            </w:r>
          </w:p>
        </w:tc>
        <w:tc>
          <w:tcPr>
            <w:tcW w:w="835" w:type="pct"/>
          </w:tcPr>
          <w:p w14:paraId="5F8E4C8E" w14:textId="77777777" w:rsidR="00F656F4" w:rsidRPr="008E4748" w:rsidRDefault="00F656F4" w:rsidP="00BC7EBD">
            <w:pPr>
              <w:jc w:val="center"/>
              <w:rPr>
                <w:rFonts w:ascii="Arial" w:hAnsi="Arial" w:cs="Arial"/>
              </w:rPr>
            </w:pPr>
            <w:r w:rsidRPr="008E4748">
              <w:rPr>
                <w:rFonts w:ascii="Arial" w:hAnsi="Arial" w:cs="Arial"/>
              </w:rPr>
              <w:t>Approved</w:t>
            </w:r>
          </w:p>
        </w:tc>
        <w:tc>
          <w:tcPr>
            <w:tcW w:w="556" w:type="pct"/>
          </w:tcPr>
          <w:p w14:paraId="711BB9FA" w14:textId="77777777" w:rsidR="00F656F4" w:rsidRPr="008E4748" w:rsidRDefault="00F656F4" w:rsidP="00BC7EBD">
            <w:pPr>
              <w:jc w:val="center"/>
              <w:rPr>
                <w:rFonts w:ascii="Arial" w:hAnsi="Arial" w:cs="Arial"/>
              </w:rPr>
            </w:pPr>
            <w:r w:rsidRPr="008E4748">
              <w:rPr>
                <w:rFonts w:ascii="Arial" w:hAnsi="Arial" w:cs="Arial"/>
              </w:rPr>
              <w:t xml:space="preserve">01/05/18 </w:t>
            </w:r>
          </w:p>
        </w:tc>
        <w:tc>
          <w:tcPr>
            <w:tcW w:w="763" w:type="pct"/>
          </w:tcPr>
          <w:p w14:paraId="4FBA9638" w14:textId="77777777" w:rsidR="00F656F4" w:rsidRPr="008E4748" w:rsidRDefault="00F656F4" w:rsidP="00BC7EBD">
            <w:pPr>
              <w:jc w:val="center"/>
              <w:rPr>
                <w:rFonts w:ascii="Arial" w:hAnsi="Arial" w:cs="Arial"/>
              </w:rPr>
            </w:pPr>
            <w:r w:rsidRPr="008E4748">
              <w:rPr>
                <w:rFonts w:ascii="Arial" w:hAnsi="Arial" w:cs="Arial"/>
              </w:rPr>
              <w:t>Emma Smith</w:t>
            </w:r>
          </w:p>
        </w:tc>
        <w:tc>
          <w:tcPr>
            <w:tcW w:w="1944" w:type="pct"/>
          </w:tcPr>
          <w:p w14:paraId="4421B97C" w14:textId="77777777" w:rsidR="00F656F4" w:rsidRPr="008E4748" w:rsidRDefault="00F656F4" w:rsidP="00BC7EBD">
            <w:pPr>
              <w:jc w:val="center"/>
              <w:rPr>
                <w:rFonts w:ascii="Arial" w:hAnsi="Arial" w:cs="Arial"/>
              </w:rPr>
            </w:pPr>
            <w:r>
              <w:rPr>
                <w:rFonts w:ascii="Arial" w:hAnsi="Arial" w:cs="Arial"/>
              </w:rPr>
              <w:t>Layout and cosmetic changes made following internal review</w:t>
            </w:r>
          </w:p>
        </w:tc>
      </w:tr>
    </w:tbl>
    <w:p w14:paraId="0C6A1CB7" w14:textId="77777777" w:rsidR="00F656F4" w:rsidRDefault="00F656F4" w:rsidP="00F656F4"/>
    <w:p w14:paraId="1BAF6DEC" w14:textId="77777777" w:rsidR="00246CD1" w:rsidRDefault="00246CD1" w:rsidP="00246CD1"/>
    <w:p w14:paraId="3963379E" w14:textId="77777777" w:rsidR="00246CD1" w:rsidRDefault="00246CD1" w:rsidP="00246CD1"/>
    <w:p w14:paraId="2E597580" w14:textId="77777777" w:rsidR="00246CD1" w:rsidRPr="00310A64" w:rsidRDefault="00246CD1" w:rsidP="00246CD1"/>
    <w:p w14:paraId="7EEA358B" w14:textId="77777777" w:rsidR="00246CD1" w:rsidRPr="00611C25" w:rsidRDefault="00246CD1" w:rsidP="006A724E">
      <w:pPr>
        <w:rPr>
          <w:rFonts w:asciiTheme="minorHAnsi" w:hAnsiTheme="minorHAnsi" w:cstheme="minorHAnsi"/>
          <w:b/>
        </w:rPr>
      </w:pPr>
    </w:p>
    <w:sectPr w:rsidR="00246CD1" w:rsidRPr="00611C25" w:rsidSect="00883321">
      <w:headerReference w:type="even" r:id="rId28"/>
      <w:headerReference w:type="default" r:id="rId29"/>
      <w:headerReference w:type="first" r:id="rId3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481486" w14:textId="77777777" w:rsidR="00C62C3F" w:rsidRDefault="00C62C3F" w:rsidP="00913EF2">
      <w:pPr>
        <w:spacing w:after="0" w:line="240" w:lineRule="auto"/>
      </w:pPr>
      <w:r>
        <w:separator/>
      </w:r>
    </w:p>
  </w:endnote>
  <w:endnote w:type="continuationSeparator" w:id="0">
    <w:p w14:paraId="75481487" w14:textId="77777777" w:rsidR="00C62C3F" w:rsidRDefault="00C62C3F"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Bold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481484" w14:textId="77777777" w:rsidR="00C62C3F" w:rsidRDefault="00C62C3F" w:rsidP="00913EF2">
      <w:pPr>
        <w:spacing w:after="0" w:line="240" w:lineRule="auto"/>
      </w:pPr>
      <w:r>
        <w:separator/>
      </w:r>
    </w:p>
  </w:footnote>
  <w:footnote w:type="continuationSeparator" w:id="0">
    <w:p w14:paraId="75481485" w14:textId="77777777" w:rsidR="00C62C3F" w:rsidRDefault="00C62C3F"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81488" w14:textId="77777777" w:rsidR="004D7946" w:rsidRDefault="00816FDB">
    <w:pPr>
      <w:pStyle w:val="Header"/>
    </w:pPr>
    <w:r>
      <w:rPr>
        <w:noProof/>
        <w:lang w:eastAsia="en-GB"/>
      </w:rPr>
      <w:pict w14:anchorId="754814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81489" w14:textId="77777777" w:rsidR="004D7946" w:rsidRDefault="00816FDB">
    <w:pPr>
      <w:pStyle w:val="Header"/>
    </w:pPr>
    <w:r>
      <w:rPr>
        <w:noProof/>
        <w:lang w:eastAsia="en-GB"/>
      </w:rPr>
      <w:pict w14:anchorId="75481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8148A" w14:textId="77777777" w:rsidR="004D7946" w:rsidRDefault="00816FDB">
    <w:pPr>
      <w:pStyle w:val="Header"/>
    </w:pPr>
    <w:r>
      <w:rPr>
        <w:noProof/>
        <w:lang w:eastAsia="en-GB"/>
      </w:rPr>
      <w:pict w14:anchorId="754814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E3278F2"/>
    <w:multiLevelType w:val="hybridMultilevel"/>
    <w:tmpl w:val="3AF421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703909"/>
    <w:multiLevelType w:val="hybridMultilevel"/>
    <w:tmpl w:val="8C3EBD46"/>
    <w:lvl w:ilvl="0" w:tplc="DD0A4FF8">
      <w:start w:val="1"/>
      <w:numFmt w:val="bullet"/>
      <w:lvlText w:val="•"/>
      <w:lvlJc w:val="left"/>
      <w:pPr>
        <w:tabs>
          <w:tab w:val="num" w:pos="720"/>
        </w:tabs>
        <w:ind w:left="720" w:hanging="360"/>
      </w:pPr>
      <w:rPr>
        <w:rFonts w:ascii="Times New Roman" w:hAnsi="Times New Roman" w:hint="default"/>
      </w:rPr>
    </w:lvl>
    <w:lvl w:ilvl="1" w:tplc="442CCDC8" w:tentative="1">
      <w:start w:val="1"/>
      <w:numFmt w:val="bullet"/>
      <w:lvlText w:val="•"/>
      <w:lvlJc w:val="left"/>
      <w:pPr>
        <w:tabs>
          <w:tab w:val="num" w:pos="1440"/>
        </w:tabs>
        <w:ind w:left="1440" w:hanging="360"/>
      </w:pPr>
      <w:rPr>
        <w:rFonts w:ascii="Times New Roman" w:hAnsi="Times New Roman" w:hint="default"/>
      </w:rPr>
    </w:lvl>
    <w:lvl w:ilvl="2" w:tplc="FF9E00B0" w:tentative="1">
      <w:start w:val="1"/>
      <w:numFmt w:val="bullet"/>
      <w:lvlText w:val="•"/>
      <w:lvlJc w:val="left"/>
      <w:pPr>
        <w:tabs>
          <w:tab w:val="num" w:pos="2160"/>
        </w:tabs>
        <w:ind w:left="2160" w:hanging="360"/>
      </w:pPr>
      <w:rPr>
        <w:rFonts w:ascii="Times New Roman" w:hAnsi="Times New Roman" w:hint="default"/>
      </w:rPr>
    </w:lvl>
    <w:lvl w:ilvl="3" w:tplc="C1D45FEC" w:tentative="1">
      <w:start w:val="1"/>
      <w:numFmt w:val="bullet"/>
      <w:lvlText w:val="•"/>
      <w:lvlJc w:val="left"/>
      <w:pPr>
        <w:tabs>
          <w:tab w:val="num" w:pos="2880"/>
        </w:tabs>
        <w:ind w:left="2880" w:hanging="360"/>
      </w:pPr>
      <w:rPr>
        <w:rFonts w:ascii="Times New Roman" w:hAnsi="Times New Roman" w:hint="default"/>
      </w:rPr>
    </w:lvl>
    <w:lvl w:ilvl="4" w:tplc="53BAA080" w:tentative="1">
      <w:start w:val="1"/>
      <w:numFmt w:val="bullet"/>
      <w:lvlText w:val="•"/>
      <w:lvlJc w:val="left"/>
      <w:pPr>
        <w:tabs>
          <w:tab w:val="num" w:pos="3600"/>
        </w:tabs>
        <w:ind w:left="3600" w:hanging="360"/>
      </w:pPr>
      <w:rPr>
        <w:rFonts w:ascii="Times New Roman" w:hAnsi="Times New Roman" w:hint="default"/>
      </w:rPr>
    </w:lvl>
    <w:lvl w:ilvl="5" w:tplc="BB0AF110" w:tentative="1">
      <w:start w:val="1"/>
      <w:numFmt w:val="bullet"/>
      <w:lvlText w:val="•"/>
      <w:lvlJc w:val="left"/>
      <w:pPr>
        <w:tabs>
          <w:tab w:val="num" w:pos="4320"/>
        </w:tabs>
        <w:ind w:left="4320" w:hanging="360"/>
      </w:pPr>
      <w:rPr>
        <w:rFonts w:ascii="Times New Roman" w:hAnsi="Times New Roman" w:hint="default"/>
      </w:rPr>
    </w:lvl>
    <w:lvl w:ilvl="6" w:tplc="A84A99E4" w:tentative="1">
      <w:start w:val="1"/>
      <w:numFmt w:val="bullet"/>
      <w:lvlText w:val="•"/>
      <w:lvlJc w:val="left"/>
      <w:pPr>
        <w:tabs>
          <w:tab w:val="num" w:pos="5040"/>
        </w:tabs>
        <w:ind w:left="5040" w:hanging="360"/>
      </w:pPr>
      <w:rPr>
        <w:rFonts w:ascii="Times New Roman" w:hAnsi="Times New Roman" w:hint="default"/>
      </w:rPr>
    </w:lvl>
    <w:lvl w:ilvl="7" w:tplc="2A82387A" w:tentative="1">
      <w:start w:val="1"/>
      <w:numFmt w:val="bullet"/>
      <w:lvlText w:val="•"/>
      <w:lvlJc w:val="left"/>
      <w:pPr>
        <w:tabs>
          <w:tab w:val="num" w:pos="5760"/>
        </w:tabs>
        <w:ind w:left="5760" w:hanging="360"/>
      </w:pPr>
      <w:rPr>
        <w:rFonts w:ascii="Times New Roman" w:hAnsi="Times New Roman" w:hint="default"/>
      </w:rPr>
    </w:lvl>
    <w:lvl w:ilvl="8" w:tplc="FB883914" w:tentative="1">
      <w:start w:val="1"/>
      <w:numFmt w:val="bullet"/>
      <w:lvlText w:val="•"/>
      <w:lvlJc w:val="left"/>
      <w:pPr>
        <w:tabs>
          <w:tab w:val="num" w:pos="6480"/>
        </w:tabs>
        <w:ind w:left="6480" w:hanging="360"/>
      </w:pPr>
      <w:rPr>
        <w:rFonts w:ascii="Times New Roman" w:hAnsi="Times New Roman" w:hint="default"/>
      </w:rPr>
    </w:lvl>
  </w:abstractNum>
  <w:abstractNum w:abstractNumId="5">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7"/>
  </w:num>
  <w:num w:numId="5">
    <w:abstractNumId w:val="6"/>
  </w:num>
  <w:num w:numId="6">
    <w:abstractNumId w:val="8"/>
  </w:num>
  <w:num w:numId="7">
    <w:abstractNumId w:val="0"/>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23FC7"/>
    <w:rsid w:val="00031965"/>
    <w:rsid w:val="000615F3"/>
    <w:rsid w:val="00066BCA"/>
    <w:rsid w:val="00093D9D"/>
    <w:rsid w:val="000A2BDC"/>
    <w:rsid w:val="000C79EE"/>
    <w:rsid w:val="000D66D3"/>
    <w:rsid w:val="000E3D49"/>
    <w:rsid w:val="001232E4"/>
    <w:rsid w:val="00146769"/>
    <w:rsid w:val="00160739"/>
    <w:rsid w:val="001727FB"/>
    <w:rsid w:val="00186FB8"/>
    <w:rsid w:val="00192B0D"/>
    <w:rsid w:val="0021376B"/>
    <w:rsid w:val="00214089"/>
    <w:rsid w:val="00222760"/>
    <w:rsid w:val="002260EF"/>
    <w:rsid w:val="002427E0"/>
    <w:rsid w:val="00242A79"/>
    <w:rsid w:val="00243CFD"/>
    <w:rsid w:val="00246CD1"/>
    <w:rsid w:val="0026532E"/>
    <w:rsid w:val="002B47E6"/>
    <w:rsid w:val="002B5CD2"/>
    <w:rsid w:val="002E2C40"/>
    <w:rsid w:val="00332990"/>
    <w:rsid w:val="003612A8"/>
    <w:rsid w:val="003B40D3"/>
    <w:rsid w:val="003C3FD8"/>
    <w:rsid w:val="003C63DC"/>
    <w:rsid w:val="003D4B81"/>
    <w:rsid w:val="003E4B7C"/>
    <w:rsid w:val="00403557"/>
    <w:rsid w:val="00456196"/>
    <w:rsid w:val="00473FF6"/>
    <w:rsid w:val="004872D4"/>
    <w:rsid w:val="004935D2"/>
    <w:rsid w:val="0049471D"/>
    <w:rsid w:val="004D7946"/>
    <w:rsid w:val="004E7EC9"/>
    <w:rsid w:val="004F2636"/>
    <w:rsid w:val="004F5B68"/>
    <w:rsid w:val="00513576"/>
    <w:rsid w:val="00530351"/>
    <w:rsid w:val="005433F6"/>
    <w:rsid w:val="005448E9"/>
    <w:rsid w:val="00551DA7"/>
    <w:rsid w:val="00590A4B"/>
    <w:rsid w:val="00594A18"/>
    <w:rsid w:val="005D3A53"/>
    <w:rsid w:val="005D6962"/>
    <w:rsid w:val="005F0DDF"/>
    <w:rsid w:val="005F23B2"/>
    <w:rsid w:val="005F2C1E"/>
    <w:rsid w:val="00611C25"/>
    <w:rsid w:val="00615A1F"/>
    <w:rsid w:val="0063177F"/>
    <w:rsid w:val="006550CC"/>
    <w:rsid w:val="00671608"/>
    <w:rsid w:val="00694E1F"/>
    <w:rsid w:val="006A724E"/>
    <w:rsid w:val="006E4337"/>
    <w:rsid w:val="006F6DC7"/>
    <w:rsid w:val="00703D81"/>
    <w:rsid w:val="00703E45"/>
    <w:rsid w:val="00763AA0"/>
    <w:rsid w:val="0079225D"/>
    <w:rsid w:val="007A30C3"/>
    <w:rsid w:val="007B4360"/>
    <w:rsid w:val="007C5A34"/>
    <w:rsid w:val="007D7EAF"/>
    <w:rsid w:val="007F0246"/>
    <w:rsid w:val="00816C17"/>
    <w:rsid w:val="00816FDB"/>
    <w:rsid w:val="00831A0E"/>
    <w:rsid w:val="00831BA8"/>
    <w:rsid w:val="00835814"/>
    <w:rsid w:val="00874DB9"/>
    <w:rsid w:val="00883321"/>
    <w:rsid w:val="008921BB"/>
    <w:rsid w:val="008B27E0"/>
    <w:rsid w:val="008D217D"/>
    <w:rsid w:val="008D4B55"/>
    <w:rsid w:val="008E3A3A"/>
    <w:rsid w:val="00913EF2"/>
    <w:rsid w:val="00977394"/>
    <w:rsid w:val="00991C15"/>
    <w:rsid w:val="009B0C30"/>
    <w:rsid w:val="009B6459"/>
    <w:rsid w:val="009C272A"/>
    <w:rsid w:val="009D0DF1"/>
    <w:rsid w:val="00A1080B"/>
    <w:rsid w:val="00A20C75"/>
    <w:rsid w:val="00A74C4A"/>
    <w:rsid w:val="00AC1AA5"/>
    <w:rsid w:val="00AC2008"/>
    <w:rsid w:val="00AC220C"/>
    <w:rsid w:val="00AC5A48"/>
    <w:rsid w:val="00AC6F36"/>
    <w:rsid w:val="00AD6B73"/>
    <w:rsid w:val="00AE75F1"/>
    <w:rsid w:val="00AF5302"/>
    <w:rsid w:val="00B10D89"/>
    <w:rsid w:val="00B57878"/>
    <w:rsid w:val="00B72A9D"/>
    <w:rsid w:val="00B82D55"/>
    <w:rsid w:val="00BA3819"/>
    <w:rsid w:val="00BB5A00"/>
    <w:rsid w:val="00BC0814"/>
    <w:rsid w:val="00BD0E27"/>
    <w:rsid w:val="00C07FCB"/>
    <w:rsid w:val="00C15E8B"/>
    <w:rsid w:val="00C263C7"/>
    <w:rsid w:val="00C34C4F"/>
    <w:rsid w:val="00C51D0F"/>
    <w:rsid w:val="00C62C3F"/>
    <w:rsid w:val="00C6745F"/>
    <w:rsid w:val="00C90516"/>
    <w:rsid w:val="00D0145E"/>
    <w:rsid w:val="00D22D52"/>
    <w:rsid w:val="00D50E9A"/>
    <w:rsid w:val="00D5333F"/>
    <w:rsid w:val="00D953A9"/>
    <w:rsid w:val="00DB192B"/>
    <w:rsid w:val="00DC6FF9"/>
    <w:rsid w:val="00DD59C5"/>
    <w:rsid w:val="00DE2B5B"/>
    <w:rsid w:val="00E45364"/>
    <w:rsid w:val="00EA3B18"/>
    <w:rsid w:val="00ED63F4"/>
    <w:rsid w:val="00EF5FD7"/>
    <w:rsid w:val="00F105D9"/>
    <w:rsid w:val="00F13926"/>
    <w:rsid w:val="00F14650"/>
    <w:rsid w:val="00F17027"/>
    <w:rsid w:val="00F52A52"/>
    <w:rsid w:val="00F656F4"/>
    <w:rsid w:val="00F83246"/>
    <w:rsid w:val="00FC3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481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246CD1"/>
    <w:pPr>
      <w:keepNext/>
      <w:keepLines/>
      <w:spacing w:before="480" w:after="0"/>
      <w:outlineLvl w:val="0"/>
    </w:pPr>
    <w:rPr>
      <w:rFonts w:asciiTheme="majorHAnsi" w:eastAsiaTheme="majorEastAsia" w:hAnsiTheme="majorHAnsi" w:cstheme="majorBidi"/>
      <w:b/>
      <w:bCs/>
      <w:color w:val="2E437D" w:themeColor="accent1" w:themeShade="BF"/>
      <w:sz w:val="28"/>
      <w:szCs w:val="28"/>
    </w:rPr>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character" w:customStyle="1" w:styleId="Heading1Char">
    <w:name w:val="Heading 1 Char"/>
    <w:basedOn w:val="DefaultParagraphFont"/>
    <w:link w:val="Heading1"/>
    <w:uiPriority w:val="9"/>
    <w:rsid w:val="00246CD1"/>
    <w:rPr>
      <w:rFonts w:asciiTheme="majorHAnsi" w:eastAsiaTheme="majorEastAsia" w:hAnsiTheme="majorHAnsi" w:cstheme="majorBidi"/>
      <w:b/>
      <w:bCs/>
      <w:color w:val="2E437D"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246CD1"/>
    <w:pPr>
      <w:keepNext/>
      <w:keepLines/>
      <w:spacing w:before="480" w:after="0"/>
      <w:outlineLvl w:val="0"/>
    </w:pPr>
    <w:rPr>
      <w:rFonts w:asciiTheme="majorHAnsi" w:eastAsiaTheme="majorEastAsia" w:hAnsiTheme="majorHAnsi" w:cstheme="majorBidi"/>
      <w:b/>
      <w:bCs/>
      <w:color w:val="2E437D" w:themeColor="accent1" w:themeShade="BF"/>
      <w:sz w:val="28"/>
      <w:szCs w:val="28"/>
    </w:rPr>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character" w:customStyle="1" w:styleId="Heading1Char">
    <w:name w:val="Heading 1 Char"/>
    <w:basedOn w:val="DefaultParagraphFont"/>
    <w:link w:val="Heading1"/>
    <w:uiPriority w:val="9"/>
    <w:rsid w:val="00246CD1"/>
    <w:rPr>
      <w:rFonts w:asciiTheme="majorHAnsi" w:eastAsiaTheme="majorEastAsia" w:hAnsiTheme="majorHAnsi" w:cstheme="majorBidi"/>
      <w:b/>
      <w:bCs/>
      <w:color w:val="2E437D"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141270295">
      <w:bodyDiv w:val="1"/>
      <w:marLeft w:val="0"/>
      <w:marRight w:val="0"/>
      <w:marTop w:val="0"/>
      <w:marBottom w:val="0"/>
      <w:divBdr>
        <w:top w:val="none" w:sz="0" w:space="0" w:color="auto"/>
        <w:left w:val="none" w:sz="0" w:space="0" w:color="auto"/>
        <w:bottom w:val="none" w:sz="0" w:space="0" w:color="auto"/>
        <w:right w:val="none" w:sz="0" w:space="0" w:color="auto"/>
      </w:divBdr>
      <w:divsChild>
        <w:div w:id="225074945">
          <w:marLeft w:val="547"/>
          <w:marRight w:val="0"/>
          <w:marTop w:val="0"/>
          <w:marBottom w:val="0"/>
          <w:divBdr>
            <w:top w:val="none" w:sz="0" w:space="0" w:color="auto"/>
            <w:left w:val="none" w:sz="0" w:space="0" w:color="auto"/>
            <w:bottom w:val="none" w:sz="0" w:space="0" w:color="auto"/>
            <w:right w:val="none" w:sz="0" w:space="0" w:color="auto"/>
          </w:divBdr>
        </w:div>
      </w:divsChild>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mailto:LOLEW@orsted.co.uk" TargetMode="External"/><Relationship Id="rId26" Type="http://schemas.openxmlformats.org/officeDocument/2006/relationships/hyperlink" Target="mailto:lolew@orsted.co.uk" TargetMode="External"/><Relationship Id="rId3" Type="http://schemas.openxmlformats.org/officeDocument/2006/relationships/customXml" Target="../customXml/item3.xml"/><Relationship Id="rId21" Type="http://schemas.openxmlformats.org/officeDocument/2006/relationships/hyperlink" Target="mailto:ClaireLouise.Roberts@ScottishPower.com"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package" Target="embeddings/Microsoft_PowerPoint_Presentation2.pptx"/><Relationship Id="rId25" Type="http://schemas.openxmlformats.org/officeDocument/2006/relationships/hyperlink" Target="mailto:uklink@xoserve.com"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mailto:Gas.codes@npower.com"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package" Target="embeddings/Microsoft_Word_Document3.docx"/><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box.xoserve.portfoliooffice@xoserve.com" TargetMode="External"/><Relationship Id="rId23" Type="http://schemas.openxmlformats.org/officeDocument/2006/relationships/image" Target="media/image4.emf"/><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Eleanor.Laurence@edfenergy.co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hyperlink" Target="mailto:simon.harris@xoserve.com" TargetMode="External"/><Relationship Id="rId27" Type="http://schemas.openxmlformats.org/officeDocument/2006/relationships/hyperlink" Target="mailto:Eleanor.laurence@edfenergy.com" TargetMode="Externa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562fc7d3001182ba43760d2cfe693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988838a66819ab06a9fed517d0c5c1fc"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2.xml><?xml version="1.0" encoding="utf-8"?>
<ds:datastoreItem xmlns:ds="http://schemas.openxmlformats.org/officeDocument/2006/customXml" ds:itemID="{62ADCFA6-8CEF-4242-9D11-9D64047DE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09050E-F41D-4814-9D61-0D7E18A61E92}">
  <ds:schemaRefs>
    <ds:schemaRef ds:uri="http://schemas.microsoft.com/office/infopath/2007/PartnerControls"/>
    <ds:schemaRef ds:uri="http://schemas.microsoft.com/office/2006/documentManagement/types"/>
    <ds:schemaRef ds:uri="http://purl.org/dc/dcmitype/"/>
    <ds:schemaRef ds:uri="http://purl.org/dc/elements/1.1/"/>
    <ds:schemaRef ds:uri="http://purl.org/dc/terms/"/>
    <ds:schemaRef ds:uri="64e0fceb-84a8-442e-b1e6-39fc5bdeafdf"/>
    <ds:schemaRef ds:uri="http://schemas.microsoft.com/office/2006/metadata/properties"/>
    <ds:schemaRef ds:uri="http://schemas.openxmlformats.org/package/2006/metadata/core-properties"/>
    <ds:schemaRef ds:uri="a8d00b61-02e3-4ab5-b77b-0ca9e0a046b4"/>
    <ds:schemaRef ds:uri="http://www.w3.org/XML/1998/namespace"/>
  </ds:schemaRefs>
</ds:datastoreItem>
</file>

<file path=customXml/itemProps4.xml><?xml version="1.0" encoding="utf-8"?>
<ds:datastoreItem xmlns:ds="http://schemas.openxmlformats.org/officeDocument/2006/customXml" ds:itemID="{12B04249-A67D-48C1-8973-DD3094471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2584</Words>
  <Characters>14733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17283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2018-04-27T13:24:00Z</cp:lastPrinted>
  <dcterms:created xsi:type="dcterms:W3CDTF">2018-12-14T19:04:00Z</dcterms:created>
  <dcterms:modified xsi:type="dcterms:W3CDTF">2018-12-14T19:04:00Z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443253133</vt:i4>
  </property>
  <property fmtid="{D5CDD505-2E9C-101B-9397-08002B2CF9AE}" pid="4" name="_NewReviewCycle">
    <vt:lpwstr/>
  </property>
  <property fmtid="{D5CDD505-2E9C-101B-9397-08002B2CF9AE}" pid="5" name="_EmailSubject">
    <vt:lpwstr>Approved Versions of CP, ROM to be published on Joint Office</vt:lpwstr>
  </property>
  <property fmtid="{D5CDD505-2E9C-101B-9397-08002B2CF9AE}" pid="6" name="_AuthorEmail">
    <vt:lpwstr>rebecca.perkins@xoserve.com</vt:lpwstr>
  </property>
  <property fmtid="{D5CDD505-2E9C-101B-9397-08002B2CF9AE}" pid="7" name="_AuthorEmailDisplayName">
    <vt:lpwstr>Perkins, Rebecca</vt:lpwstr>
  </property>
  <property fmtid="{D5CDD505-2E9C-101B-9397-08002B2CF9AE}" pid="8" name="_PreviousAdHocReviewCycleID">
    <vt:i4>1875041142</vt:i4>
  </property>
  <property fmtid="{D5CDD505-2E9C-101B-9397-08002B2CF9AE}" pid="9" name="_ReviewingToolsShownOnce">
    <vt:lpwstr/>
  </property>
  <property fmtid="{D5CDD505-2E9C-101B-9397-08002B2CF9AE}" pid="10" name="_dlc_DocIdItemGuid">
    <vt:lpwstr>ca4c0747-256b-4dc5-b1d9-130dae7ebc0b</vt:lpwstr>
  </property>
</Properties>
</file>