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3F8C6" w14:textId="77777777" w:rsidR="004872D4" w:rsidRDefault="004872D4" w:rsidP="004872D4">
      <w:r w:rsidRPr="002C756F">
        <w:rPr>
          <w:noProof/>
          <w:sz w:val="40"/>
          <w:szCs w:val="40"/>
          <w:lang w:eastAsia="en-GB"/>
        </w:rPr>
        <w:drawing>
          <wp:anchor distT="0" distB="0" distL="114300" distR="114300" simplePos="0" relativeHeight="251661312" behindDoc="1" locked="0" layoutInCell="1" allowOverlap="1" wp14:anchorId="35D4DCA0" wp14:editId="4220AE82">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B80FF" w14:textId="77777777" w:rsidR="004872D4" w:rsidRDefault="004872D4" w:rsidP="004872D4">
      <w:pPr>
        <w:spacing w:after="0" w:line="240" w:lineRule="auto"/>
        <w:jc w:val="center"/>
        <w:rPr>
          <w:rFonts w:asciiTheme="majorHAnsi" w:hAnsiTheme="majorHAnsi" w:cstheme="majorHAnsi"/>
          <w:b/>
          <w:color w:val="3E5AA8"/>
          <w:sz w:val="60"/>
          <w:szCs w:val="60"/>
        </w:rPr>
      </w:pPr>
    </w:p>
    <w:p w14:paraId="1FE091E7" w14:textId="77777777" w:rsidR="00B84F80" w:rsidRPr="00146769" w:rsidRDefault="00B84F80" w:rsidP="00B84F80">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054A078A" w14:textId="54B897A0" w:rsidR="00B84F80" w:rsidRDefault="00B84F80" w:rsidP="00B84F8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7C5E2E">
        <w:rPr>
          <w:rFonts w:cs="Arial"/>
          <w:b/>
          <w:color w:val="3E5AA8" w:themeColor="accent1"/>
          <w:sz w:val="22"/>
          <w:szCs w:val="22"/>
        </w:rPr>
        <w:t>XRN4800</w:t>
      </w:r>
    </w:p>
    <w:p w14:paraId="040FEA97"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4384" behindDoc="0" locked="0" layoutInCell="1" allowOverlap="1" wp14:anchorId="7AD37688" wp14:editId="1D774049">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0B9B85" id="Rectangle 4" o:spid="_x0000_s1026" style="position:absolute;margin-left:352.3pt;margin-top:2.55pt;width:9.2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Pr="00192B0D">
        <w:rPr>
          <w:rFonts w:cs="Arial"/>
          <w:color w:val="3E5AA8" w:themeColor="accent1"/>
        </w:rPr>
        <w:t>Customer</w:t>
      </w:r>
      <w:r>
        <w:rPr>
          <w:rFonts w:cs="Arial"/>
          <w:color w:val="3E5AA8" w:themeColor="accent1"/>
        </w:rPr>
        <w:t>s</w:t>
      </w:r>
      <w:r w:rsidRPr="00192B0D">
        <w:rPr>
          <w:rFonts w:cs="Arial"/>
          <w:color w:val="3E5AA8" w:themeColor="accent1"/>
        </w:rPr>
        <w:t xml:space="preserve"> to fill out all </w:t>
      </w:r>
      <w:r>
        <w:rPr>
          <w:rFonts w:cs="Arial"/>
          <w:color w:val="3E5AA8" w:themeColor="accent1"/>
        </w:rPr>
        <w:t xml:space="preserve">of the </w:t>
      </w:r>
      <w:r w:rsidRPr="00192B0D">
        <w:rPr>
          <w:rFonts w:cs="Arial"/>
          <w:color w:val="3E5AA8" w:themeColor="accent1"/>
        </w:rPr>
        <w:t>information in this colour</w:t>
      </w:r>
    </w:p>
    <w:p w14:paraId="71A751D5"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02E9F42F" wp14:editId="6449635F">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74EECB" id="Rectangle 3" o:spid="_x0000_s1026" style="position:absolute;margin-left:349.15pt;margin-top:2.6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Pr="00192B0D">
        <w:rPr>
          <w:rFonts w:cs="Arial"/>
          <w:color w:val="3E5AA8" w:themeColor="accent1"/>
        </w:rPr>
        <w:t xml:space="preserve">Xoserve to fill out all </w:t>
      </w:r>
      <w:r>
        <w:rPr>
          <w:rFonts w:cs="Arial"/>
          <w:color w:val="3E5AA8" w:themeColor="accent1"/>
        </w:rPr>
        <w:t xml:space="preserve">of the </w:t>
      </w:r>
      <w:r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8D199D" w:rsidRPr="00683A0C" w14:paraId="56DE4552" w14:textId="77777777" w:rsidTr="008D199D">
        <w:tc>
          <w:tcPr>
            <w:tcW w:w="5000" w:type="pct"/>
            <w:gridSpan w:val="3"/>
            <w:shd w:val="clear" w:color="auto" w:fill="FCB556"/>
          </w:tcPr>
          <w:p w14:paraId="3AFB5450" w14:textId="77777777" w:rsidR="008D199D" w:rsidRPr="002A2D36" w:rsidRDefault="008D199D" w:rsidP="00100C77">
            <w:pPr>
              <w:rPr>
                <w:rFonts w:cs="Arial"/>
                <w:szCs w:val="16"/>
              </w:rPr>
            </w:pPr>
            <w:r w:rsidRPr="002A2D36">
              <w:rPr>
                <w:rFonts w:cs="Arial"/>
                <w:b/>
                <w:szCs w:val="16"/>
              </w:rPr>
              <w:t>Section A1: General Details</w:t>
            </w:r>
          </w:p>
        </w:tc>
      </w:tr>
      <w:tr w:rsidR="00B84F80" w:rsidRPr="00683A0C" w14:paraId="4A143FB7" w14:textId="77777777" w:rsidTr="00100C77">
        <w:tc>
          <w:tcPr>
            <w:tcW w:w="1734" w:type="pct"/>
            <w:shd w:val="clear" w:color="auto" w:fill="FCB556"/>
          </w:tcPr>
          <w:p w14:paraId="281646D6" w14:textId="77777777" w:rsidR="00B84F80" w:rsidRPr="00683A0C" w:rsidRDefault="00B84F80" w:rsidP="00100C77">
            <w:pPr>
              <w:rPr>
                <w:rFonts w:cs="Arial"/>
                <w:b/>
                <w:szCs w:val="16"/>
              </w:rPr>
            </w:pPr>
            <w:r w:rsidRPr="00683A0C">
              <w:rPr>
                <w:rFonts w:cs="Arial"/>
                <w:b/>
                <w:szCs w:val="16"/>
              </w:rPr>
              <w:t>Change Title</w:t>
            </w:r>
          </w:p>
        </w:tc>
        <w:tc>
          <w:tcPr>
            <w:tcW w:w="3266" w:type="pct"/>
            <w:gridSpan w:val="2"/>
          </w:tcPr>
          <w:p w14:paraId="79A856BB" w14:textId="504F05AE" w:rsidR="00B84F80" w:rsidRPr="00683A0C" w:rsidRDefault="00326EB6" w:rsidP="000D7FF4">
            <w:pPr>
              <w:rPr>
                <w:rFonts w:cs="Arial"/>
                <w:szCs w:val="16"/>
              </w:rPr>
            </w:pPr>
            <w:r>
              <w:rPr>
                <w:rFonts w:cs="Arial"/>
                <w:szCs w:val="16"/>
              </w:rPr>
              <w:t>TSO Visibility of System Balance</w:t>
            </w:r>
            <w:r w:rsidR="00657059">
              <w:rPr>
                <w:rFonts w:cs="Arial"/>
                <w:szCs w:val="16"/>
              </w:rPr>
              <w:t xml:space="preserve"> at I</w:t>
            </w:r>
            <w:r w:rsidR="000D7FF4">
              <w:rPr>
                <w:rFonts w:cs="Arial"/>
                <w:szCs w:val="16"/>
              </w:rPr>
              <w:t xml:space="preserve">nterconnection </w:t>
            </w:r>
            <w:r w:rsidR="00657059">
              <w:rPr>
                <w:rFonts w:cs="Arial"/>
                <w:szCs w:val="16"/>
              </w:rPr>
              <w:t>P</w:t>
            </w:r>
            <w:r w:rsidR="000D7FF4">
              <w:rPr>
                <w:rFonts w:cs="Arial"/>
                <w:szCs w:val="16"/>
              </w:rPr>
              <w:t>oints</w:t>
            </w:r>
          </w:p>
        </w:tc>
      </w:tr>
      <w:tr w:rsidR="00B84F80" w:rsidRPr="00683A0C" w14:paraId="28106C53" w14:textId="77777777" w:rsidTr="00100C77">
        <w:tc>
          <w:tcPr>
            <w:tcW w:w="1734" w:type="pct"/>
            <w:shd w:val="clear" w:color="auto" w:fill="FCB556"/>
          </w:tcPr>
          <w:p w14:paraId="05DD2C05" w14:textId="77777777" w:rsidR="00B84F80" w:rsidRPr="00683A0C" w:rsidRDefault="00B84F80" w:rsidP="00100C77">
            <w:pPr>
              <w:rPr>
                <w:rFonts w:cs="Arial"/>
                <w:b/>
                <w:szCs w:val="16"/>
              </w:rPr>
            </w:pPr>
            <w:r w:rsidRPr="00683A0C">
              <w:rPr>
                <w:rFonts w:cs="Arial"/>
                <w:b/>
                <w:szCs w:val="16"/>
              </w:rPr>
              <w:t>Date Raised</w:t>
            </w:r>
          </w:p>
        </w:tc>
        <w:tc>
          <w:tcPr>
            <w:tcW w:w="3266" w:type="pct"/>
            <w:gridSpan w:val="2"/>
          </w:tcPr>
          <w:p w14:paraId="10EE7BCF" w14:textId="1C2CF414" w:rsidR="00B84F80" w:rsidRPr="00683A0C" w:rsidRDefault="00100C77" w:rsidP="00100C77">
            <w:pPr>
              <w:rPr>
                <w:rFonts w:cs="Arial"/>
                <w:szCs w:val="16"/>
              </w:rPr>
            </w:pPr>
            <w:r>
              <w:rPr>
                <w:rFonts w:cs="Arial"/>
                <w:szCs w:val="16"/>
              </w:rPr>
              <w:t>8</w:t>
            </w:r>
            <w:r w:rsidRPr="00100C77">
              <w:rPr>
                <w:rFonts w:cs="Arial"/>
                <w:szCs w:val="16"/>
                <w:vertAlign w:val="superscript"/>
              </w:rPr>
              <w:t>th</w:t>
            </w:r>
            <w:r>
              <w:rPr>
                <w:rFonts w:cs="Arial"/>
                <w:szCs w:val="16"/>
              </w:rPr>
              <w:t xml:space="preserve"> October</w:t>
            </w:r>
          </w:p>
        </w:tc>
      </w:tr>
      <w:tr w:rsidR="00B84F80" w:rsidRPr="00683A0C" w14:paraId="4B90D68D" w14:textId="77777777" w:rsidTr="00100C77">
        <w:tc>
          <w:tcPr>
            <w:tcW w:w="1734" w:type="pct"/>
            <w:shd w:val="clear" w:color="auto" w:fill="FCB556"/>
          </w:tcPr>
          <w:p w14:paraId="19186181" w14:textId="07DBC11E" w:rsidR="00B84F80" w:rsidRPr="00683A0C" w:rsidRDefault="00B84F80" w:rsidP="00100C77">
            <w:pPr>
              <w:rPr>
                <w:rFonts w:cs="Arial"/>
                <w:b/>
                <w:szCs w:val="16"/>
              </w:rPr>
            </w:pPr>
            <w:r w:rsidRPr="00683A0C">
              <w:rPr>
                <w:rFonts w:cs="Arial"/>
                <w:b/>
                <w:szCs w:val="16"/>
              </w:rPr>
              <w:t>Sponsor Organisation</w:t>
            </w:r>
          </w:p>
        </w:tc>
        <w:tc>
          <w:tcPr>
            <w:tcW w:w="3266" w:type="pct"/>
            <w:gridSpan w:val="2"/>
          </w:tcPr>
          <w:p w14:paraId="576151ED" w14:textId="634FC441" w:rsidR="00B84F80" w:rsidRPr="00683A0C" w:rsidRDefault="00100C77" w:rsidP="00100C77">
            <w:pPr>
              <w:rPr>
                <w:rFonts w:cs="Arial"/>
                <w:szCs w:val="16"/>
              </w:rPr>
            </w:pPr>
            <w:r>
              <w:rPr>
                <w:rFonts w:cs="Arial"/>
                <w:szCs w:val="16"/>
              </w:rPr>
              <w:t>National Grid</w:t>
            </w:r>
          </w:p>
        </w:tc>
      </w:tr>
      <w:tr w:rsidR="00B84F80" w:rsidRPr="00683A0C" w14:paraId="719141B7" w14:textId="77777777" w:rsidTr="00100C77">
        <w:tc>
          <w:tcPr>
            <w:tcW w:w="1734" w:type="pct"/>
            <w:tcBorders>
              <w:bottom w:val="single" w:sz="4" w:space="0" w:color="auto"/>
            </w:tcBorders>
            <w:shd w:val="clear" w:color="auto" w:fill="FCB556"/>
          </w:tcPr>
          <w:p w14:paraId="0E83B6D1" w14:textId="77777777" w:rsidR="00B84F80" w:rsidRPr="00683A0C" w:rsidRDefault="00B84F80" w:rsidP="00100C77">
            <w:pPr>
              <w:rPr>
                <w:rFonts w:cs="Arial"/>
                <w:b/>
                <w:szCs w:val="16"/>
              </w:rPr>
            </w:pPr>
            <w:r w:rsidRPr="00683A0C">
              <w:rPr>
                <w:rFonts w:cs="Arial"/>
                <w:b/>
                <w:szCs w:val="16"/>
              </w:rPr>
              <w:t>Sponsor Name</w:t>
            </w:r>
          </w:p>
        </w:tc>
        <w:tc>
          <w:tcPr>
            <w:tcW w:w="3266" w:type="pct"/>
            <w:gridSpan w:val="2"/>
            <w:tcBorders>
              <w:bottom w:val="single" w:sz="4" w:space="0" w:color="auto"/>
            </w:tcBorders>
          </w:tcPr>
          <w:p w14:paraId="6E09305D" w14:textId="68440191" w:rsidR="00B84F80" w:rsidRPr="00683A0C" w:rsidRDefault="00100C77" w:rsidP="00100C77">
            <w:pPr>
              <w:rPr>
                <w:rFonts w:cs="Arial"/>
                <w:szCs w:val="16"/>
              </w:rPr>
            </w:pPr>
            <w:r>
              <w:rPr>
                <w:rFonts w:cs="Arial"/>
                <w:szCs w:val="16"/>
              </w:rPr>
              <w:t>Cara Finn</w:t>
            </w:r>
            <w:r w:rsidR="00D03DDD">
              <w:rPr>
                <w:rFonts w:cs="Arial"/>
                <w:szCs w:val="16"/>
              </w:rPr>
              <w:t xml:space="preserve"> – Darren Lond</w:t>
            </w:r>
          </w:p>
        </w:tc>
      </w:tr>
      <w:tr w:rsidR="00B84F80" w:rsidRPr="00683A0C" w14:paraId="54637B76" w14:textId="77777777" w:rsidTr="00100C77">
        <w:tc>
          <w:tcPr>
            <w:tcW w:w="1734" w:type="pct"/>
            <w:tcBorders>
              <w:bottom w:val="single" w:sz="4" w:space="0" w:color="auto"/>
            </w:tcBorders>
            <w:shd w:val="clear" w:color="auto" w:fill="FCB556"/>
          </w:tcPr>
          <w:p w14:paraId="6C92F2E7" w14:textId="77777777" w:rsidR="00B84F80" w:rsidRPr="00683A0C" w:rsidRDefault="00B84F80" w:rsidP="00100C77">
            <w:pPr>
              <w:rPr>
                <w:rFonts w:cs="Arial"/>
                <w:b/>
                <w:szCs w:val="16"/>
              </w:rPr>
            </w:pPr>
            <w:r w:rsidRPr="00683A0C">
              <w:rPr>
                <w:rFonts w:cs="Arial"/>
                <w:b/>
                <w:szCs w:val="16"/>
              </w:rPr>
              <w:t>Sponsor Contact Details</w:t>
            </w:r>
          </w:p>
        </w:tc>
        <w:tc>
          <w:tcPr>
            <w:tcW w:w="3266" w:type="pct"/>
            <w:gridSpan w:val="2"/>
            <w:tcBorders>
              <w:bottom w:val="single" w:sz="4" w:space="0" w:color="auto"/>
            </w:tcBorders>
          </w:tcPr>
          <w:p w14:paraId="5C7D77A2" w14:textId="7CC0F480" w:rsidR="00B84F80" w:rsidRPr="00683A0C" w:rsidRDefault="006A7442" w:rsidP="00100C77">
            <w:pPr>
              <w:rPr>
                <w:rFonts w:cs="Arial"/>
                <w:szCs w:val="16"/>
              </w:rPr>
            </w:pPr>
            <w:hyperlink r:id="rId14" w:history="1">
              <w:r w:rsidR="00D03DDD" w:rsidRPr="00A97B26">
                <w:rPr>
                  <w:rStyle w:val="Hyperlink"/>
                  <w:rFonts w:cs="Arial"/>
                  <w:szCs w:val="16"/>
                </w:rPr>
                <w:t>Cara.finn@nationalgrid.com</w:t>
              </w:r>
            </w:hyperlink>
            <w:r w:rsidR="00D03DDD">
              <w:rPr>
                <w:rFonts w:cs="Arial"/>
                <w:szCs w:val="16"/>
              </w:rPr>
              <w:t xml:space="preserve"> – </w:t>
            </w:r>
            <w:hyperlink r:id="rId15" w:history="1">
              <w:r w:rsidR="00D03DDD" w:rsidRPr="00A97B26">
                <w:rPr>
                  <w:rStyle w:val="Hyperlink"/>
                  <w:rFonts w:cs="Arial"/>
                  <w:szCs w:val="16"/>
                </w:rPr>
                <w:t>Darren.Lond@Nationalgrid.com</w:t>
              </w:r>
            </w:hyperlink>
            <w:r w:rsidR="00D03DDD">
              <w:rPr>
                <w:rFonts w:cs="Arial"/>
                <w:szCs w:val="16"/>
              </w:rPr>
              <w:t xml:space="preserve"> </w:t>
            </w:r>
          </w:p>
        </w:tc>
      </w:tr>
      <w:tr w:rsidR="00B84F80" w:rsidRPr="00683A0C" w14:paraId="71082407" w14:textId="77777777" w:rsidTr="00100C77">
        <w:tc>
          <w:tcPr>
            <w:tcW w:w="1734" w:type="pct"/>
            <w:tcBorders>
              <w:bottom w:val="single" w:sz="4" w:space="0" w:color="auto"/>
            </w:tcBorders>
            <w:shd w:val="clear" w:color="auto" w:fill="FCB556"/>
          </w:tcPr>
          <w:p w14:paraId="07843024" w14:textId="77777777" w:rsidR="00B84F80" w:rsidRPr="00683A0C" w:rsidRDefault="00B84F80" w:rsidP="00100C77">
            <w:pPr>
              <w:rPr>
                <w:rFonts w:cs="Arial"/>
                <w:b/>
                <w:szCs w:val="16"/>
              </w:rPr>
            </w:pPr>
            <w:r>
              <w:rPr>
                <w:rFonts w:cs="Arial"/>
                <w:b/>
                <w:szCs w:val="16"/>
              </w:rPr>
              <w:t>Xoserve</w:t>
            </w:r>
            <w:r w:rsidRPr="00683A0C">
              <w:rPr>
                <w:rFonts w:cs="Arial"/>
                <w:b/>
                <w:szCs w:val="16"/>
              </w:rPr>
              <w:t xml:space="preserve"> Contact Name</w:t>
            </w:r>
          </w:p>
        </w:tc>
        <w:tc>
          <w:tcPr>
            <w:tcW w:w="3266" w:type="pct"/>
            <w:gridSpan w:val="2"/>
            <w:tcBorders>
              <w:bottom w:val="single" w:sz="4" w:space="0" w:color="auto"/>
            </w:tcBorders>
          </w:tcPr>
          <w:p w14:paraId="7537997C" w14:textId="0D28DA09" w:rsidR="00B84F80" w:rsidRPr="00683A0C" w:rsidRDefault="000D7FF4" w:rsidP="00100C77">
            <w:pPr>
              <w:rPr>
                <w:rFonts w:cs="Arial"/>
                <w:szCs w:val="16"/>
              </w:rPr>
            </w:pPr>
            <w:r>
              <w:rPr>
                <w:rFonts w:cs="Arial"/>
                <w:szCs w:val="16"/>
              </w:rPr>
              <w:t>Paul Orsler</w:t>
            </w:r>
          </w:p>
        </w:tc>
      </w:tr>
      <w:tr w:rsidR="00B84F80" w:rsidRPr="00683A0C" w14:paraId="2D5CEDE5" w14:textId="77777777" w:rsidTr="00100C77">
        <w:tc>
          <w:tcPr>
            <w:tcW w:w="1734" w:type="pct"/>
            <w:tcBorders>
              <w:bottom w:val="single" w:sz="4" w:space="0" w:color="auto"/>
            </w:tcBorders>
            <w:shd w:val="clear" w:color="auto" w:fill="FCB556"/>
          </w:tcPr>
          <w:p w14:paraId="605B15A7" w14:textId="77777777" w:rsidR="00B84F80" w:rsidRPr="00683A0C" w:rsidRDefault="00B84F80" w:rsidP="00100C77">
            <w:pPr>
              <w:rPr>
                <w:rFonts w:cs="Arial"/>
                <w:b/>
                <w:szCs w:val="16"/>
              </w:rPr>
            </w:pPr>
            <w:r>
              <w:rPr>
                <w:rFonts w:cs="Arial"/>
                <w:b/>
                <w:szCs w:val="16"/>
              </w:rPr>
              <w:t>Xoserve</w:t>
            </w:r>
            <w:r w:rsidRPr="00683A0C">
              <w:rPr>
                <w:rFonts w:cs="Arial"/>
                <w:b/>
                <w:szCs w:val="16"/>
              </w:rPr>
              <w:t xml:space="preserve"> Contact Details </w:t>
            </w:r>
          </w:p>
        </w:tc>
        <w:tc>
          <w:tcPr>
            <w:tcW w:w="3266" w:type="pct"/>
            <w:gridSpan w:val="2"/>
            <w:tcBorders>
              <w:bottom w:val="single" w:sz="4" w:space="0" w:color="auto"/>
            </w:tcBorders>
          </w:tcPr>
          <w:p w14:paraId="215AA447" w14:textId="4F76900E" w:rsidR="00B84F80" w:rsidRPr="00683A0C" w:rsidRDefault="006A7442" w:rsidP="00100C77">
            <w:pPr>
              <w:rPr>
                <w:rFonts w:cs="Arial"/>
                <w:szCs w:val="16"/>
              </w:rPr>
            </w:pPr>
            <w:hyperlink r:id="rId16" w:history="1">
              <w:r w:rsidR="000D7FF4" w:rsidRPr="00A97B26">
                <w:rPr>
                  <w:rStyle w:val="Hyperlink"/>
                  <w:rFonts w:cs="Arial"/>
                  <w:szCs w:val="16"/>
                </w:rPr>
                <w:t>Paul.Orsler@Xoserve.com</w:t>
              </w:r>
            </w:hyperlink>
            <w:r w:rsidR="000D7FF4">
              <w:rPr>
                <w:rFonts w:cs="Arial"/>
                <w:szCs w:val="16"/>
              </w:rPr>
              <w:t xml:space="preserve"> </w:t>
            </w:r>
          </w:p>
        </w:tc>
      </w:tr>
      <w:tr w:rsidR="00B84F80" w:rsidRPr="00683A0C" w14:paraId="6A19B30B" w14:textId="77777777" w:rsidTr="00100C77">
        <w:tc>
          <w:tcPr>
            <w:tcW w:w="1734" w:type="pct"/>
            <w:tcBorders>
              <w:bottom w:val="single" w:sz="4" w:space="0" w:color="auto"/>
            </w:tcBorders>
            <w:shd w:val="clear" w:color="auto" w:fill="FCB556"/>
          </w:tcPr>
          <w:p w14:paraId="611F2336" w14:textId="77777777" w:rsidR="00B84F80" w:rsidRPr="00683A0C" w:rsidRDefault="00B84F80" w:rsidP="00100C77">
            <w:pPr>
              <w:rPr>
                <w:rFonts w:cs="Arial"/>
                <w:b/>
                <w:szCs w:val="16"/>
              </w:rPr>
            </w:pPr>
            <w:r w:rsidRPr="00683A0C">
              <w:rPr>
                <w:rFonts w:cs="Arial"/>
                <w:b/>
                <w:szCs w:val="16"/>
              </w:rPr>
              <w:t>Change Status</w:t>
            </w:r>
          </w:p>
        </w:tc>
        <w:tc>
          <w:tcPr>
            <w:tcW w:w="3266" w:type="pct"/>
            <w:gridSpan w:val="2"/>
            <w:tcBorders>
              <w:bottom w:val="single" w:sz="4" w:space="0" w:color="auto"/>
            </w:tcBorders>
          </w:tcPr>
          <w:p w14:paraId="0296B13A" w14:textId="77777777" w:rsidR="00B84F80" w:rsidRPr="00683A0C" w:rsidRDefault="00B84F80" w:rsidP="00100C77">
            <w:pPr>
              <w:rPr>
                <w:rFonts w:cs="Arial"/>
                <w:szCs w:val="16"/>
              </w:rPr>
            </w:pPr>
            <w:r w:rsidRPr="00683A0C">
              <w:rPr>
                <w:rFonts w:cs="Arial"/>
                <w:szCs w:val="16"/>
              </w:rPr>
              <w:t>Proposal / With DSG / Out for Consultation / Voting / Approved or Rejected</w:t>
            </w:r>
          </w:p>
        </w:tc>
      </w:tr>
      <w:tr w:rsidR="00B84F80" w:rsidRPr="00683A0C" w14:paraId="6D09AC9C" w14:textId="77777777" w:rsidTr="00100C77">
        <w:tc>
          <w:tcPr>
            <w:tcW w:w="5000" w:type="pct"/>
            <w:gridSpan w:val="3"/>
            <w:shd w:val="clear" w:color="auto" w:fill="FCB556"/>
          </w:tcPr>
          <w:p w14:paraId="76F696F2" w14:textId="77777777" w:rsidR="00B84F80" w:rsidRPr="00683A0C" w:rsidRDefault="00B84F80" w:rsidP="00100C77">
            <w:pPr>
              <w:rPr>
                <w:rFonts w:cs="Arial"/>
                <w:b/>
                <w:szCs w:val="16"/>
              </w:rPr>
            </w:pPr>
            <w:r>
              <w:rPr>
                <w:rFonts w:cs="Arial"/>
                <w:b/>
                <w:szCs w:val="16"/>
              </w:rPr>
              <w:t>Section A2</w:t>
            </w:r>
            <w:r w:rsidRPr="00683A0C">
              <w:rPr>
                <w:rFonts w:cs="Arial"/>
                <w:b/>
                <w:szCs w:val="16"/>
              </w:rPr>
              <w:t>: Impacted Parties</w:t>
            </w:r>
          </w:p>
        </w:tc>
      </w:tr>
      <w:tr w:rsidR="00B84F80" w:rsidRPr="00683A0C" w14:paraId="67FF9BFF" w14:textId="77777777" w:rsidTr="00100C77">
        <w:tc>
          <w:tcPr>
            <w:tcW w:w="1734" w:type="pct"/>
            <w:tcBorders>
              <w:bottom w:val="single" w:sz="4" w:space="0" w:color="auto"/>
            </w:tcBorders>
            <w:shd w:val="clear" w:color="auto" w:fill="FCB556"/>
          </w:tcPr>
          <w:p w14:paraId="272FCFB0" w14:textId="77777777" w:rsidR="00B84F80" w:rsidRPr="00683A0C" w:rsidRDefault="00B84F80" w:rsidP="00100C77">
            <w:pPr>
              <w:rPr>
                <w:rFonts w:cs="Arial"/>
                <w:b/>
                <w:szCs w:val="16"/>
              </w:rPr>
            </w:pPr>
            <w:r w:rsidRPr="00683A0C">
              <w:rPr>
                <w:rFonts w:cs="Arial"/>
                <w:b/>
                <w:szCs w:val="16"/>
              </w:rPr>
              <w:t>Customer Class(es)</w:t>
            </w:r>
          </w:p>
        </w:tc>
        <w:tc>
          <w:tcPr>
            <w:tcW w:w="3266" w:type="pct"/>
            <w:gridSpan w:val="2"/>
            <w:tcBorders>
              <w:bottom w:val="single" w:sz="4" w:space="0" w:color="auto"/>
            </w:tcBorders>
          </w:tcPr>
          <w:p w14:paraId="703F65E1" w14:textId="77777777" w:rsidR="00B84F80" w:rsidRPr="00683A0C" w:rsidRDefault="006A7442" w:rsidP="00100C77">
            <w:pPr>
              <w:rPr>
                <w:rFonts w:cs="Arial"/>
                <w:szCs w:val="16"/>
              </w:rPr>
            </w:pPr>
            <w:sdt>
              <w:sdtPr>
                <w:rPr>
                  <w:rFonts w:cs="Arial"/>
                  <w:szCs w:val="16"/>
                </w:rPr>
                <w:id w:val="1216237197"/>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cs="Arial"/>
                <w:szCs w:val="16"/>
              </w:rPr>
              <w:t xml:space="preserve"> </w:t>
            </w:r>
            <w:r w:rsidR="00B84F80" w:rsidRPr="00683A0C">
              <w:rPr>
                <w:rFonts w:cs="Arial"/>
                <w:szCs w:val="16"/>
              </w:rPr>
              <w:t>Shipper</w:t>
            </w:r>
          </w:p>
          <w:p w14:paraId="4B346BDD" w14:textId="4F69B83E" w:rsidR="00B84F80" w:rsidRPr="00683A0C" w:rsidRDefault="006A7442" w:rsidP="00100C77">
            <w:pPr>
              <w:rPr>
                <w:rFonts w:cs="Arial"/>
                <w:szCs w:val="16"/>
              </w:rPr>
            </w:pPr>
            <w:sdt>
              <w:sdtPr>
                <w:rPr>
                  <w:rFonts w:cs="Arial"/>
                  <w:szCs w:val="16"/>
                </w:rPr>
                <w:id w:val="-1332373620"/>
                <w14:checkbox>
                  <w14:checked w14:val="1"/>
                  <w14:checkedState w14:val="2612" w14:font="MS Gothic"/>
                  <w14:uncheckedState w14:val="2610" w14:font="MS Gothic"/>
                </w14:checkbox>
              </w:sdtPr>
              <w:sdtEndPr/>
              <w:sdtContent>
                <w:r w:rsidR="00EC0054">
                  <w:rPr>
                    <w:rFonts w:ascii="MS Gothic" w:eastAsia="MS Gothic" w:hAnsi="MS Gothic" w:cs="Arial" w:hint="eastAsia"/>
                    <w:szCs w:val="16"/>
                  </w:rPr>
                  <w:t>☒</w:t>
                </w:r>
              </w:sdtContent>
            </w:sdt>
            <w:r w:rsidR="008E74CF" w:rsidRPr="00683A0C">
              <w:rPr>
                <w:rFonts w:cs="Arial"/>
                <w:szCs w:val="16"/>
              </w:rPr>
              <w:t xml:space="preserve"> </w:t>
            </w:r>
            <w:r w:rsidR="00B84F80" w:rsidRPr="00683A0C">
              <w:rPr>
                <w:rFonts w:cs="Arial"/>
                <w:szCs w:val="16"/>
              </w:rPr>
              <w:t>National Grid Transmission</w:t>
            </w:r>
          </w:p>
          <w:p w14:paraId="351AD254" w14:textId="7DC14F9E" w:rsidR="00B84F80" w:rsidRPr="00683A0C" w:rsidRDefault="006A7442" w:rsidP="00100C77">
            <w:pPr>
              <w:rPr>
                <w:rFonts w:cs="Arial"/>
                <w:szCs w:val="16"/>
              </w:rPr>
            </w:pPr>
            <w:sdt>
              <w:sdtPr>
                <w:rPr>
                  <w:rFonts w:cs="Arial"/>
                  <w:szCs w:val="16"/>
                </w:rPr>
                <w:id w:val="-1188299301"/>
                <w14:checkbox>
                  <w14:checked w14:val="0"/>
                  <w14:checkedState w14:val="2612" w14:font="MS Gothic"/>
                  <w14:uncheckedState w14:val="2610" w14:font="MS Gothic"/>
                </w14:checkbox>
              </w:sdtPr>
              <w:sdtEndPr/>
              <w:sdtContent>
                <w:r w:rsidR="00EC0054">
                  <w:rPr>
                    <w:rFonts w:ascii="MS Gothic" w:eastAsia="MS Gothic" w:hAnsi="MS Gothic" w:cs="Arial" w:hint="eastAsia"/>
                    <w:szCs w:val="16"/>
                  </w:rPr>
                  <w:t>☐</w:t>
                </w:r>
              </w:sdtContent>
            </w:sdt>
            <w:r w:rsidR="008E74CF" w:rsidRPr="00683A0C">
              <w:rPr>
                <w:rFonts w:cs="Arial"/>
                <w:szCs w:val="16"/>
              </w:rPr>
              <w:t xml:space="preserve"> </w:t>
            </w:r>
            <w:r w:rsidR="00B84F80" w:rsidRPr="00683A0C">
              <w:rPr>
                <w:rFonts w:cs="Arial"/>
                <w:szCs w:val="16"/>
              </w:rPr>
              <w:t>Distribution Network Operator</w:t>
            </w:r>
          </w:p>
          <w:p w14:paraId="6103C092" w14:textId="77777777" w:rsidR="00B84F80" w:rsidRPr="00683A0C" w:rsidRDefault="006A7442" w:rsidP="00100C77">
            <w:pPr>
              <w:rPr>
                <w:rFonts w:cs="Arial"/>
                <w:szCs w:val="16"/>
              </w:rPr>
            </w:pPr>
            <w:sdt>
              <w:sdtPr>
                <w:rPr>
                  <w:rFonts w:cs="Arial"/>
                  <w:szCs w:val="16"/>
                </w:rPr>
                <w:id w:val="1523674238"/>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cs="Arial"/>
                <w:szCs w:val="16"/>
              </w:rPr>
              <w:t xml:space="preserve"> </w:t>
            </w:r>
            <w:r w:rsidR="008D199D">
              <w:rPr>
                <w:rFonts w:cs="Arial"/>
                <w:szCs w:val="16"/>
              </w:rPr>
              <w:t>IGT</w:t>
            </w:r>
          </w:p>
        </w:tc>
      </w:tr>
      <w:bookmarkStart w:id="0" w:name="S2"/>
      <w:bookmarkStart w:id="1" w:name="S4"/>
      <w:tr w:rsidR="00B84F80" w:rsidRPr="00683A0C" w14:paraId="1395F836" w14:textId="77777777" w:rsidTr="00100C77">
        <w:tc>
          <w:tcPr>
            <w:tcW w:w="5000" w:type="pct"/>
            <w:gridSpan w:val="3"/>
            <w:shd w:val="clear" w:color="auto" w:fill="FCB556"/>
          </w:tcPr>
          <w:p w14:paraId="5410623F" w14:textId="77777777" w:rsidR="00B84F80" w:rsidRPr="002260EF" w:rsidRDefault="00B84F80" w:rsidP="00100C77">
            <w:pPr>
              <w:rPr>
                <w:rFonts w:cs="Arial"/>
                <w:b/>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Pr="002260EF">
              <w:rPr>
                <w:rStyle w:val="Hyperlink"/>
                <w:rFonts w:cs="Arial"/>
                <w:b/>
                <w:color w:val="auto"/>
                <w:szCs w:val="16"/>
                <w:u w:val="none"/>
              </w:rPr>
              <w:t>Sec</w:t>
            </w:r>
            <w:r>
              <w:rPr>
                <w:rStyle w:val="Hyperlink"/>
                <w:rFonts w:cs="Arial"/>
                <w:b/>
                <w:color w:val="auto"/>
                <w:szCs w:val="16"/>
                <w:u w:val="none"/>
              </w:rPr>
              <w:t>tion A3: Proposer</w:t>
            </w:r>
            <w:r w:rsidRPr="002260EF">
              <w:rPr>
                <w:rStyle w:val="Hyperlink"/>
                <w:rFonts w:cs="Arial"/>
                <w:b/>
                <w:color w:val="auto"/>
                <w:szCs w:val="16"/>
                <w:u w:val="none"/>
              </w:rPr>
              <w:t xml:space="preserve"> Requirements / Final (redlined) Change</w:t>
            </w:r>
            <w:bookmarkEnd w:id="0"/>
            <w:bookmarkEnd w:id="1"/>
            <w:r w:rsidRPr="002260EF">
              <w:rPr>
                <w:rFonts w:cs="Arial"/>
                <w:b/>
                <w:szCs w:val="16"/>
              </w:rPr>
              <w:fldChar w:fldCharType="end"/>
            </w:r>
          </w:p>
        </w:tc>
      </w:tr>
      <w:tr w:rsidR="00B84F80" w:rsidRPr="00683A0C" w14:paraId="699B7806" w14:textId="77777777" w:rsidTr="00100C77">
        <w:trPr>
          <w:trHeight w:val="826"/>
        </w:trPr>
        <w:tc>
          <w:tcPr>
            <w:tcW w:w="5000" w:type="pct"/>
            <w:gridSpan w:val="3"/>
            <w:tcBorders>
              <w:bottom w:val="single" w:sz="4" w:space="0" w:color="auto"/>
            </w:tcBorders>
          </w:tcPr>
          <w:p w14:paraId="28AC007D" w14:textId="1BBE3842" w:rsidR="00B84F80" w:rsidRPr="00F13926" w:rsidRDefault="00901AAD" w:rsidP="00E2096A">
            <w:pPr>
              <w:spacing w:beforeLines="40" w:before="96" w:afterLines="40" w:after="96"/>
              <w:rPr>
                <w:rFonts w:cs="Arial"/>
                <w:bCs/>
                <w:i/>
                <w:iCs/>
                <w:color w:val="FF0000"/>
                <w:lang w:val="en-US"/>
              </w:rPr>
            </w:pPr>
            <w:r>
              <w:rPr>
                <w:rFonts w:eastAsia="MS Gothic" w:cstheme="minorHAnsi"/>
              </w:rPr>
              <w:t xml:space="preserve">National Grid would like Xoserve to provide some options for providing a service that will </w:t>
            </w:r>
            <w:r w:rsidR="000D7FF4">
              <w:rPr>
                <w:rFonts w:eastAsia="MS Gothic" w:cstheme="minorHAnsi"/>
              </w:rPr>
              <w:t>allow</w:t>
            </w:r>
            <w:r>
              <w:rPr>
                <w:rFonts w:eastAsia="MS Gothic" w:cstheme="minorHAnsi"/>
              </w:rPr>
              <w:t xml:space="preserve"> TSO</w:t>
            </w:r>
            <w:r w:rsidR="00E2096A">
              <w:rPr>
                <w:rFonts w:eastAsia="MS Gothic" w:cstheme="minorHAnsi"/>
              </w:rPr>
              <w:t xml:space="preserve"> (other than National Grid) </w:t>
            </w:r>
            <w:r>
              <w:rPr>
                <w:rFonts w:eastAsia="MS Gothic" w:cstheme="minorHAnsi"/>
              </w:rPr>
              <w:t xml:space="preserve">the ability to view the total requested energy input and output for their </w:t>
            </w:r>
            <w:r w:rsidR="00E2096A">
              <w:rPr>
                <w:rFonts w:eastAsia="MS Gothic" w:cstheme="minorHAnsi"/>
              </w:rPr>
              <w:t xml:space="preserve">specific </w:t>
            </w:r>
            <w:r w:rsidRPr="00901AAD">
              <w:rPr>
                <w:rFonts w:eastAsia="MS Gothic" w:cstheme="minorHAnsi"/>
              </w:rPr>
              <w:t>I</w:t>
            </w:r>
            <w:r>
              <w:rPr>
                <w:rFonts w:eastAsia="MS Gothic" w:cstheme="minorHAnsi"/>
              </w:rPr>
              <w:t>nterconnector Point (I</w:t>
            </w:r>
            <w:r w:rsidRPr="00901AAD">
              <w:rPr>
                <w:rFonts w:eastAsia="MS Gothic" w:cstheme="minorHAnsi"/>
              </w:rPr>
              <w:t>P</w:t>
            </w:r>
            <w:r>
              <w:rPr>
                <w:rFonts w:eastAsia="MS Gothic" w:cstheme="minorHAnsi"/>
              </w:rPr>
              <w:t>) at any time.</w:t>
            </w:r>
            <w:r w:rsidR="003806CA">
              <w:rPr>
                <w:rFonts w:eastAsia="MS Gothic" w:cstheme="minorHAnsi"/>
              </w:rPr>
              <w:t xml:space="preserve"> </w:t>
            </w:r>
            <w:r w:rsidR="00E2096A">
              <w:rPr>
                <w:rFonts w:eastAsia="MS Gothic" w:cstheme="minorHAnsi"/>
              </w:rPr>
              <w:t>This would need to be made available at aggregate level, in a manner that allows these TSOs the ability to self-serve the necessary information. This is data that is already provided to TSOs but is impacted in scenarios where B2B services are interrupted.</w:t>
            </w:r>
          </w:p>
        </w:tc>
      </w:tr>
      <w:tr w:rsidR="00B84F80" w:rsidRPr="00683A0C" w14:paraId="704EF6C5" w14:textId="77777777" w:rsidTr="00100C77">
        <w:tc>
          <w:tcPr>
            <w:tcW w:w="1734" w:type="pct"/>
            <w:tcBorders>
              <w:bottom w:val="single" w:sz="4" w:space="0" w:color="auto"/>
            </w:tcBorders>
            <w:shd w:val="clear" w:color="auto" w:fill="FCB556"/>
          </w:tcPr>
          <w:p w14:paraId="0C587C5D" w14:textId="77777777" w:rsidR="00B84F80" w:rsidRPr="00683A0C" w:rsidRDefault="00B84F80" w:rsidP="00100C77">
            <w:pPr>
              <w:rPr>
                <w:rFonts w:cs="Arial"/>
                <w:b/>
                <w:szCs w:val="16"/>
              </w:rPr>
            </w:pPr>
            <w:r w:rsidRPr="00683A0C">
              <w:rPr>
                <w:rFonts w:cs="Arial"/>
                <w:b/>
                <w:szCs w:val="16"/>
              </w:rPr>
              <w:t>Proposed Release</w:t>
            </w:r>
          </w:p>
        </w:tc>
        <w:tc>
          <w:tcPr>
            <w:tcW w:w="3266" w:type="pct"/>
            <w:gridSpan w:val="2"/>
            <w:tcBorders>
              <w:bottom w:val="single" w:sz="4" w:space="0" w:color="auto"/>
            </w:tcBorders>
            <w:shd w:val="clear" w:color="auto" w:fill="auto"/>
          </w:tcPr>
          <w:p w14:paraId="39A7AAC4" w14:textId="77777777" w:rsidR="00B84F80" w:rsidRPr="00683A0C" w:rsidRDefault="00B84F80" w:rsidP="00100C77">
            <w:pPr>
              <w:rPr>
                <w:rFonts w:cs="Arial"/>
                <w:b/>
                <w:szCs w:val="16"/>
              </w:rPr>
            </w:pPr>
            <w:r w:rsidRPr="00683A0C">
              <w:rPr>
                <w:rFonts w:cs="Arial"/>
                <w:b/>
                <w:szCs w:val="16"/>
              </w:rPr>
              <w:t>RX / DD/MM/YYYY</w:t>
            </w:r>
          </w:p>
        </w:tc>
      </w:tr>
      <w:tr w:rsidR="00B84F80" w:rsidRPr="00683A0C" w14:paraId="1F3E6AD5" w14:textId="77777777" w:rsidTr="00100C77">
        <w:tc>
          <w:tcPr>
            <w:tcW w:w="1734" w:type="pct"/>
            <w:tcBorders>
              <w:bottom w:val="single" w:sz="4" w:space="0" w:color="auto"/>
            </w:tcBorders>
            <w:shd w:val="clear" w:color="auto" w:fill="FCB556"/>
          </w:tcPr>
          <w:p w14:paraId="205DCE0B" w14:textId="77777777" w:rsidR="00B84F80" w:rsidRPr="00683A0C" w:rsidRDefault="00B84F80" w:rsidP="00100C77">
            <w:pPr>
              <w:rPr>
                <w:rFonts w:cs="Arial"/>
                <w:b/>
                <w:szCs w:val="16"/>
              </w:rPr>
            </w:pPr>
            <w:r>
              <w:rPr>
                <w:rFonts w:cs="Arial"/>
                <w:b/>
                <w:szCs w:val="16"/>
              </w:rPr>
              <w:t xml:space="preserve">Proposed Consultation </w:t>
            </w:r>
            <w:r w:rsidRPr="00683A0C">
              <w:rPr>
                <w:rFonts w:cs="Arial"/>
                <w:b/>
                <w:szCs w:val="16"/>
              </w:rPr>
              <w:t xml:space="preserve">Period </w:t>
            </w:r>
          </w:p>
        </w:tc>
        <w:tc>
          <w:tcPr>
            <w:tcW w:w="3266" w:type="pct"/>
            <w:gridSpan w:val="2"/>
            <w:tcBorders>
              <w:bottom w:val="single" w:sz="4" w:space="0" w:color="auto"/>
            </w:tcBorders>
            <w:shd w:val="clear" w:color="auto" w:fill="auto"/>
          </w:tcPr>
          <w:p w14:paraId="49B633D1" w14:textId="77777777" w:rsidR="00BE012C" w:rsidRPr="00683A0C" w:rsidRDefault="006A7442" w:rsidP="00BE012C">
            <w:pPr>
              <w:rPr>
                <w:rFonts w:cs="Arial"/>
                <w:szCs w:val="16"/>
              </w:rPr>
            </w:pPr>
            <w:sdt>
              <w:sdtPr>
                <w:rPr>
                  <w:rFonts w:cs="Arial"/>
                  <w:szCs w:val="16"/>
                </w:rPr>
                <w:id w:val="-174733465"/>
                <w14:checkbox>
                  <w14:checked w14:val="0"/>
                  <w14:checkedState w14:val="2612" w14:font="MS Gothic"/>
                  <w14:uncheckedState w14:val="2610" w14:font="MS Gothic"/>
                </w14:checkbox>
              </w:sdtPr>
              <w:sdtEndPr/>
              <w:sdtContent>
                <w:r w:rsidR="00BE012C">
                  <w:rPr>
                    <w:rFonts w:ascii="MS Gothic" w:eastAsia="MS Gothic" w:hAnsi="MS Gothic" w:cs="Arial" w:hint="eastAsia"/>
                    <w:szCs w:val="16"/>
                  </w:rPr>
                  <w:t>☐</w:t>
                </w:r>
              </w:sdtContent>
            </w:sdt>
            <w:r w:rsidR="00BE012C">
              <w:rPr>
                <w:rFonts w:cs="Arial"/>
                <w:szCs w:val="16"/>
              </w:rPr>
              <w:t xml:space="preserve"> 10 Working Days</w:t>
            </w:r>
          </w:p>
          <w:p w14:paraId="6DEEBF20" w14:textId="77777777" w:rsidR="00BE012C" w:rsidRPr="00683A0C" w:rsidRDefault="006A7442" w:rsidP="00BE012C">
            <w:pPr>
              <w:rPr>
                <w:rFonts w:cs="Arial"/>
                <w:szCs w:val="16"/>
              </w:rPr>
            </w:pPr>
            <w:sdt>
              <w:sdtPr>
                <w:rPr>
                  <w:rFonts w:cs="Arial"/>
                  <w:szCs w:val="16"/>
                </w:rPr>
                <w:id w:val="31662232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cs="Arial"/>
                <w:szCs w:val="16"/>
              </w:rPr>
              <w:t xml:space="preserve"> </w:t>
            </w:r>
            <w:r w:rsidR="00BE012C">
              <w:rPr>
                <w:rFonts w:cs="Arial"/>
                <w:szCs w:val="16"/>
              </w:rPr>
              <w:t>20 Working Days</w:t>
            </w:r>
          </w:p>
          <w:p w14:paraId="7B272588" w14:textId="77777777" w:rsidR="00BE012C" w:rsidRPr="00683A0C" w:rsidRDefault="006A7442" w:rsidP="00BE012C">
            <w:pPr>
              <w:rPr>
                <w:rFonts w:cs="Arial"/>
                <w:szCs w:val="16"/>
              </w:rPr>
            </w:pPr>
            <w:sdt>
              <w:sdtPr>
                <w:rPr>
                  <w:rFonts w:cs="Arial"/>
                  <w:szCs w:val="16"/>
                </w:rPr>
                <w:id w:val="-1566479335"/>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cs="Arial"/>
                <w:szCs w:val="16"/>
              </w:rPr>
              <w:t xml:space="preserve"> </w:t>
            </w:r>
            <w:r w:rsidR="00BE012C">
              <w:rPr>
                <w:rFonts w:cs="Arial"/>
                <w:szCs w:val="16"/>
              </w:rPr>
              <w:t>30 Working days</w:t>
            </w:r>
          </w:p>
          <w:p w14:paraId="27D7DCCD" w14:textId="77777777" w:rsidR="00B84F80" w:rsidRPr="00683A0C" w:rsidRDefault="00BE012C" w:rsidP="00BE012C">
            <w:pPr>
              <w:rPr>
                <w:rFonts w:cs="Arial"/>
                <w:b/>
                <w:szCs w:val="16"/>
              </w:rPr>
            </w:pPr>
            <w:r w:rsidRPr="00DF11B2">
              <w:rPr>
                <w:rFonts w:cs="Arial"/>
                <w:szCs w:val="16"/>
              </w:rPr>
              <w:t>Other:</w:t>
            </w:r>
          </w:p>
        </w:tc>
      </w:tr>
      <w:bookmarkStart w:id="2" w:name="S3"/>
      <w:tr w:rsidR="00B84F80" w:rsidRPr="00683A0C" w14:paraId="4F533E1D" w14:textId="77777777" w:rsidTr="00100C77">
        <w:tc>
          <w:tcPr>
            <w:tcW w:w="5000" w:type="pct"/>
            <w:gridSpan w:val="3"/>
            <w:tcBorders>
              <w:bottom w:val="single" w:sz="4" w:space="0" w:color="auto"/>
            </w:tcBorders>
            <w:shd w:val="clear" w:color="auto" w:fill="FCB556"/>
          </w:tcPr>
          <w:p w14:paraId="3895365C" w14:textId="77777777" w:rsidR="00B84F80" w:rsidRPr="002260EF" w:rsidRDefault="00B84F80" w:rsidP="00100C77">
            <w:pPr>
              <w:rPr>
                <w:rFonts w:cs="Arial"/>
                <w:b/>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Pr="002260EF">
              <w:rPr>
                <w:rStyle w:val="Hyperlink"/>
                <w:rFonts w:cs="Arial"/>
                <w:b/>
                <w:color w:val="auto"/>
                <w:szCs w:val="16"/>
                <w:u w:val="none"/>
              </w:rPr>
              <w:t xml:space="preserve">Section </w:t>
            </w:r>
            <w:r>
              <w:rPr>
                <w:rStyle w:val="Hyperlink"/>
                <w:rFonts w:cs="Arial"/>
                <w:b/>
                <w:color w:val="auto"/>
                <w:szCs w:val="16"/>
                <w:u w:val="none"/>
              </w:rPr>
              <w:t>A4</w:t>
            </w:r>
            <w:r w:rsidRPr="002260EF">
              <w:rPr>
                <w:rStyle w:val="Hyperlink"/>
                <w:rFonts w:cs="Arial"/>
                <w:b/>
                <w:color w:val="auto"/>
                <w:szCs w:val="16"/>
                <w:u w:val="none"/>
              </w:rPr>
              <w:t>: Benefits and Justification</w:t>
            </w:r>
            <w:r w:rsidRPr="002260EF">
              <w:rPr>
                <w:rFonts w:cs="Arial"/>
                <w:b/>
                <w:szCs w:val="16"/>
              </w:rPr>
              <w:fldChar w:fldCharType="end"/>
            </w:r>
            <w:r w:rsidRPr="002260EF">
              <w:rPr>
                <w:rFonts w:cs="Arial"/>
                <w:b/>
                <w:szCs w:val="16"/>
              </w:rPr>
              <w:t xml:space="preserve"> </w:t>
            </w:r>
            <w:bookmarkEnd w:id="2"/>
          </w:p>
        </w:tc>
      </w:tr>
      <w:tr w:rsidR="00B84F80" w:rsidRPr="00683A0C" w14:paraId="6F2559B3" w14:textId="77777777" w:rsidTr="00100C77">
        <w:tc>
          <w:tcPr>
            <w:tcW w:w="2500" w:type="pct"/>
            <w:gridSpan w:val="2"/>
            <w:shd w:val="clear" w:color="auto" w:fill="FCBC55"/>
          </w:tcPr>
          <w:p w14:paraId="4782BE71" w14:textId="77777777" w:rsidR="00B84F80" w:rsidRPr="002A2D36" w:rsidRDefault="00B84F80" w:rsidP="00100C77">
            <w:pPr>
              <w:rPr>
                <w:rFonts w:cs="Arial"/>
                <w:b/>
                <w:color w:val="000000" w:themeColor="text1"/>
              </w:rPr>
            </w:pPr>
            <w:r w:rsidRPr="002A2D36">
              <w:rPr>
                <w:rFonts w:cs="Arial"/>
                <w:b/>
                <w:color w:val="000000" w:themeColor="text1"/>
              </w:rPr>
              <w:t>Benefit Description</w:t>
            </w:r>
          </w:p>
          <w:p w14:paraId="7DD0E211" w14:textId="77777777" w:rsidR="00B84F80" w:rsidRPr="002C04E6" w:rsidRDefault="00B84F80" w:rsidP="00100C77">
            <w:pPr>
              <w:rPr>
                <w:rFonts w:cs="Arial"/>
                <w:i/>
                <w:color w:val="000000" w:themeColor="text1"/>
                <w:sz w:val="16"/>
                <w:szCs w:val="16"/>
              </w:rPr>
            </w:pPr>
            <w:r>
              <w:rPr>
                <w:rFonts w:cs="Arial"/>
                <w:i/>
                <w:color w:val="3E5AA8" w:themeColor="accent1"/>
                <w:sz w:val="16"/>
                <w:szCs w:val="16"/>
              </w:rPr>
              <w:t>What, if any</w:t>
            </w:r>
            <w:r w:rsidRPr="002C04E6">
              <w:rPr>
                <w:rFonts w:cs="Arial"/>
                <w:i/>
                <w:color w:val="3E5AA8" w:themeColor="accent1"/>
                <w:sz w:val="16"/>
                <w:szCs w:val="16"/>
              </w:rPr>
              <w:t xml:space="preserve">, </w:t>
            </w:r>
            <w:r>
              <w:rPr>
                <w:rFonts w:cs="Arial"/>
                <w:i/>
                <w:color w:val="3E5AA8" w:themeColor="accent1"/>
                <w:sz w:val="16"/>
                <w:szCs w:val="16"/>
              </w:rPr>
              <w:t xml:space="preserve">are </w:t>
            </w:r>
            <w:r w:rsidRPr="002C04E6">
              <w:rPr>
                <w:rFonts w:cs="Arial"/>
                <w:i/>
                <w:color w:val="3E5AA8" w:themeColor="accent1"/>
                <w:sz w:val="16"/>
                <w:szCs w:val="16"/>
              </w:rPr>
              <w:t xml:space="preserve">the tangible benefits of introducing this change? </w:t>
            </w:r>
          </w:p>
          <w:p w14:paraId="517DB164" w14:textId="77777777" w:rsidR="00B84F80" w:rsidRPr="009B3217" w:rsidRDefault="00B84F80" w:rsidP="00100C77">
            <w:pPr>
              <w:rPr>
                <w:rFonts w:cs="Arial"/>
                <w:i/>
                <w:color w:val="3E5AA8" w:themeColor="accent1"/>
                <w:sz w:val="16"/>
                <w:szCs w:val="16"/>
              </w:rPr>
            </w:pPr>
            <w:r w:rsidRPr="002C04E6">
              <w:rPr>
                <w:rFonts w:cs="Arial"/>
                <w:i/>
                <w:color w:val="3E5AA8" w:themeColor="accent1"/>
                <w:sz w:val="16"/>
                <w:szCs w:val="16"/>
              </w:rPr>
              <w:t>What, if any, are the intangible benefits of introducing this change?</w:t>
            </w:r>
          </w:p>
        </w:tc>
        <w:tc>
          <w:tcPr>
            <w:tcW w:w="2500" w:type="pct"/>
            <w:shd w:val="clear" w:color="auto" w:fill="auto"/>
          </w:tcPr>
          <w:p w14:paraId="5E0B360C" w14:textId="525BA47B" w:rsidR="00B84F80" w:rsidRPr="00683A0C" w:rsidRDefault="00901AAD" w:rsidP="006227B9">
            <w:pPr>
              <w:rPr>
                <w:rFonts w:cs="Arial"/>
                <w:b/>
                <w:szCs w:val="16"/>
              </w:rPr>
            </w:pPr>
            <w:r>
              <w:rPr>
                <w:rFonts w:eastAsia="MS Gothic" w:cstheme="minorHAnsi"/>
              </w:rPr>
              <w:t xml:space="preserve">TSOs will be able to better manage their physical </w:t>
            </w:r>
            <w:r w:rsidR="006E2DA9">
              <w:rPr>
                <w:rFonts w:eastAsia="MS Gothic" w:cstheme="minorHAnsi"/>
              </w:rPr>
              <w:t>flows in the event of a B2B layer outage.</w:t>
            </w:r>
          </w:p>
        </w:tc>
      </w:tr>
      <w:tr w:rsidR="00B84F80" w:rsidRPr="00683A0C" w14:paraId="20A95E21" w14:textId="77777777" w:rsidTr="00100C77">
        <w:tc>
          <w:tcPr>
            <w:tcW w:w="2500" w:type="pct"/>
            <w:gridSpan w:val="2"/>
            <w:shd w:val="clear" w:color="auto" w:fill="FCBC55"/>
          </w:tcPr>
          <w:p w14:paraId="06EF2516" w14:textId="77777777" w:rsidR="00B84F80" w:rsidRPr="002A2D36" w:rsidRDefault="00B84F80" w:rsidP="00100C77">
            <w:pPr>
              <w:rPr>
                <w:rFonts w:cs="Arial"/>
                <w:b/>
                <w:color w:val="000000" w:themeColor="text1"/>
              </w:rPr>
            </w:pPr>
            <w:r w:rsidRPr="002A2D36">
              <w:rPr>
                <w:rFonts w:cs="Arial"/>
                <w:b/>
                <w:color w:val="000000" w:themeColor="text1"/>
              </w:rPr>
              <w:t xml:space="preserve">Benefit Realisation </w:t>
            </w:r>
          </w:p>
          <w:p w14:paraId="1F6E769D" w14:textId="77777777" w:rsidR="00B84F80" w:rsidRDefault="00B84F80" w:rsidP="00100C77">
            <w:pPr>
              <w:rPr>
                <w:rFonts w:cs="Arial"/>
                <w:szCs w:val="16"/>
              </w:rPr>
            </w:pPr>
            <w:r>
              <w:rPr>
                <w:rFonts w:cs="Arial"/>
                <w:i/>
                <w:color w:val="3E5AA8" w:themeColor="accent1"/>
                <w:sz w:val="16"/>
                <w:szCs w:val="16"/>
              </w:rPr>
              <w:t>When are the benefits of the change likely to be realised?</w:t>
            </w:r>
          </w:p>
        </w:tc>
        <w:tc>
          <w:tcPr>
            <w:tcW w:w="2500" w:type="pct"/>
            <w:shd w:val="clear" w:color="auto" w:fill="auto"/>
          </w:tcPr>
          <w:p w14:paraId="6BC932A9" w14:textId="6B810960" w:rsidR="00B84F80" w:rsidRPr="00683A0C" w:rsidRDefault="00E2096A" w:rsidP="00100C77">
            <w:pPr>
              <w:rPr>
                <w:rFonts w:cs="Arial"/>
                <w:b/>
                <w:szCs w:val="16"/>
              </w:rPr>
            </w:pPr>
            <w:r>
              <w:rPr>
                <w:rFonts w:cs="Arial"/>
                <w:b/>
                <w:szCs w:val="16"/>
              </w:rPr>
              <w:t xml:space="preserve">As soon as the change is implemented. </w:t>
            </w:r>
          </w:p>
        </w:tc>
      </w:tr>
      <w:tr w:rsidR="00B84F80" w:rsidRPr="00683A0C" w14:paraId="774760D4" w14:textId="77777777" w:rsidTr="00100C77">
        <w:tc>
          <w:tcPr>
            <w:tcW w:w="2500" w:type="pct"/>
            <w:gridSpan w:val="2"/>
            <w:tcBorders>
              <w:bottom w:val="single" w:sz="4" w:space="0" w:color="auto"/>
            </w:tcBorders>
            <w:shd w:val="clear" w:color="auto" w:fill="FCBC55"/>
          </w:tcPr>
          <w:p w14:paraId="1C8CDEA6" w14:textId="77777777" w:rsidR="00B84F80" w:rsidRPr="002A2D36" w:rsidRDefault="00B84F80" w:rsidP="00100C77">
            <w:pPr>
              <w:rPr>
                <w:rFonts w:cs="Arial"/>
                <w:b/>
                <w:color w:val="000000" w:themeColor="text1"/>
              </w:rPr>
            </w:pPr>
            <w:r w:rsidRPr="002A2D36">
              <w:rPr>
                <w:rFonts w:cs="Arial"/>
                <w:b/>
                <w:color w:val="000000" w:themeColor="text1"/>
              </w:rPr>
              <w:t xml:space="preserve">Benefit Dependencies </w:t>
            </w:r>
          </w:p>
          <w:p w14:paraId="634644CB" w14:textId="77777777" w:rsidR="00B84F80" w:rsidRDefault="00B84F80" w:rsidP="00100C77">
            <w:pPr>
              <w:rPr>
                <w:rFonts w:cs="Arial"/>
                <w:b/>
                <w:color w:val="000000" w:themeColor="text1"/>
              </w:rPr>
            </w:pPr>
            <w:r>
              <w:rPr>
                <w:rFonts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19CA0C52" w14:textId="77777777" w:rsidR="00B84F80" w:rsidRPr="00683A0C" w:rsidRDefault="00B84F80" w:rsidP="00100C77">
            <w:pPr>
              <w:rPr>
                <w:rFonts w:cs="Arial"/>
                <w:b/>
                <w:szCs w:val="16"/>
              </w:rPr>
            </w:pPr>
          </w:p>
        </w:tc>
      </w:tr>
      <w:tr w:rsidR="00E947C6" w:rsidRPr="00683A0C" w14:paraId="19449E4D" w14:textId="77777777" w:rsidTr="00BE012C">
        <w:tc>
          <w:tcPr>
            <w:tcW w:w="5000" w:type="pct"/>
            <w:gridSpan w:val="3"/>
            <w:tcBorders>
              <w:bottom w:val="single" w:sz="4" w:space="0" w:color="auto"/>
            </w:tcBorders>
            <w:shd w:val="clear" w:color="auto" w:fill="84B8DA"/>
          </w:tcPr>
          <w:p w14:paraId="085AAA51" w14:textId="77777777" w:rsidR="00E947C6" w:rsidRPr="00683A0C" w:rsidRDefault="00E947C6" w:rsidP="00E947C6">
            <w:pPr>
              <w:rPr>
                <w:rFonts w:cs="Arial"/>
                <w:b/>
                <w:szCs w:val="16"/>
              </w:rPr>
            </w:pPr>
            <w:r w:rsidRPr="00683A0C">
              <w:rPr>
                <w:rFonts w:cs="Arial"/>
                <w:b/>
                <w:szCs w:val="16"/>
              </w:rPr>
              <w:t>Section</w:t>
            </w:r>
            <w:r>
              <w:rPr>
                <w:rFonts w:cs="Arial"/>
                <w:b/>
                <w:szCs w:val="16"/>
              </w:rPr>
              <w:t xml:space="preserve"> A5</w:t>
            </w:r>
            <w:r w:rsidRPr="00683A0C">
              <w:rPr>
                <w:rFonts w:cs="Arial"/>
                <w:b/>
                <w:szCs w:val="16"/>
              </w:rPr>
              <w:t xml:space="preserve">: </w:t>
            </w:r>
            <w:r w:rsidR="00C14DF5">
              <w:rPr>
                <w:rFonts w:cs="Arial"/>
                <w:b/>
                <w:szCs w:val="16"/>
              </w:rPr>
              <w:t xml:space="preserve">Final </w:t>
            </w:r>
            <w:r>
              <w:rPr>
                <w:rFonts w:cs="Arial"/>
                <w:b/>
                <w:szCs w:val="16"/>
              </w:rPr>
              <w:t>Delivery Sub Group Recommendations</w:t>
            </w:r>
          </w:p>
        </w:tc>
      </w:tr>
      <w:tr w:rsidR="00E947C6" w:rsidRPr="00683A0C" w14:paraId="33D43EC9" w14:textId="77777777" w:rsidTr="00E947C6">
        <w:tc>
          <w:tcPr>
            <w:tcW w:w="5000" w:type="pct"/>
            <w:gridSpan w:val="3"/>
            <w:tcBorders>
              <w:bottom w:val="single" w:sz="4" w:space="0" w:color="auto"/>
            </w:tcBorders>
            <w:shd w:val="clear" w:color="auto" w:fill="FFFFFF" w:themeFill="background1"/>
          </w:tcPr>
          <w:p w14:paraId="78799E46" w14:textId="77777777" w:rsidR="008E74CF" w:rsidRPr="00EC001A" w:rsidRDefault="008E74CF" w:rsidP="008E74CF">
            <w:pPr>
              <w:rPr>
                <w:rFonts w:cs="Arial"/>
                <w:i/>
                <w:color w:val="3E5AA8" w:themeColor="accent1"/>
                <w:sz w:val="16"/>
                <w:szCs w:val="16"/>
              </w:rPr>
            </w:pPr>
            <w:r w:rsidRPr="00EC001A">
              <w:rPr>
                <w:rFonts w:cs="Arial"/>
                <w:i/>
                <w:color w:val="3E5AA8" w:themeColor="accent1"/>
                <w:sz w:val="16"/>
                <w:szCs w:val="16"/>
              </w:rPr>
              <w:t>Until a final decision is achieved, please refer to section C of the form</w:t>
            </w:r>
            <w:r>
              <w:rPr>
                <w:rFonts w:cs="Arial"/>
                <w:i/>
                <w:color w:val="3E5AA8" w:themeColor="accent1"/>
                <w:sz w:val="16"/>
                <w:szCs w:val="16"/>
              </w:rPr>
              <w:t>.</w:t>
            </w:r>
          </w:p>
          <w:p w14:paraId="6CB9ED5F" w14:textId="77777777" w:rsidR="00E947C6" w:rsidRPr="00683A0C" w:rsidRDefault="00E947C6" w:rsidP="00E947C6">
            <w:pPr>
              <w:spacing w:beforeLines="40" w:before="96" w:afterLines="40" w:after="96"/>
              <w:rPr>
                <w:rFonts w:cs="Arial"/>
                <w:b/>
                <w:szCs w:val="16"/>
              </w:rPr>
            </w:pPr>
          </w:p>
        </w:tc>
      </w:tr>
      <w:tr w:rsidR="00AB7515" w:rsidRPr="00683A0C" w14:paraId="732D6C04" w14:textId="77777777" w:rsidTr="00AB7515">
        <w:tc>
          <w:tcPr>
            <w:tcW w:w="1734" w:type="pct"/>
            <w:tcBorders>
              <w:bottom w:val="single" w:sz="4" w:space="0" w:color="auto"/>
            </w:tcBorders>
            <w:shd w:val="clear" w:color="auto" w:fill="84B8DA"/>
            <w:vAlign w:val="center"/>
          </w:tcPr>
          <w:p w14:paraId="707986CC" w14:textId="77777777" w:rsidR="00AB7515" w:rsidRDefault="00C14DF5" w:rsidP="00AB7515">
            <w:pPr>
              <w:rPr>
                <w:rFonts w:cs="Arial"/>
                <w:b/>
                <w:szCs w:val="16"/>
              </w:rPr>
            </w:pPr>
            <w:r>
              <w:rPr>
                <w:rFonts w:cs="Arial"/>
                <w:b/>
                <w:szCs w:val="16"/>
              </w:rPr>
              <w:t xml:space="preserve">Final </w:t>
            </w:r>
            <w:r w:rsidR="00AB7515" w:rsidRPr="00AB7515">
              <w:rPr>
                <w:rFonts w:cs="Arial"/>
                <w:b/>
                <w:szCs w:val="16"/>
              </w:rPr>
              <w:t>DSG Recommendation</w:t>
            </w:r>
          </w:p>
        </w:tc>
        <w:tc>
          <w:tcPr>
            <w:tcW w:w="3266" w:type="pct"/>
            <w:gridSpan w:val="2"/>
            <w:tcBorders>
              <w:bottom w:val="single" w:sz="4" w:space="0" w:color="auto"/>
            </w:tcBorders>
            <w:shd w:val="clear" w:color="auto" w:fill="FFFFFF" w:themeFill="background1"/>
          </w:tcPr>
          <w:p w14:paraId="013541E4" w14:textId="77777777" w:rsidR="00AB7515" w:rsidRPr="00AB7515" w:rsidRDefault="00AB7515" w:rsidP="00E947C6">
            <w:pPr>
              <w:spacing w:beforeLines="40" w:before="96" w:afterLines="40" w:after="96"/>
              <w:rPr>
                <w:rFonts w:cs="Arial"/>
                <w:b/>
                <w:szCs w:val="16"/>
              </w:rPr>
            </w:pPr>
            <w:r w:rsidRPr="00AB7515">
              <w:rPr>
                <w:rFonts w:cs="Arial"/>
                <w:szCs w:val="16"/>
              </w:rPr>
              <w:t>Approve / Reject / Defer</w:t>
            </w:r>
          </w:p>
        </w:tc>
      </w:tr>
      <w:tr w:rsidR="00AB7515" w:rsidRPr="00683A0C" w14:paraId="489A56D8" w14:textId="77777777" w:rsidTr="00815942">
        <w:trPr>
          <w:trHeight w:val="269"/>
        </w:trPr>
        <w:tc>
          <w:tcPr>
            <w:tcW w:w="1734" w:type="pct"/>
            <w:tcBorders>
              <w:bottom w:val="single" w:sz="4" w:space="0" w:color="auto"/>
            </w:tcBorders>
            <w:shd w:val="clear" w:color="auto" w:fill="84B8DA"/>
            <w:vAlign w:val="center"/>
          </w:tcPr>
          <w:p w14:paraId="3095CB65" w14:textId="77777777" w:rsidR="00AB7515" w:rsidRDefault="00AB7515" w:rsidP="00AB7515">
            <w:pPr>
              <w:rPr>
                <w:rFonts w:cs="Arial"/>
                <w:b/>
                <w:szCs w:val="16"/>
              </w:rPr>
            </w:pPr>
            <w:r w:rsidRPr="00AB7515">
              <w:rPr>
                <w:rFonts w:cs="Arial"/>
                <w:b/>
                <w:szCs w:val="16"/>
              </w:rPr>
              <w:lastRenderedPageBreak/>
              <w:t>DSG Recommended Release</w:t>
            </w:r>
          </w:p>
        </w:tc>
        <w:tc>
          <w:tcPr>
            <w:tcW w:w="3266" w:type="pct"/>
            <w:gridSpan w:val="2"/>
            <w:tcBorders>
              <w:bottom w:val="single" w:sz="4" w:space="0" w:color="auto"/>
            </w:tcBorders>
            <w:shd w:val="clear" w:color="auto" w:fill="FFFFFF" w:themeFill="background1"/>
          </w:tcPr>
          <w:p w14:paraId="7DA89CF5" w14:textId="77777777" w:rsidR="00AB7515" w:rsidRPr="00AB7515" w:rsidRDefault="00AB7515" w:rsidP="00E947C6">
            <w:pPr>
              <w:spacing w:beforeLines="40" w:before="96" w:afterLines="40" w:after="96"/>
              <w:rPr>
                <w:rFonts w:cs="Arial"/>
                <w:b/>
                <w:szCs w:val="16"/>
              </w:rPr>
            </w:pPr>
            <w:r w:rsidRPr="00AB7515">
              <w:rPr>
                <w:rFonts w:cs="Arial"/>
                <w:szCs w:val="16"/>
              </w:rPr>
              <w:t>Release X: Feb / Jun / Nov XX or Adhoc DD/MM/YYYY</w:t>
            </w:r>
          </w:p>
        </w:tc>
      </w:tr>
      <w:tr w:rsidR="00B84F80" w:rsidRPr="00683A0C" w14:paraId="4C791245" w14:textId="77777777" w:rsidTr="00BE012C">
        <w:tc>
          <w:tcPr>
            <w:tcW w:w="5000" w:type="pct"/>
            <w:gridSpan w:val="3"/>
            <w:tcBorders>
              <w:bottom w:val="single" w:sz="4" w:space="0" w:color="auto"/>
            </w:tcBorders>
            <w:shd w:val="clear" w:color="auto" w:fill="84B8DA"/>
          </w:tcPr>
          <w:p w14:paraId="64026F6A" w14:textId="77777777" w:rsidR="00B84F80" w:rsidRPr="00683A0C" w:rsidRDefault="00B84F80" w:rsidP="00100C77">
            <w:pPr>
              <w:rPr>
                <w:rFonts w:cs="Arial"/>
                <w:szCs w:val="16"/>
              </w:rPr>
            </w:pPr>
            <w:r w:rsidRPr="00683A0C">
              <w:rPr>
                <w:rFonts w:cs="Arial"/>
                <w:b/>
                <w:szCs w:val="16"/>
              </w:rPr>
              <w:t>Section</w:t>
            </w:r>
            <w:r w:rsidR="00E947C6">
              <w:rPr>
                <w:rFonts w:cs="Arial"/>
                <w:b/>
                <w:szCs w:val="16"/>
              </w:rPr>
              <w:t xml:space="preserve"> A6</w:t>
            </w:r>
            <w:r w:rsidRPr="00683A0C">
              <w:rPr>
                <w:rFonts w:cs="Arial"/>
                <w:b/>
                <w:szCs w:val="16"/>
              </w:rPr>
              <w:t>: Funding</w:t>
            </w:r>
          </w:p>
        </w:tc>
      </w:tr>
      <w:tr w:rsidR="00B84F80" w:rsidRPr="00683A0C" w14:paraId="25841DF6" w14:textId="77777777" w:rsidTr="00BE012C">
        <w:tc>
          <w:tcPr>
            <w:tcW w:w="1734" w:type="pct"/>
            <w:tcBorders>
              <w:bottom w:val="single" w:sz="4" w:space="0" w:color="auto"/>
            </w:tcBorders>
            <w:shd w:val="clear" w:color="auto" w:fill="84B8DA"/>
          </w:tcPr>
          <w:p w14:paraId="5BBEB5F5" w14:textId="77777777" w:rsidR="00B84F80" w:rsidRPr="00683A0C" w:rsidRDefault="00B84F80" w:rsidP="00100C77">
            <w:pPr>
              <w:rPr>
                <w:rFonts w:cs="Arial"/>
                <w:b/>
                <w:szCs w:val="16"/>
              </w:rPr>
            </w:pPr>
            <w:r w:rsidRPr="00683A0C">
              <w:rPr>
                <w:rFonts w:cs="Arial"/>
                <w:b/>
                <w:szCs w:val="16"/>
              </w:rPr>
              <w:t xml:space="preserve">Funding Classes </w:t>
            </w:r>
          </w:p>
        </w:tc>
        <w:tc>
          <w:tcPr>
            <w:tcW w:w="3266" w:type="pct"/>
            <w:gridSpan w:val="2"/>
            <w:tcBorders>
              <w:bottom w:val="single" w:sz="4" w:space="0" w:color="auto"/>
            </w:tcBorders>
          </w:tcPr>
          <w:p w14:paraId="3E57707D" w14:textId="77777777" w:rsidR="00B84F80" w:rsidRPr="00683A0C" w:rsidRDefault="006A7442" w:rsidP="00100C77">
            <w:pPr>
              <w:rPr>
                <w:rFonts w:cs="Arial"/>
                <w:szCs w:val="16"/>
              </w:rPr>
            </w:pPr>
            <w:sdt>
              <w:sdtPr>
                <w:rPr>
                  <w:rFonts w:cs="Arial"/>
                  <w:color w:val="000000" w:themeColor="text1"/>
                </w:rPr>
                <w:id w:val="-1463417576"/>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Cs w:val="16"/>
              </w:rPr>
              <w:t xml:space="preserve"> </w:t>
            </w:r>
            <w:r w:rsidR="00B84F80" w:rsidRPr="00683A0C">
              <w:rPr>
                <w:rFonts w:cs="Arial"/>
                <w:szCs w:val="16"/>
              </w:rPr>
              <w:t xml:space="preserve">Shipper                                                            </w:t>
            </w:r>
            <w:r w:rsidR="00B84F80">
              <w:rPr>
                <w:rFonts w:cs="Arial"/>
                <w:szCs w:val="16"/>
              </w:rPr>
              <w:t xml:space="preserve"> </w:t>
            </w:r>
            <w:r w:rsidR="00B84F80" w:rsidRPr="00683A0C">
              <w:rPr>
                <w:rFonts w:cs="Arial"/>
                <w:szCs w:val="16"/>
              </w:rPr>
              <w:t xml:space="preserve">XX% </w:t>
            </w:r>
          </w:p>
          <w:p w14:paraId="3B83483F" w14:textId="24AE4322" w:rsidR="00B84F80" w:rsidRPr="00683A0C" w:rsidRDefault="006A7442" w:rsidP="00100C77">
            <w:pPr>
              <w:rPr>
                <w:rFonts w:cs="Arial"/>
                <w:szCs w:val="16"/>
              </w:rPr>
            </w:pPr>
            <w:sdt>
              <w:sdtPr>
                <w:rPr>
                  <w:rFonts w:cs="Arial"/>
                  <w:color w:val="000000" w:themeColor="text1"/>
                </w:rPr>
                <w:id w:val="-2048283713"/>
                <w14:checkbox>
                  <w14:checked w14:val="1"/>
                  <w14:checkedState w14:val="2612" w14:font="MS Gothic"/>
                  <w14:uncheckedState w14:val="2610" w14:font="MS Gothic"/>
                </w14:checkbox>
              </w:sdtPr>
              <w:sdtEndPr/>
              <w:sdtContent>
                <w:r w:rsidR="0002555C">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Cs w:val="16"/>
              </w:rPr>
              <w:t xml:space="preserve"> </w:t>
            </w:r>
            <w:r w:rsidR="00B84F80" w:rsidRPr="00683A0C">
              <w:rPr>
                <w:rFonts w:cs="Arial"/>
                <w:szCs w:val="16"/>
              </w:rPr>
              <w:t xml:space="preserve"> National Grid Transmissio</w:t>
            </w:r>
            <w:r w:rsidR="009E1E87">
              <w:rPr>
                <w:rFonts w:cs="Arial"/>
                <w:szCs w:val="16"/>
              </w:rPr>
              <w:t>n                             100</w:t>
            </w:r>
            <w:r w:rsidR="00B84F80" w:rsidRPr="00683A0C">
              <w:rPr>
                <w:rFonts w:cs="Arial"/>
                <w:szCs w:val="16"/>
              </w:rPr>
              <w:t xml:space="preserve">% </w:t>
            </w:r>
          </w:p>
          <w:p w14:paraId="367774C0" w14:textId="77777777" w:rsidR="00B84F80" w:rsidRPr="00683A0C" w:rsidRDefault="006A7442" w:rsidP="00100C77">
            <w:pPr>
              <w:rPr>
                <w:rFonts w:cs="Arial"/>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Cs w:val="16"/>
              </w:rPr>
              <w:t xml:space="preserve"> </w:t>
            </w:r>
            <w:r w:rsidR="00B84F80" w:rsidRPr="00683A0C">
              <w:rPr>
                <w:rFonts w:cs="Arial"/>
                <w:szCs w:val="16"/>
              </w:rPr>
              <w:t xml:space="preserve"> Distribution Network Operator                         XX% </w:t>
            </w:r>
          </w:p>
          <w:p w14:paraId="1FC6B7C1" w14:textId="77777777" w:rsidR="00B84F80" w:rsidRPr="00683A0C" w:rsidRDefault="006A7442" w:rsidP="00100C77">
            <w:pPr>
              <w:rPr>
                <w:rFonts w:cs="Arial"/>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8E74CF">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Cs w:val="16"/>
              </w:rPr>
              <w:t xml:space="preserve"> </w:t>
            </w:r>
            <w:r w:rsidR="00B84F80" w:rsidRPr="00683A0C">
              <w:rPr>
                <w:rFonts w:cs="Arial"/>
                <w:szCs w:val="16"/>
              </w:rPr>
              <w:t xml:space="preserve"> </w:t>
            </w:r>
            <w:r w:rsidR="008D199D">
              <w:rPr>
                <w:rFonts w:cs="Arial"/>
                <w:szCs w:val="16"/>
              </w:rPr>
              <w:t>IGT</w:t>
            </w:r>
            <w:r w:rsidR="00B84F80" w:rsidRPr="00683A0C">
              <w:rPr>
                <w:rFonts w:cs="Arial"/>
                <w:szCs w:val="16"/>
              </w:rPr>
              <w:t xml:space="preserve">                                                                   XX%                                                                          </w:t>
            </w:r>
          </w:p>
        </w:tc>
      </w:tr>
      <w:tr w:rsidR="00B84F80" w:rsidRPr="00683A0C" w14:paraId="5966D1AC" w14:textId="77777777" w:rsidTr="00BE012C">
        <w:tc>
          <w:tcPr>
            <w:tcW w:w="1734" w:type="pct"/>
            <w:tcBorders>
              <w:bottom w:val="single" w:sz="4" w:space="0" w:color="auto"/>
            </w:tcBorders>
            <w:shd w:val="clear" w:color="auto" w:fill="84B8DA"/>
          </w:tcPr>
          <w:p w14:paraId="587E3EB5" w14:textId="77777777" w:rsidR="00B84F80" w:rsidRPr="00683A0C" w:rsidRDefault="00B84F80" w:rsidP="00100C77">
            <w:pPr>
              <w:rPr>
                <w:rFonts w:cs="Arial"/>
                <w:b/>
                <w:szCs w:val="16"/>
              </w:rPr>
            </w:pPr>
            <w:r w:rsidRPr="00683A0C">
              <w:rPr>
                <w:rFonts w:cs="Arial"/>
                <w:b/>
                <w:szCs w:val="16"/>
              </w:rPr>
              <w:t>Service Line(s)</w:t>
            </w:r>
          </w:p>
        </w:tc>
        <w:tc>
          <w:tcPr>
            <w:tcW w:w="3266" w:type="pct"/>
            <w:gridSpan w:val="2"/>
            <w:tcBorders>
              <w:bottom w:val="single" w:sz="4" w:space="0" w:color="auto"/>
            </w:tcBorders>
          </w:tcPr>
          <w:p w14:paraId="7E388582" w14:textId="50519A11" w:rsidR="00B84F80" w:rsidRPr="00657059" w:rsidRDefault="00E2096A" w:rsidP="00100C77">
            <w:pPr>
              <w:rPr>
                <w:rFonts w:ascii="Arial" w:hAnsi="Arial" w:cs="Arial"/>
                <w:szCs w:val="16"/>
              </w:rPr>
            </w:pPr>
            <w:r>
              <w:rPr>
                <w:rFonts w:ascii="Arial" w:hAnsi="Arial" w:cs="Arial"/>
              </w:rPr>
              <w:t xml:space="preserve">Service Area </w:t>
            </w:r>
            <w:r w:rsidR="009E1E87" w:rsidRPr="00657059">
              <w:rPr>
                <w:rFonts w:ascii="Arial" w:hAnsi="Arial" w:cs="Arial"/>
              </w:rPr>
              <w:t>20: Gemini system services</w:t>
            </w:r>
          </w:p>
        </w:tc>
      </w:tr>
      <w:tr w:rsidR="00B84F80" w:rsidRPr="00683A0C" w14:paraId="60B381D5" w14:textId="77777777" w:rsidTr="00BE012C">
        <w:tc>
          <w:tcPr>
            <w:tcW w:w="1734" w:type="pct"/>
            <w:tcBorders>
              <w:bottom w:val="single" w:sz="4" w:space="0" w:color="auto"/>
            </w:tcBorders>
            <w:shd w:val="clear" w:color="auto" w:fill="84B8DA"/>
          </w:tcPr>
          <w:p w14:paraId="5886A0A7" w14:textId="77777777" w:rsidR="00B84F80" w:rsidRPr="00683A0C" w:rsidRDefault="00B84F80" w:rsidP="00100C77">
            <w:pPr>
              <w:rPr>
                <w:rFonts w:cs="Arial"/>
                <w:b/>
                <w:szCs w:val="16"/>
              </w:rPr>
            </w:pPr>
            <w:r w:rsidRPr="00683A0C">
              <w:rPr>
                <w:rFonts w:cs="Arial"/>
                <w:b/>
                <w:szCs w:val="16"/>
              </w:rPr>
              <w:t xml:space="preserve">ROM or funding details </w:t>
            </w:r>
          </w:p>
        </w:tc>
        <w:tc>
          <w:tcPr>
            <w:tcW w:w="3266" w:type="pct"/>
            <w:gridSpan w:val="2"/>
            <w:tcBorders>
              <w:bottom w:val="single" w:sz="4" w:space="0" w:color="auto"/>
            </w:tcBorders>
          </w:tcPr>
          <w:p w14:paraId="3FCE1975" w14:textId="77777777" w:rsidR="00B84F80" w:rsidRPr="00683A0C" w:rsidRDefault="00B84F80" w:rsidP="00100C77">
            <w:pPr>
              <w:rPr>
                <w:rFonts w:cs="Arial"/>
                <w:szCs w:val="16"/>
              </w:rPr>
            </w:pPr>
          </w:p>
        </w:tc>
      </w:tr>
      <w:tr w:rsidR="00B84F80" w:rsidRPr="00683A0C" w14:paraId="3A2F2CB5" w14:textId="77777777" w:rsidTr="00BE012C">
        <w:tc>
          <w:tcPr>
            <w:tcW w:w="1734" w:type="pct"/>
            <w:tcBorders>
              <w:bottom w:val="nil"/>
            </w:tcBorders>
            <w:shd w:val="clear" w:color="auto" w:fill="84B8DA"/>
          </w:tcPr>
          <w:p w14:paraId="6188AA89" w14:textId="77777777" w:rsidR="00B84F80" w:rsidRPr="00683A0C" w:rsidRDefault="00B84F80" w:rsidP="00100C77">
            <w:pPr>
              <w:rPr>
                <w:rFonts w:cs="Arial"/>
                <w:b/>
                <w:szCs w:val="16"/>
              </w:rPr>
            </w:pPr>
            <w:r w:rsidRPr="00683A0C">
              <w:rPr>
                <w:rFonts w:cs="Arial"/>
                <w:b/>
                <w:szCs w:val="16"/>
              </w:rPr>
              <w:t xml:space="preserve">Funding Comments </w:t>
            </w:r>
          </w:p>
        </w:tc>
        <w:tc>
          <w:tcPr>
            <w:tcW w:w="3266" w:type="pct"/>
            <w:gridSpan w:val="2"/>
            <w:tcBorders>
              <w:bottom w:val="single" w:sz="4" w:space="0" w:color="auto"/>
            </w:tcBorders>
          </w:tcPr>
          <w:p w14:paraId="530321A9" w14:textId="77777777" w:rsidR="00B84F80" w:rsidRPr="00683A0C" w:rsidRDefault="00B84F80" w:rsidP="00100C77">
            <w:pPr>
              <w:rPr>
                <w:rFonts w:cs="Arial"/>
                <w:szCs w:val="16"/>
              </w:rPr>
            </w:pPr>
          </w:p>
        </w:tc>
      </w:tr>
      <w:tr w:rsidR="00B84F80" w:rsidRPr="00683A0C" w14:paraId="3CE2A860" w14:textId="77777777" w:rsidTr="00100C77">
        <w:tc>
          <w:tcPr>
            <w:tcW w:w="5000" w:type="pct"/>
            <w:gridSpan w:val="3"/>
            <w:shd w:val="clear" w:color="auto" w:fill="84B8DA"/>
          </w:tcPr>
          <w:p w14:paraId="3ED2ED34" w14:textId="77777777" w:rsidR="00B84F80" w:rsidRPr="00683A0C" w:rsidRDefault="00B84F80" w:rsidP="00E947C6">
            <w:pPr>
              <w:rPr>
                <w:rFonts w:cs="Arial"/>
                <w:b/>
                <w:szCs w:val="16"/>
              </w:rPr>
            </w:pPr>
            <w:r w:rsidRPr="00683A0C">
              <w:rPr>
                <w:rFonts w:cs="Arial"/>
                <w:b/>
                <w:szCs w:val="16"/>
              </w:rPr>
              <w:t xml:space="preserve">Section </w:t>
            </w:r>
            <w:r>
              <w:rPr>
                <w:rFonts w:cs="Arial"/>
                <w:b/>
                <w:szCs w:val="16"/>
              </w:rPr>
              <w:t>A</w:t>
            </w:r>
            <w:r w:rsidR="00E947C6">
              <w:rPr>
                <w:rFonts w:cs="Arial"/>
                <w:b/>
                <w:szCs w:val="16"/>
              </w:rPr>
              <w:t>7</w:t>
            </w:r>
            <w:r w:rsidRPr="00683A0C">
              <w:rPr>
                <w:rFonts w:cs="Arial"/>
                <w:b/>
                <w:szCs w:val="16"/>
              </w:rPr>
              <w:t xml:space="preserve">: </w:t>
            </w:r>
            <w:r w:rsidR="008D199D">
              <w:rPr>
                <w:rFonts w:cs="Arial"/>
                <w:b/>
                <w:szCs w:val="16"/>
              </w:rPr>
              <w:t>CHMC</w:t>
            </w:r>
            <w:r>
              <w:rPr>
                <w:rFonts w:cs="Arial"/>
                <w:b/>
                <w:szCs w:val="16"/>
              </w:rPr>
              <w:t xml:space="preserve"> Recommendation </w:t>
            </w:r>
          </w:p>
        </w:tc>
      </w:tr>
      <w:tr w:rsidR="00B84F80" w:rsidRPr="00683A0C" w14:paraId="14DF52AA" w14:textId="77777777" w:rsidTr="00100C77">
        <w:tc>
          <w:tcPr>
            <w:tcW w:w="1734" w:type="pct"/>
            <w:shd w:val="clear" w:color="auto" w:fill="84B8DA"/>
          </w:tcPr>
          <w:p w14:paraId="5E624576" w14:textId="77777777" w:rsidR="00B84F80" w:rsidRPr="00E36DEB" w:rsidRDefault="00B84F80" w:rsidP="00100C77">
            <w:pPr>
              <w:rPr>
                <w:rFonts w:cs="Arial"/>
                <w:b/>
                <w:szCs w:val="16"/>
              </w:rPr>
            </w:pPr>
            <w:r w:rsidRPr="00DF11B2">
              <w:rPr>
                <w:rFonts w:cs="Arial"/>
                <w:b/>
                <w:szCs w:val="16"/>
              </w:rPr>
              <w:t>Change Status</w:t>
            </w:r>
          </w:p>
        </w:tc>
        <w:tc>
          <w:tcPr>
            <w:tcW w:w="3266" w:type="pct"/>
            <w:gridSpan w:val="2"/>
            <w:shd w:val="clear" w:color="auto" w:fill="FFFFFF" w:themeFill="background1"/>
          </w:tcPr>
          <w:p w14:paraId="7B0FB0DB" w14:textId="77777777" w:rsidR="00B84F80" w:rsidRPr="00DF11B2" w:rsidRDefault="006A7442" w:rsidP="00100C77">
            <w:pPr>
              <w:rPr>
                <w:rFonts w:cs="Arial"/>
                <w:szCs w:val="16"/>
              </w:rPr>
            </w:pPr>
            <w:sdt>
              <w:sdtPr>
                <w:rPr>
                  <w:rFonts w:cs="Arial"/>
                  <w:szCs w:val="16"/>
                </w:rPr>
                <w:id w:val="-187837694"/>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cs="Arial"/>
                <w:szCs w:val="16"/>
              </w:rPr>
              <w:t xml:space="preserve"> Approve – Issue to DSG</w:t>
            </w:r>
          </w:p>
          <w:p w14:paraId="2400BE77" w14:textId="77777777" w:rsidR="00B84F80" w:rsidRPr="00DF11B2" w:rsidRDefault="006A7442" w:rsidP="00100C77">
            <w:pPr>
              <w:rPr>
                <w:rFonts w:cs="Arial"/>
                <w:szCs w:val="16"/>
              </w:rPr>
            </w:pPr>
            <w:sdt>
              <w:sdtPr>
                <w:rPr>
                  <w:rFonts w:cs="Arial"/>
                  <w:szCs w:val="16"/>
                </w:rPr>
                <w:id w:val="1527748225"/>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cs="Arial"/>
                <w:szCs w:val="16"/>
              </w:rPr>
              <w:t xml:space="preserve"> Defer – Issue to Consultation</w:t>
            </w:r>
          </w:p>
          <w:p w14:paraId="4B97AD47" w14:textId="77777777" w:rsidR="00B84F80" w:rsidRDefault="006A7442" w:rsidP="00100C77">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DF11B2">
              <w:rPr>
                <w:rFonts w:cs="Arial"/>
                <w:szCs w:val="16"/>
              </w:rPr>
              <w:t xml:space="preserve"> Reject</w:t>
            </w:r>
          </w:p>
        </w:tc>
      </w:tr>
      <w:tr w:rsidR="00B84F80" w:rsidRPr="00683A0C" w14:paraId="4AE455F4" w14:textId="77777777" w:rsidTr="00100C77">
        <w:tc>
          <w:tcPr>
            <w:tcW w:w="1734" w:type="pct"/>
            <w:shd w:val="clear" w:color="auto" w:fill="84B8DA"/>
          </w:tcPr>
          <w:p w14:paraId="5672FD60" w14:textId="77777777" w:rsidR="00B84F80" w:rsidRPr="00683A0C" w:rsidRDefault="00B84F80" w:rsidP="00100C77">
            <w:pPr>
              <w:rPr>
                <w:rFonts w:cs="Arial"/>
                <w:b/>
                <w:szCs w:val="16"/>
              </w:rPr>
            </w:pPr>
            <w:r w:rsidRPr="00E36DEB">
              <w:rPr>
                <w:rFonts w:cs="Arial"/>
                <w:b/>
                <w:szCs w:val="16"/>
              </w:rPr>
              <w:t>Industry Consultation</w:t>
            </w:r>
          </w:p>
        </w:tc>
        <w:tc>
          <w:tcPr>
            <w:tcW w:w="3266" w:type="pct"/>
            <w:gridSpan w:val="2"/>
            <w:shd w:val="clear" w:color="auto" w:fill="FFFFFF" w:themeFill="background1"/>
          </w:tcPr>
          <w:p w14:paraId="146F3FDE" w14:textId="77777777" w:rsidR="00B84F80" w:rsidRPr="00683A0C" w:rsidRDefault="006A7442" w:rsidP="00100C77">
            <w:pPr>
              <w:rPr>
                <w:rFonts w:cs="Arial"/>
                <w:szCs w:val="16"/>
              </w:rPr>
            </w:pPr>
            <w:sdt>
              <w:sdtPr>
                <w:rPr>
                  <w:rFonts w:cs="Arial"/>
                  <w:szCs w:val="16"/>
                </w:rPr>
                <w:id w:val="-1025939386"/>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Pr>
                <w:rFonts w:cs="Arial"/>
                <w:szCs w:val="16"/>
              </w:rPr>
              <w:t xml:space="preserve"> 10 Working Days</w:t>
            </w:r>
          </w:p>
          <w:p w14:paraId="0AF1E205" w14:textId="77777777" w:rsidR="00B84F80" w:rsidRPr="00683A0C" w:rsidRDefault="006A7442" w:rsidP="00100C77">
            <w:pPr>
              <w:rPr>
                <w:rFonts w:cs="Arial"/>
                <w:szCs w:val="16"/>
              </w:rPr>
            </w:pPr>
            <w:sdt>
              <w:sdtPr>
                <w:rPr>
                  <w:rFonts w:cs="Arial"/>
                  <w:szCs w:val="16"/>
                </w:rPr>
                <w:id w:val="-948387759"/>
                <w14:checkbox>
                  <w14:checked w14:val="0"/>
                  <w14:checkedState w14:val="2612" w14:font="MS Gothic"/>
                  <w14:uncheckedState w14:val="2610" w14:font="MS Gothic"/>
                </w14:checkbox>
              </w:sdtPr>
              <w:sdtEndPr/>
              <w:sdtContent>
                <w:r w:rsidR="00B84F80" w:rsidRPr="00FD0727">
                  <w:rPr>
                    <w:rFonts w:cs="Arial" w:hint="eastAsia"/>
                    <w:szCs w:val="16"/>
                  </w:rPr>
                  <w:t>☐</w:t>
                </w:r>
              </w:sdtContent>
            </w:sdt>
            <w:r w:rsidR="00B84F80" w:rsidRPr="00683A0C">
              <w:rPr>
                <w:rFonts w:cs="Arial"/>
                <w:szCs w:val="16"/>
              </w:rPr>
              <w:t xml:space="preserve"> </w:t>
            </w:r>
            <w:r w:rsidR="00B84F80">
              <w:rPr>
                <w:rFonts w:cs="Arial"/>
                <w:szCs w:val="16"/>
              </w:rPr>
              <w:t>20 Working Days</w:t>
            </w:r>
          </w:p>
          <w:p w14:paraId="7C78A065" w14:textId="77777777" w:rsidR="00B84F80" w:rsidRPr="00683A0C" w:rsidRDefault="006A7442" w:rsidP="00100C77">
            <w:pPr>
              <w:rPr>
                <w:rFonts w:cs="Arial"/>
                <w:szCs w:val="16"/>
              </w:rPr>
            </w:pPr>
            <w:sdt>
              <w:sdtPr>
                <w:rPr>
                  <w:rFonts w:cs="Arial"/>
                  <w:szCs w:val="16"/>
                </w:rPr>
                <w:id w:val="2027290629"/>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683A0C">
              <w:rPr>
                <w:rFonts w:cs="Arial"/>
                <w:szCs w:val="16"/>
              </w:rPr>
              <w:t xml:space="preserve"> </w:t>
            </w:r>
            <w:r w:rsidR="00B84F80">
              <w:rPr>
                <w:rFonts w:cs="Arial"/>
                <w:szCs w:val="16"/>
              </w:rPr>
              <w:t>30 Working days</w:t>
            </w:r>
          </w:p>
          <w:p w14:paraId="3AAE46F1" w14:textId="77777777" w:rsidR="00B84F80" w:rsidRPr="00683A0C" w:rsidRDefault="00B84F80" w:rsidP="00100C77">
            <w:pPr>
              <w:rPr>
                <w:rFonts w:cs="Arial"/>
                <w:b/>
                <w:szCs w:val="16"/>
              </w:rPr>
            </w:pPr>
            <w:r w:rsidRPr="00DF11B2">
              <w:rPr>
                <w:rFonts w:cs="Arial"/>
                <w:szCs w:val="16"/>
              </w:rPr>
              <w:t>Other:</w:t>
            </w:r>
          </w:p>
        </w:tc>
      </w:tr>
      <w:tr w:rsidR="00170DA6" w:rsidRPr="00683A0C" w14:paraId="55DCCCC8" w14:textId="77777777" w:rsidTr="00100C77">
        <w:tc>
          <w:tcPr>
            <w:tcW w:w="1734" w:type="pct"/>
            <w:shd w:val="clear" w:color="auto" w:fill="84B8DA"/>
          </w:tcPr>
          <w:p w14:paraId="34C259A4" w14:textId="77777777" w:rsidR="00170DA6" w:rsidRPr="00E36DEB" w:rsidRDefault="00170DA6" w:rsidP="00100C77">
            <w:pPr>
              <w:rPr>
                <w:rFonts w:cs="Arial"/>
                <w:b/>
                <w:szCs w:val="16"/>
              </w:rPr>
            </w:pPr>
            <w:r w:rsidRPr="00E027B2">
              <w:rPr>
                <w:rFonts w:cs="Arial"/>
                <w:b/>
                <w:szCs w:val="16"/>
              </w:rPr>
              <w:t>Expected date of receipt for responses (to Xoserve)</w:t>
            </w:r>
          </w:p>
        </w:tc>
        <w:tc>
          <w:tcPr>
            <w:tcW w:w="3266" w:type="pct"/>
            <w:gridSpan w:val="2"/>
            <w:shd w:val="clear" w:color="auto" w:fill="FFFFFF" w:themeFill="background1"/>
            <w:vAlign w:val="center"/>
          </w:tcPr>
          <w:p w14:paraId="1EF5C6EA" w14:textId="77777777" w:rsidR="00170DA6" w:rsidRPr="00E027B2" w:rsidRDefault="00170DA6" w:rsidP="00100C77">
            <w:pPr>
              <w:rPr>
                <w:rFonts w:cs="Arial"/>
                <w:szCs w:val="16"/>
              </w:rPr>
            </w:pPr>
            <w:r w:rsidRPr="00683A0C">
              <w:rPr>
                <w:rFonts w:cs="Arial"/>
                <w:szCs w:val="16"/>
              </w:rPr>
              <w:t>XX/XX/XXXX</w:t>
            </w:r>
          </w:p>
        </w:tc>
      </w:tr>
      <w:tr w:rsidR="00170DA6" w:rsidRPr="00683A0C" w14:paraId="78F16BDA" w14:textId="77777777" w:rsidTr="00A13A1E">
        <w:tc>
          <w:tcPr>
            <w:tcW w:w="5000" w:type="pct"/>
            <w:gridSpan w:val="3"/>
            <w:shd w:val="clear" w:color="auto" w:fill="84B8DA"/>
            <w:vAlign w:val="center"/>
          </w:tcPr>
          <w:p w14:paraId="12A90354" w14:textId="77777777" w:rsidR="00170DA6" w:rsidRPr="00E36DEB" w:rsidRDefault="00170DA6" w:rsidP="008E74CF">
            <w:pPr>
              <w:rPr>
                <w:rFonts w:cs="Arial"/>
                <w:b/>
                <w:szCs w:val="16"/>
              </w:rPr>
            </w:pPr>
            <w:r>
              <w:rPr>
                <w:rFonts w:cs="Arial"/>
                <w:b/>
              </w:rPr>
              <w:t>DSC Consultation</w:t>
            </w:r>
          </w:p>
        </w:tc>
      </w:tr>
      <w:tr w:rsidR="00170DA6" w:rsidRPr="00683A0C" w14:paraId="198B1676" w14:textId="77777777" w:rsidTr="00A13A1E">
        <w:tc>
          <w:tcPr>
            <w:tcW w:w="1734" w:type="pct"/>
            <w:shd w:val="clear" w:color="auto" w:fill="84B8DA"/>
            <w:vAlign w:val="center"/>
          </w:tcPr>
          <w:p w14:paraId="60C38F31" w14:textId="77777777" w:rsidR="00170DA6" w:rsidRPr="001765A2" w:rsidRDefault="00170DA6" w:rsidP="00A13A1E">
            <w:pPr>
              <w:rPr>
                <w:rFonts w:cs="Arial"/>
                <w:b/>
              </w:rPr>
            </w:pPr>
            <w:r w:rsidRPr="001765A2">
              <w:rPr>
                <w:rFonts w:cs="Arial"/>
                <w:b/>
              </w:rPr>
              <w:t xml:space="preserve">Issued </w:t>
            </w:r>
          </w:p>
        </w:tc>
        <w:tc>
          <w:tcPr>
            <w:tcW w:w="3266" w:type="pct"/>
            <w:gridSpan w:val="2"/>
            <w:shd w:val="clear" w:color="auto" w:fill="FFFFFF" w:themeFill="background1"/>
          </w:tcPr>
          <w:p w14:paraId="49593486" w14:textId="77777777" w:rsidR="00170DA6" w:rsidRPr="00683A0C" w:rsidRDefault="006A7442" w:rsidP="00325330">
            <w:pPr>
              <w:rPr>
                <w:rFonts w:cs="Arial"/>
                <w:szCs w:val="16"/>
              </w:rPr>
            </w:pPr>
            <w:sdt>
              <w:sdtPr>
                <w:rPr>
                  <w:rFonts w:cs="Arial"/>
                  <w:szCs w:val="16"/>
                </w:rPr>
                <w:id w:val="925771773"/>
                <w14:checkbox>
                  <w14:checked w14:val="0"/>
                  <w14:checkedState w14:val="2612" w14:font="MS Gothic"/>
                  <w14:uncheckedState w14:val="2610" w14:font="MS Gothic"/>
                </w14:checkbox>
              </w:sdtPr>
              <w:sdtEndPr/>
              <w:sdtContent>
                <w:r w:rsidR="00170DA6">
                  <w:rPr>
                    <w:rFonts w:ascii="MS Gothic" w:eastAsia="MS Gothic" w:hAnsi="MS Gothic" w:cs="Arial" w:hint="eastAsia"/>
                    <w:szCs w:val="16"/>
                  </w:rPr>
                  <w:t>☐</w:t>
                </w:r>
              </w:sdtContent>
            </w:sdt>
            <w:r w:rsidR="00170DA6">
              <w:rPr>
                <w:rFonts w:cs="Arial"/>
                <w:szCs w:val="16"/>
              </w:rPr>
              <w:t xml:space="preserve"> Yes</w:t>
            </w:r>
          </w:p>
          <w:p w14:paraId="7E40DDD4" w14:textId="77777777" w:rsidR="00170DA6" w:rsidRPr="00E36DEB" w:rsidRDefault="006A7442" w:rsidP="00A13A1E">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170DA6" w:rsidRPr="00FD0727">
                  <w:rPr>
                    <w:rFonts w:ascii="MS Mincho" w:eastAsia="MS Mincho" w:hAnsi="MS Mincho" w:cs="MS Mincho" w:hint="eastAsia"/>
                    <w:szCs w:val="16"/>
                  </w:rPr>
                  <w:t>☐</w:t>
                </w:r>
              </w:sdtContent>
            </w:sdt>
            <w:r w:rsidR="00170DA6" w:rsidRPr="00683A0C">
              <w:rPr>
                <w:rFonts w:cs="Arial"/>
                <w:szCs w:val="16"/>
              </w:rPr>
              <w:t xml:space="preserve"> </w:t>
            </w:r>
            <w:r w:rsidR="00170DA6">
              <w:rPr>
                <w:rFonts w:cs="Arial"/>
                <w:szCs w:val="16"/>
              </w:rPr>
              <w:t>No</w:t>
            </w:r>
          </w:p>
        </w:tc>
      </w:tr>
      <w:tr w:rsidR="00170DA6" w:rsidRPr="00683A0C" w14:paraId="2A3922E4" w14:textId="77777777" w:rsidTr="00100C77">
        <w:tc>
          <w:tcPr>
            <w:tcW w:w="1734" w:type="pct"/>
            <w:shd w:val="clear" w:color="auto" w:fill="84B8DA"/>
          </w:tcPr>
          <w:p w14:paraId="07E97DDE" w14:textId="77777777" w:rsidR="00170DA6" w:rsidRPr="001765A2" w:rsidRDefault="00170DA6" w:rsidP="00100C77">
            <w:pPr>
              <w:rPr>
                <w:rFonts w:cs="Arial"/>
                <w:b/>
              </w:rPr>
            </w:pPr>
            <w:r w:rsidRPr="001765A2">
              <w:rPr>
                <w:rFonts w:cs="Arial"/>
                <w:b/>
              </w:rPr>
              <w:t>Date Issued</w:t>
            </w:r>
          </w:p>
        </w:tc>
        <w:tc>
          <w:tcPr>
            <w:tcW w:w="3266" w:type="pct"/>
            <w:gridSpan w:val="2"/>
            <w:shd w:val="clear" w:color="auto" w:fill="FFFFFF" w:themeFill="background1"/>
          </w:tcPr>
          <w:p w14:paraId="238E6EB0" w14:textId="77777777" w:rsidR="00170DA6" w:rsidRDefault="00170DA6" w:rsidP="00325330">
            <w:pPr>
              <w:rPr>
                <w:rFonts w:cs="Arial"/>
                <w:szCs w:val="16"/>
              </w:rPr>
            </w:pPr>
          </w:p>
        </w:tc>
      </w:tr>
      <w:tr w:rsidR="00170DA6" w:rsidRPr="00683A0C" w14:paraId="545DBFAF" w14:textId="77777777" w:rsidTr="00100C77">
        <w:tc>
          <w:tcPr>
            <w:tcW w:w="1734" w:type="pct"/>
            <w:shd w:val="clear" w:color="auto" w:fill="84B8DA"/>
          </w:tcPr>
          <w:p w14:paraId="6CFC4D35" w14:textId="77777777" w:rsidR="00170DA6" w:rsidRPr="001765A2" w:rsidRDefault="00170DA6" w:rsidP="00100C77">
            <w:pPr>
              <w:rPr>
                <w:rFonts w:cs="Arial"/>
                <w:b/>
              </w:rPr>
            </w:pPr>
            <w:r w:rsidRPr="001765A2">
              <w:rPr>
                <w:rFonts w:cs="Arial"/>
                <w:b/>
              </w:rPr>
              <w:t>Comms Ref(s)</w:t>
            </w:r>
          </w:p>
        </w:tc>
        <w:tc>
          <w:tcPr>
            <w:tcW w:w="3266" w:type="pct"/>
            <w:gridSpan w:val="2"/>
            <w:shd w:val="clear" w:color="auto" w:fill="FFFFFF" w:themeFill="background1"/>
          </w:tcPr>
          <w:p w14:paraId="262AD5EE" w14:textId="77777777" w:rsidR="00170DA6" w:rsidRDefault="00170DA6" w:rsidP="00325330">
            <w:pPr>
              <w:rPr>
                <w:rFonts w:cs="Arial"/>
                <w:szCs w:val="16"/>
              </w:rPr>
            </w:pPr>
          </w:p>
        </w:tc>
      </w:tr>
      <w:tr w:rsidR="00170DA6" w:rsidRPr="00683A0C" w14:paraId="79F89850" w14:textId="77777777" w:rsidTr="00100C77">
        <w:tc>
          <w:tcPr>
            <w:tcW w:w="1734" w:type="pct"/>
            <w:shd w:val="clear" w:color="auto" w:fill="84B8DA"/>
          </w:tcPr>
          <w:p w14:paraId="2B8F8D91" w14:textId="77777777" w:rsidR="00170DA6" w:rsidRPr="001765A2" w:rsidRDefault="00170DA6" w:rsidP="00100C77">
            <w:pPr>
              <w:rPr>
                <w:rFonts w:cs="Arial"/>
                <w:b/>
              </w:rPr>
            </w:pPr>
            <w:r w:rsidRPr="001765A2">
              <w:rPr>
                <w:rFonts w:cs="Arial"/>
                <w:b/>
              </w:rPr>
              <w:t>Number of Responses</w:t>
            </w:r>
          </w:p>
        </w:tc>
        <w:tc>
          <w:tcPr>
            <w:tcW w:w="3266" w:type="pct"/>
            <w:gridSpan w:val="2"/>
            <w:shd w:val="clear" w:color="auto" w:fill="FFFFFF" w:themeFill="background1"/>
          </w:tcPr>
          <w:p w14:paraId="3D36CA38" w14:textId="77777777" w:rsidR="00170DA6" w:rsidRDefault="00170DA6" w:rsidP="00325330">
            <w:pPr>
              <w:rPr>
                <w:rFonts w:cs="Arial"/>
                <w:szCs w:val="16"/>
              </w:rPr>
            </w:pPr>
          </w:p>
        </w:tc>
      </w:tr>
      <w:tr w:rsidR="00170DA6" w:rsidRPr="00683A0C" w14:paraId="5B7C9655" w14:textId="77777777" w:rsidTr="00100C77">
        <w:tc>
          <w:tcPr>
            <w:tcW w:w="5000" w:type="pct"/>
            <w:gridSpan w:val="3"/>
            <w:shd w:val="clear" w:color="auto" w:fill="84B8DA"/>
          </w:tcPr>
          <w:p w14:paraId="50F82A53" w14:textId="77777777" w:rsidR="00170DA6" w:rsidRPr="00683A0C" w:rsidRDefault="00170DA6" w:rsidP="00BE012C">
            <w:pPr>
              <w:rPr>
                <w:rFonts w:cs="Arial"/>
                <w:szCs w:val="16"/>
              </w:rPr>
            </w:pPr>
            <w:r w:rsidRPr="00683A0C">
              <w:rPr>
                <w:rFonts w:cs="Arial"/>
                <w:b/>
                <w:szCs w:val="16"/>
              </w:rPr>
              <w:t xml:space="preserve">Section </w:t>
            </w:r>
            <w:r>
              <w:rPr>
                <w:rFonts w:cs="Arial"/>
                <w:b/>
                <w:szCs w:val="16"/>
              </w:rPr>
              <w:t>A8</w:t>
            </w:r>
            <w:r w:rsidRPr="00683A0C">
              <w:rPr>
                <w:rFonts w:cs="Arial"/>
                <w:b/>
                <w:szCs w:val="16"/>
              </w:rPr>
              <w:t>: DSC Voting Outcome</w:t>
            </w:r>
          </w:p>
        </w:tc>
      </w:tr>
      <w:tr w:rsidR="00170DA6" w:rsidRPr="00683A0C" w14:paraId="25705D05" w14:textId="77777777" w:rsidTr="00100C77">
        <w:tc>
          <w:tcPr>
            <w:tcW w:w="1734" w:type="pct"/>
            <w:shd w:val="clear" w:color="auto" w:fill="84B8DA"/>
          </w:tcPr>
          <w:p w14:paraId="55A00F19" w14:textId="77777777" w:rsidR="00170DA6" w:rsidRPr="00683A0C" w:rsidRDefault="00170DA6" w:rsidP="00100C77">
            <w:pPr>
              <w:rPr>
                <w:rFonts w:cs="Arial"/>
                <w:b/>
                <w:szCs w:val="16"/>
              </w:rPr>
            </w:pPr>
            <w:r w:rsidRPr="00683A0C">
              <w:rPr>
                <w:rFonts w:cs="Arial"/>
                <w:b/>
                <w:szCs w:val="16"/>
              </w:rPr>
              <w:t xml:space="preserve">Solution Voting </w:t>
            </w:r>
          </w:p>
        </w:tc>
        <w:tc>
          <w:tcPr>
            <w:tcW w:w="3266" w:type="pct"/>
            <w:gridSpan w:val="2"/>
          </w:tcPr>
          <w:p w14:paraId="78701236" w14:textId="77777777" w:rsidR="00170DA6" w:rsidRPr="00683A0C" w:rsidRDefault="006A7442" w:rsidP="00100C77">
            <w:pPr>
              <w:rPr>
                <w:rFonts w:cs="Arial"/>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Cs w:val="16"/>
              </w:rPr>
              <w:t xml:space="preserve"> </w:t>
            </w:r>
            <w:r w:rsidR="00170DA6" w:rsidRPr="00683A0C">
              <w:rPr>
                <w:rFonts w:cs="Arial"/>
                <w:szCs w:val="16"/>
              </w:rPr>
              <w:t xml:space="preserve"> Shipper                                      Approve / Reject / NA / Abstain</w:t>
            </w:r>
          </w:p>
          <w:p w14:paraId="7E77A38A" w14:textId="567FE461" w:rsidR="00170DA6" w:rsidRPr="00683A0C" w:rsidRDefault="006A7442" w:rsidP="00100C77">
            <w:pPr>
              <w:tabs>
                <w:tab w:val="right" w:pos="6224"/>
              </w:tabs>
              <w:rPr>
                <w:rFonts w:cs="Arial"/>
                <w:szCs w:val="16"/>
              </w:rPr>
            </w:pPr>
            <w:sdt>
              <w:sdtPr>
                <w:rPr>
                  <w:rFonts w:cs="Arial"/>
                  <w:color w:val="000000" w:themeColor="text1"/>
                </w:rPr>
                <w:id w:val="337426193"/>
                <w14:checkbox>
                  <w14:checked w14:val="1"/>
                  <w14:checkedState w14:val="2612" w14:font="MS Gothic"/>
                  <w14:uncheckedState w14:val="2610" w14:font="MS Gothic"/>
                </w14:checkbox>
              </w:sdtPr>
              <w:sdtEndPr/>
              <w:sdtContent>
                <w:r w:rsidR="006227B9">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Cs w:val="16"/>
              </w:rPr>
              <w:t xml:space="preserve"> </w:t>
            </w:r>
            <w:r w:rsidR="00170DA6" w:rsidRPr="00683A0C">
              <w:rPr>
                <w:rFonts w:cs="Arial"/>
                <w:szCs w:val="16"/>
              </w:rPr>
              <w:t xml:space="preserve"> National Grid Transmission       Approve / Reject / NA / Abstain</w:t>
            </w:r>
            <w:r w:rsidR="00170DA6" w:rsidRPr="00683A0C">
              <w:rPr>
                <w:rFonts w:cs="Arial"/>
                <w:szCs w:val="16"/>
              </w:rPr>
              <w:tab/>
            </w:r>
          </w:p>
          <w:p w14:paraId="4EC9E423" w14:textId="77777777" w:rsidR="00170DA6" w:rsidRPr="00683A0C" w:rsidRDefault="006A7442" w:rsidP="00100C77">
            <w:pPr>
              <w:rPr>
                <w:rFonts w:cs="Arial"/>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Cs w:val="16"/>
              </w:rPr>
              <w:t xml:space="preserve"> </w:t>
            </w:r>
            <w:r w:rsidR="00170DA6" w:rsidRPr="00683A0C">
              <w:rPr>
                <w:rFonts w:cs="Arial"/>
                <w:szCs w:val="16"/>
              </w:rPr>
              <w:t xml:space="preserve"> Distribution Network Operator   Approve / Reject / NA / Abstain</w:t>
            </w:r>
          </w:p>
          <w:p w14:paraId="3241E80F" w14:textId="77777777" w:rsidR="00170DA6" w:rsidRPr="00683A0C" w:rsidRDefault="006A7442" w:rsidP="00100C77">
            <w:pPr>
              <w:rPr>
                <w:rFonts w:cs="Arial"/>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Cs w:val="16"/>
              </w:rPr>
              <w:t xml:space="preserve"> </w:t>
            </w:r>
            <w:r w:rsidR="00170DA6" w:rsidRPr="00683A0C">
              <w:rPr>
                <w:rFonts w:cs="Arial"/>
                <w:szCs w:val="16"/>
              </w:rPr>
              <w:t xml:space="preserve"> </w:t>
            </w:r>
            <w:r w:rsidR="00170DA6">
              <w:rPr>
                <w:rFonts w:cs="Arial"/>
                <w:szCs w:val="16"/>
              </w:rPr>
              <w:t>IGT</w:t>
            </w:r>
            <w:r w:rsidR="00170DA6" w:rsidRPr="00683A0C">
              <w:rPr>
                <w:rFonts w:cs="Arial"/>
                <w:szCs w:val="16"/>
              </w:rPr>
              <w:t xml:space="preserve">                                             Approve / Reject / NA / Abstain </w:t>
            </w:r>
          </w:p>
        </w:tc>
      </w:tr>
      <w:tr w:rsidR="00170DA6" w:rsidRPr="00683A0C" w14:paraId="4961167D" w14:textId="77777777" w:rsidTr="00100C77">
        <w:tc>
          <w:tcPr>
            <w:tcW w:w="1734" w:type="pct"/>
            <w:shd w:val="clear" w:color="auto" w:fill="84B8DA"/>
          </w:tcPr>
          <w:p w14:paraId="62AD4CED" w14:textId="77777777" w:rsidR="00170DA6" w:rsidRPr="00683A0C" w:rsidRDefault="00170DA6" w:rsidP="00100C77">
            <w:pPr>
              <w:rPr>
                <w:rFonts w:cs="Arial"/>
                <w:b/>
                <w:szCs w:val="16"/>
              </w:rPr>
            </w:pPr>
            <w:r w:rsidRPr="00683A0C">
              <w:rPr>
                <w:rFonts w:cs="Arial"/>
                <w:b/>
                <w:szCs w:val="16"/>
              </w:rPr>
              <w:t xml:space="preserve">Meeting Date </w:t>
            </w:r>
          </w:p>
        </w:tc>
        <w:tc>
          <w:tcPr>
            <w:tcW w:w="3266" w:type="pct"/>
            <w:gridSpan w:val="2"/>
          </w:tcPr>
          <w:p w14:paraId="2D6CFE36" w14:textId="77777777" w:rsidR="00170DA6" w:rsidRPr="00683A0C" w:rsidRDefault="00170DA6" w:rsidP="00100C77">
            <w:pPr>
              <w:rPr>
                <w:rFonts w:cs="Arial"/>
                <w:szCs w:val="16"/>
              </w:rPr>
            </w:pPr>
            <w:r w:rsidRPr="00683A0C">
              <w:rPr>
                <w:rFonts w:cs="Arial"/>
                <w:szCs w:val="16"/>
              </w:rPr>
              <w:t>XX/XX/XXXX</w:t>
            </w:r>
          </w:p>
        </w:tc>
      </w:tr>
      <w:tr w:rsidR="00170DA6" w:rsidRPr="00683A0C" w14:paraId="3EABDFAB" w14:textId="77777777" w:rsidTr="00100C77">
        <w:tc>
          <w:tcPr>
            <w:tcW w:w="1734" w:type="pct"/>
            <w:shd w:val="clear" w:color="auto" w:fill="84B8DA"/>
          </w:tcPr>
          <w:p w14:paraId="2CA88E15" w14:textId="77777777" w:rsidR="00170DA6" w:rsidRPr="00683A0C" w:rsidRDefault="00170DA6" w:rsidP="00100C77">
            <w:pPr>
              <w:rPr>
                <w:rFonts w:cs="Arial"/>
                <w:b/>
                <w:szCs w:val="16"/>
              </w:rPr>
            </w:pPr>
            <w:r w:rsidRPr="00683A0C">
              <w:rPr>
                <w:rFonts w:cs="Arial"/>
                <w:b/>
                <w:szCs w:val="16"/>
              </w:rPr>
              <w:t>Release Date</w:t>
            </w:r>
          </w:p>
        </w:tc>
        <w:tc>
          <w:tcPr>
            <w:tcW w:w="3266" w:type="pct"/>
            <w:gridSpan w:val="2"/>
          </w:tcPr>
          <w:p w14:paraId="595F78D8" w14:textId="77777777" w:rsidR="00170DA6" w:rsidRPr="00683A0C" w:rsidRDefault="00170DA6" w:rsidP="00100C77">
            <w:pPr>
              <w:rPr>
                <w:rFonts w:cs="Arial"/>
                <w:szCs w:val="16"/>
              </w:rPr>
            </w:pPr>
            <w:r w:rsidRPr="00683A0C">
              <w:rPr>
                <w:rFonts w:cs="Arial"/>
                <w:szCs w:val="16"/>
              </w:rPr>
              <w:t>Release X: Feb / Jun / Nov XX or Adhoc DD/MM/YYYY or NA</w:t>
            </w:r>
          </w:p>
        </w:tc>
      </w:tr>
      <w:tr w:rsidR="00170DA6" w:rsidRPr="00683A0C" w14:paraId="537F3EB6" w14:textId="77777777" w:rsidTr="00100C77">
        <w:tc>
          <w:tcPr>
            <w:tcW w:w="1734" w:type="pct"/>
            <w:tcBorders>
              <w:bottom w:val="single" w:sz="4" w:space="0" w:color="auto"/>
            </w:tcBorders>
            <w:shd w:val="clear" w:color="auto" w:fill="84B8DA"/>
          </w:tcPr>
          <w:p w14:paraId="62B07DDC" w14:textId="77777777" w:rsidR="00170DA6" w:rsidRPr="00683A0C" w:rsidRDefault="00170DA6" w:rsidP="00100C77">
            <w:pPr>
              <w:rPr>
                <w:rFonts w:cs="Arial"/>
                <w:b/>
                <w:szCs w:val="16"/>
              </w:rPr>
            </w:pPr>
            <w:r w:rsidRPr="00683A0C">
              <w:rPr>
                <w:rFonts w:cs="Arial"/>
                <w:b/>
                <w:szCs w:val="16"/>
              </w:rPr>
              <w:t xml:space="preserve">Overall Outcome </w:t>
            </w:r>
          </w:p>
        </w:tc>
        <w:tc>
          <w:tcPr>
            <w:tcW w:w="3266" w:type="pct"/>
            <w:gridSpan w:val="2"/>
            <w:tcBorders>
              <w:bottom w:val="single" w:sz="4" w:space="0" w:color="auto"/>
            </w:tcBorders>
          </w:tcPr>
          <w:p w14:paraId="27D9397D" w14:textId="77777777" w:rsidR="00170DA6" w:rsidRPr="00683A0C" w:rsidRDefault="00170DA6" w:rsidP="00100C77">
            <w:pPr>
              <w:rPr>
                <w:rFonts w:cs="Arial"/>
                <w:szCs w:val="16"/>
              </w:rPr>
            </w:pPr>
            <w:r w:rsidRPr="00683A0C">
              <w:rPr>
                <w:rFonts w:cs="Arial"/>
                <w:szCs w:val="16"/>
              </w:rPr>
              <w:t xml:space="preserve">Approved for Release X / Rejected </w:t>
            </w:r>
          </w:p>
        </w:tc>
      </w:tr>
    </w:tbl>
    <w:p w14:paraId="53959ED6" w14:textId="77777777" w:rsidR="00B84F80" w:rsidRDefault="00B84F80" w:rsidP="00B84F80">
      <w:pPr>
        <w:pStyle w:val="XoParagraph"/>
      </w:pPr>
    </w:p>
    <w:p w14:paraId="2DFB65F7" w14:textId="77777777" w:rsidR="004872D4" w:rsidRDefault="00B84F80" w:rsidP="00B84F80">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7" w:history="1">
        <w:r w:rsidRPr="003022F8">
          <w:rPr>
            <w:rStyle w:val="Hyperlink"/>
            <w:rFonts w:cs="Arial"/>
            <w:b/>
            <w:color w:val="0070C0"/>
            <w:sz w:val="22"/>
            <w:szCs w:val="22"/>
          </w:rPr>
          <w:t>mailto:box.xoserve.portfoliooffice@xoserve.com</w:t>
        </w:r>
      </w:hyperlink>
    </w:p>
    <w:p w14:paraId="20836FA0" w14:textId="77777777" w:rsidR="00B84F80" w:rsidRPr="00647E18" w:rsidRDefault="00B84F80" w:rsidP="00B84F80">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795"/>
        <w:gridCol w:w="1659"/>
        <w:gridCol w:w="1318"/>
        <w:gridCol w:w="1512"/>
        <w:gridCol w:w="3923"/>
      </w:tblGrid>
      <w:tr w:rsidR="00B84F80" w:rsidRPr="00762849" w14:paraId="15E294B7" w14:textId="77777777" w:rsidTr="00100C77">
        <w:trPr>
          <w:trHeight w:val="611"/>
        </w:trPr>
        <w:tc>
          <w:tcPr>
            <w:tcW w:w="902" w:type="pct"/>
            <w:shd w:val="clear" w:color="auto" w:fill="84B8DA"/>
            <w:vAlign w:val="center"/>
          </w:tcPr>
          <w:p w14:paraId="6D5E1E1F" w14:textId="77777777" w:rsidR="00B84F80" w:rsidRPr="007B4360" w:rsidRDefault="00B84F80" w:rsidP="00100C77">
            <w:pPr>
              <w:jc w:val="center"/>
              <w:rPr>
                <w:rFonts w:cs="Arial"/>
                <w:b/>
              </w:rPr>
            </w:pPr>
            <w:r w:rsidRPr="007B4360">
              <w:rPr>
                <w:rFonts w:cs="Arial"/>
                <w:b/>
              </w:rPr>
              <w:t>Version</w:t>
            </w:r>
          </w:p>
        </w:tc>
        <w:tc>
          <w:tcPr>
            <w:tcW w:w="835" w:type="pct"/>
            <w:shd w:val="clear" w:color="auto" w:fill="84B8DA"/>
            <w:vAlign w:val="center"/>
          </w:tcPr>
          <w:p w14:paraId="4EB672AA" w14:textId="77777777" w:rsidR="00B84F80" w:rsidRPr="007B4360" w:rsidRDefault="00B84F80" w:rsidP="00100C77">
            <w:pPr>
              <w:jc w:val="center"/>
              <w:rPr>
                <w:rFonts w:cs="Arial"/>
                <w:b/>
              </w:rPr>
            </w:pPr>
            <w:r w:rsidRPr="007B4360">
              <w:rPr>
                <w:rFonts w:cs="Arial"/>
                <w:b/>
              </w:rPr>
              <w:t>Status</w:t>
            </w:r>
          </w:p>
        </w:tc>
        <w:tc>
          <w:tcPr>
            <w:tcW w:w="556" w:type="pct"/>
            <w:shd w:val="clear" w:color="auto" w:fill="84B8DA"/>
            <w:vAlign w:val="center"/>
          </w:tcPr>
          <w:p w14:paraId="4859B0B6" w14:textId="77777777" w:rsidR="00B84F80" w:rsidRPr="007B4360" w:rsidRDefault="00B84F80" w:rsidP="00100C77">
            <w:pPr>
              <w:jc w:val="center"/>
              <w:rPr>
                <w:rFonts w:cs="Arial"/>
                <w:b/>
              </w:rPr>
            </w:pPr>
            <w:r w:rsidRPr="007B4360">
              <w:rPr>
                <w:rFonts w:cs="Arial"/>
                <w:b/>
              </w:rPr>
              <w:t>Date</w:t>
            </w:r>
          </w:p>
        </w:tc>
        <w:tc>
          <w:tcPr>
            <w:tcW w:w="763" w:type="pct"/>
            <w:shd w:val="clear" w:color="auto" w:fill="84B8DA"/>
            <w:vAlign w:val="center"/>
          </w:tcPr>
          <w:p w14:paraId="33DCFE80" w14:textId="77777777" w:rsidR="00B84F80" w:rsidRPr="007B4360" w:rsidRDefault="00B84F80" w:rsidP="00100C77">
            <w:pPr>
              <w:jc w:val="center"/>
              <w:rPr>
                <w:rFonts w:cs="Arial"/>
                <w:b/>
              </w:rPr>
            </w:pPr>
            <w:r w:rsidRPr="007B4360">
              <w:rPr>
                <w:rFonts w:cs="Arial"/>
                <w:b/>
              </w:rPr>
              <w:t>Author(s)</w:t>
            </w:r>
          </w:p>
        </w:tc>
        <w:tc>
          <w:tcPr>
            <w:tcW w:w="1944" w:type="pct"/>
            <w:shd w:val="clear" w:color="auto" w:fill="84B8DA"/>
            <w:vAlign w:val="center"/>
          </w:tcPr>
          <w:p w14:paraId="401C39CF" w14:textId="77777777" w:rsidR="00B84F80" w:rsidRPr="007B4360" w:rsidRDefault="00B84F80" w:rsidP="00100C77">
            <w:pPr>
              <w:jc w:val="center"/>
              <w:rPr>
                <w:rFonts w:cs="Arial"/>
                <w:b/>
              </w:rPr>
            </w:pPr>
            <w:r w:rsidRPr="007B4360">
              <w:rPr>
                <w:rFonts w:cs="Arial"/>
                <w:b/>
              </w:rPr>
              <w:t>Summary of Changes</w:t>
            </w:r>
          </w:p>
        </w:tc>
      </w:tr>
      <w:tr w:rsidR="00B84F80" w:rsidRPr="007B4360" w14:paraId="1C285E9D" w14:textId="77777777" w:rsidTr="00100C77">
        <w:tc>
          <w:tcPr>
            <w:tcW w:w="902" w:type="pct"/>
          </w:tcPr>
          <w:p w14:paraId="306FF424" w14:textId="52E410FF" w:rsidR="00B84F80" w:rsidRPr="007B4360" w:rsidRDefault="00FD270D" w:rsidP="00100C77">
            <w:pPr>
              <w:jc w:val="center"/>
              <w:rPr>
                <w:rFonts w:cs="Arial"/>
              </w:rPr>
            </w:pPr>
            <w:r>
              <w:rPr>
                <w:rFonts w:cs="Arial"/>
              </w:rPr>
              <w:t>0.1</w:t>
            </w:r>
          </w:p>
        </w:tc>
        <w:tc>
          <w:tcPr>
            <w:tcW w:w="835" w:type="pct"/>
          </w:tcPr>
          <w:p w14:paraId="51F5E3BE" w14:textId="00BBCDB2" w:rsidR="00B84F80" w:rsidRPr="007B4360" w:rsidRDefault="00FD270D" w:rsidP="00100C77">
            <w:pPr>
              <w:jc w:val="center"/>
              <w:rPr>
                <w:rFonts w:cs="Arial"/>
              </w:rPr>
            </w:pPr>
            <w:r>
              <w:rPr>
                <w:rFonts w:cs="Arial"/>
              </w:rPr>
              <w:t>For Approval</w:t>
            </w:r>
          </w:p>
        </w:tc>
        <w:tc>
          <w:tcPr>
            <w:tcW w:w="556" w:type="pct"/>
          </w:tcPr>
          <w:p w14:paraId="612EC19E" w14:textId="6A96336B" w:rsidR="00B84F80" w:rsidRPr="007B4360" w:rsidRDefault="00FD270D" w:rsidP="00100C77">
            <w:pPr>
              <w:jc w:val="center"/>
              <w:rPr>
                <w:rFonts w:cs="Arial"/>
              </w:rPr>
            </w:pPr>
            <w:r>
              <w:rPr>
                <w:rFonts w:cs="Arial"/>
              </w:rPr>
              <w:t>29/10/2018</w:t>
            </w:r>
          </w:p>
        </w:tc>
        <w:tc>
          <w:tcPr>
            <w:tcW w:w="763" w:type="pct"/>
          </w:tcPr>
          <w:p w14:paraId="59C6C32E" w14:textId="2E7BC449" w:rsidR="00B84F80" w:rsidRPr="007B4360" w:rsidRDefault="00FD270D" w:rsidP="00100C77">
            <w:pPr>
              <w:jc w:val="center"/>
              <w:rPr>
                <w:rFonts w:cs="Arial"/>
              </w:rPr>
            </w:pPr>
            <w:r>
              <w:rPr>
                <w:rFonts w:cs="Arial"/>
              </w:rPr>
              <w:t>Xoserve</w:t>
            </w:r>
          </w:p>
        </w:tc>
        <w:tc>
          <w:tcPr>
            <w:tcW w:w="1944" w:type="pct"/>
          </w:tcPr>
          <w:p w14:paraId="393AB46C" w14:textId="75779C7B" w:rsidR="00B84F80" w:rsidRPr="007B4360" w:rsidRDefault="00FD270D" w:rsidP="00100C77">
            <w:pPr>
              <w:jc w:val="center"/>
              <w:rPr>
                <w:rFonts w:cs="Arial"/>
              </w:rPr>
            </w:pPr>
            <w:r>
              <w:rPr>
                <w:rFonts w:cs="Arial"/>
              </w:rPr>
              <w:t>CP Updated</w:t>
            </w:r>
          </w:p>
        </w:tc>
      </w:tr>
    </w:tbl>
    <w:p w14:paraId="53C27C88" w14:textId="77777777" w:rsidR="00B84F80" w:rsidRDefault="00B84F80" w:rsidP="00B84F80">
      <w:pPr>
        <w:pStyle w:val="XoParagraph"/>
      </w:pPr>
    </w:p>
    <w:p w14:paraId="5DBD1DD3" w14:textId="68C02C99" w:rsidR="00FD270D" w:rsidRDefault="00FD270D" w:rsidP="00B84F80">
      <w:pPr>
        <w:pStyle w:val="XoParagraph"/>
      </w:pPr>
      <w:bookmarkStart w:id="3" w:name="_GoBack"/>
      <w:bookmarkEnd w:id="3"/>
    </w:p>
    <w:p w14:paraId="4D058B5C" w14:textId="77777777" w:rsidR="00FD270D" w:rsidRDefault="00FD270D" w:rsidP="00B84F80">
      <w:pPr>
        <w:pStyle w:val="XoParagraph"/>
      </w:pPr>
    </w:p>
    <w:p w14:paraId="673062E4" w14:textId="77777777" w:rsidR="00B84F80" w:rsidRPr="00647E18" w:rsidRDefault="00B84F80" w:rsidP="00B84F80">
      <w:pPr>
        <w:pStyle w:val="XoParagraph"/>
        <w:shd w:val="clear" w:color="auto" w:fill="FFFFFF" w:themeFill="background1"/>
        <w:rPr>
          <w:b/>
        </w:rPr>
      </w:pPr>
      <w:r w:rsidRPr="00647E18">
        <w:rPr>
          <w:b/>
        </w:rPr>
        <w:lastRenderedPageBreak/>
        <w:t>Template Version History</w:t>
      </w:r>
    </w:p>
    <w:tbl>
      <w:tblPr>
        <w:tblStyle w:val="TableGrid"/>
        <w:tblW w:w="5522" w:type="pct"/>
        <w:tblInd w:w="-459" w:type="dxa"/>
        <w:tblLook w:val="04A0" w:firstRow="1" w:lastRow="0" w:firstColumn="1" w:lastColumn="0" w:noHBand="0" w:noVBand="1"/>
      </w:tblPr>
      <w:tblGrid>
        <w:gridCol w:w="1795"/>
        <w:gridCol w:w="1659"/>
        <w:gridCol w:w="1318"/>
        <w:gridCol w:w="1512"/>
        <w:gridCol w:w="3923"/>
      </w:tblGrid>
      <w:tr w:rsidR="00B84F80" w:rsidRPr="00762849" w14:paraId="1A112665" w14:textId="77777777" w:rsidTr="004167E4">
        <w:trPr>
          <w:trHeight w:val="611"/>
        </w:trPr>
        <w:tc>
          <w:tcPr>
            <w:tcW w:w="892" w:type="pct"/>
            <w:tcBorders>
              <w:bottom w:val="single" w:sz="4" w:space="0" w:color="auto"/>
            </w:tcBorders>
            <w:shd w:val="clear" w:color="auto" w:fill="84B8DA"/>
            <w:vAlign w:val="center"/>
          </w:tcPr>
          <w:p w14:paraId="464EBDD6" w14:textId="77777777" w:rsidR="00B84F80" w:rsidRPr="003022F8" w:rsidRDefault="00B84F80" w:rsidP="00100C77">
            <w:pPr>
              <w:shd w:val="clear" w:color="auto" w:fill="84B8DA"/>
              <w:jc w:val="center"/>
              <w:rPr>
                <w:rFonts w:cs="Arial"/>
                <w:b/>
              </w:rPr>
            </w:pPr>
            <w:r w:rsidRPr="003022F8">
              <w:rPr>
                <w:rFonts w:cs="Arial"/>
                <w:b/>
              </w:rPr>
              <w:t>Version</w:t>
            </w:r>
          </w:p>
        </w:tc>
        <w:tc>
          <w:tcPr>
            <w:tcW w:w="825" w:type="pct"/>
            <w:tcBorders>
              <w:bottom w:val="single" w:sz="4" w:space="0" w:color="auto"/>
            </w:tcBorders>
            <w:shd w:val="clear" w:color="auto" w:fill="84B8DA"/>
            <w:vAlign w:val="center"/>
          </w:tcPr>
          <w:p w14:paraId="55D5A1FE" w14:textId="77777777" w:rsidR="00B84F80" w:rsidRPr="003022F8" w:rsidRDefault="00B84F80" w:rsidP="00100C77">
            <w:pPr>
              <w:shd w:val="clear" w:color="auto" w:fill="84B8DA"/>
              <w:jc w:val="center"/>
              <w:rPr>
                <w:rFonts w:cs="Arial"/>
                <w:b/>
              </w:rPr>
            </w:pPr>
            <w:r w:rsidRPr="003022F8">
              <w:rPr>
                <w:rFonts w:cs="Arial"/>
                <w:b/>
              </w:rPr>
              <w:t>Status</w:t>
            </w:r>
          </w:p>
        </w:tc>
        <w:tc>
          <w:tcPr>
            <w:tcW w:w="596" w:type="pct"/>
            <w:tcBorders>
              <w:bottom w:val="single" w:sz="4" w:space="0" w:color="auto"/>
            </w:tcBorders>
            <w:shd w:val="clear" w:color="auto" w:fill="84B8DA"/>
            <w:vAlign w:val="center"/>
          </w:tcPr>
          <w:p w14:paraId="7FB472A6" w14:textId="77777777" w:rsidR="00B84F80" w:rsidRPr="003022F8" w:rsidRDefault="00B84F80" w:rsidP="00100C77">
            <w:pPr>
              <w:shd w:val="clear" w:color="auto" w:fill="84B8DA"/>
              <w:jc w:val="center"/>
              <w:rPr>
                <w:rFonts w:cs="Arial"/>
                <w:b/>
              </w:rPr>
            </w:pPr>
            <w:r w:rsidRPr="003022F8">
              <w:rPr>
                <w:rFonts w:cs="Arial"/>
                <w:b/>
              </w:rPr>
              <w:t>Date</w:t>
            </w:r>
          </w:p>
        </w:tc>
        <w:tc>
          <w:tcPr>
            <w:tcW w:w="753" w:type="pct"/>
            <w:tcBorders>
              <w:bottom w:val="single" w:sz="4" w:space="0" w:color="auto"/>
            </w:tcBorders>
            <w:shd w:val="clear" w:color="auto" w:fill="84B8DA"/>
            <w:vAlign w:val="center"/>
          </w:tcPr>
          <w:p w14:paraId="489F414A" w14:textId="77777777" w:rsidR="00B84F80" w:rsidRPr="003022F8" w:rsidRDefault="00B84F80" w:rsidP="00100C77">
            <w:pPr>
              <w:shd w:val="clear" w:color="auto" w:fill="84B8DA"/>
              <w:jc w:val="center"/>
              <w:rPr>
                <w:rFonts w:cs="Arial"/>
                <w:b/>
              </w:rPr>
            </w:pPr>
            <w:r w:rsidRPr="003022F8">
              <w:rPr>
                <w:rFonts w:cs="Arial"/>
                <w:b/>
              </w:rPr>
              <w:t>Author(s)</w:t>
            </w:r>
          </w:p>
        </w:tc>
        <w:tc>
          <w:tcPr>
            <w:tcW w:w="1934" w:type="pct"/>
            <w:tcBorders>
              <w:bottom w:val="single" w:sz="4" w:space="0" w:color="auto"/>
            </w:tcBorders>
            <w:shd w:val="clear" w:color="auto" w:fill="84B8DA"/>
            <w:vAlign w:val="center"/>
          </w:tcPr>
          <w:p w14:paraId="20989ECF" w14:textId="77777777" w:rsidR="00B84F80" w:rsidRPr="007B4360" w:rsidRDefault="00B84F80" w:rsidP="00100C77">
            <w:pPr>
              <w:shd w:val="clear" w:color="auto" w:fill="84B8DA"/>
              <w:jc w:val="center"/>
              <w:rPr>
                <w:rFonts w:cs="Arial"/>
                <w:b/>
              </w:rPr>
            </w:pPr>
            <w:r w:rsidRPr="007B4360">
              <w:rPr>
                <w:rFonts w:cs="Arial"/>
                <w:b/>
              </w:rPr>
              <w:t>Summary of Changes</w:t>
            </w:r>
          </w:p>
        </w:tc>
      </w:tr>
      <w:tr w:rsidR="00B84F80" w:rsidRPr="00762849" w14:paraId="71ABA6CA" w14:textId="77777777" w:rsidTr="004167E4">
        <w:trPr>
          <w:trHeight w:val="611"/>
        </w:trPr>
        <w:tc>
          <w:tcPr>
            <w:tcW w:w="892" w:type="pct"/>
            <w:shd w:val="clear" w:color="auto" w:fill="FFFFFF" w:themeFill="background1"/>
            <w:vAlign w:val="center"/>
          </w:tcPr>
          <w:p w14:paraId="1EFAB734" w14:textId="77777777" w:rsidR="00B84F80" w:rsidRPr="009C19BA" w:rsidRDefault="004167E4" w:rsidP="00100C77">
            <w:pPr>
              <w:jc w:val="center"/>
              <w:rPr>
                <w:rFonts w:cs="Arial"/>
              </w:rPr>
            </w:pPr>
            <w:r>
              <w:rPr>
                <w:rFonts w:cs="Arial"/>
              </w:rPr>
              <w:t>3.0</w:t>
            </w:r>
          </w:p>
        </w:tc>
        <w:tc>
          <w:tcPr>
            <w:tcW w:w="825" w:type="pct"/>
            <w:shd w:val="clear" w:color="auto" w:fill="FFFFFF" w:themeFill="background1"/>
            <w:vAlign w:val="center"/>
          </w:tcPr>
          <w:p w14:paraId="1352F672" w14:textId="77777777" w:rsidR="00B84F80" w:rsidRPr="009C19BA" w:rsidRDefault="00653296" w:rsidP="00653296">
            <w:pPr>
              <w:jc w:val="center"/>
              <w:rPr>
                <w:rFonts w:cs="Arial"/>
              </w:rPr>
            </w:pPr>
            <w:r>
              <w:rPr>
                <w:rFonts w:cs="Arial"/>
              </w:rPr>
              <w:t>Approved</w:t>
            </w:r>
          </w:p>
        </w:tc>
        <w:tc>
          <w:tcPr>
            <w:tcW w:w="596" w:type="pct"/>
            <w:shd w:val="clear" w:color="auto" w:fill="FFFFFF" w:themeFill="background1"/>
            <w:vAlign w:val="center"/>
          </w:tcPr>
          <w:p w14:paraId="70C541DD" w14:textId="77777777" w:rsidR="00B84F80" w:rsidRPr="009C19BA" w:rsidRDefault="00653296" w:rsidP="00100C77">
            <w:pPr>
              <w:jc w:val="center"/>
              <w:rPr>
                <w:rFonts w:cs="Arial"/>
              </w:rPr>
            </w:pPr>
            <w:r>
              <w:rPr>
                <w:rFonts w:cs="Arial"/>
              </w:rPr>
              <w:t>17/04</w:t>
            </w:r>
            <w:r w:rsidR="00B84F80" w:rsidRPr="009C19BA">
              <w:rPr>
                <w:rFonts w:cs="Arial"/>
              </w:rPr>
              <w:t>/2018</w:t>
            </w:r>
          </w:p>
        </w:tc>
        <w:tc>
          <w:tcPr>
            <w:tcW w:w="753" w:type="pct"/>
            <w:shd w:val="clear" w:color="auto" w:fill="FFFFFF" w:themeFill="background1"/>
            <w:vAlign w:val="center"/>
          </w:tcPr>
          <w:p w14:paraId="5A7C9BF1" w14:textId="77777777" w:rsidR="00B84F80" w:rsidRPr="009C19BA" w:rsidRDefault="00B84F80" w:rsidP="00100C77">
            <w:pPr>
              <w:jc w:val="center"/>
              <w:rPr>
                <w:rFonts w:cs="Arial"/>
              </w:rPr>
            </w:pPr>
            <w:r w:rsidRPr="009C19BA">
              <w:rPr>
                <w:rFonts w:cs="Arial"/>
              </w:rPr>
              <w:t>Emma Smith</w:t>
            </w:r>
          </w:p>
        </w:tc>
        <w:tc>
          <w:tcPr>
            <w:tcW w:w="1934" w:type="pct"/>
            <w:shd w:val="clear" w:color="auto" w:fill="FFFFFF" w:themeFill="background1"/>
            <w:vAlign w:val="center"/>
          </w:tcPr>
          <w:p w14:paraId="797752AD" w14:textId="77777777" w:rsidR="00B84F80" w:rsidRPr="009C19BA" w:rsidRDefault="00653296" w:rsidP="00100C77">
            <w:pPr>
              <w:rPr>
                <w:rFonts w:cs="Arial"/>
              </w:rPr>
            </w:pPr>
            <w:r>
              <w:rPr>
                <w:rFonts w:cs="Arial"/>
              </w:rPr>
              <w:t>Template approved at ChMC on 11</w:t>
            </w:r>
            <w:r w:rsidRPr="00653296">
              <w:rPr>
                <w:rFonts w:cs="Arial"/>
                <w:vertAlign w:val="superscript"/>
              </w:rPr>
              <w:t>th</w:t>
            </w:r>
            <w:r>
              <w:rPr>
                <w:rFonts w:cs="Arial"/>
              </w:rPr>
              <w:t xml:space="preserve"> July</w:t>
            </w:r>
          </w:p>
        </w:tc>
      </w:tr>
    </w:tbl>
    <w:p w14:paraId="612A7B9B" w14:textId="77777777" w:rsidR="006550CC" w:rsidRPr="00611C25" w:rsidRDefault="006550CC" w:rsidP="006A724E">
      <w:pPr>
        <w:rPr>
          <w:rFonts w:asciiTheme="minorHAnsi" w:hAnsiTheme="minorHAnsi" w:cstheme="minorHAnsi"/>
          <w:b/>
        </w:rPr>
      </w:pPr>
    </w:p>
    <w:sectPr w:rsidR="006550CC" w:rsidRPr="00611C25" w:rsidSect="00883321">
      <w:headerReference w:type="even" r:id="rId18"/>
      <w:headerReference w:type="default" r:id="rId19"/>
      <w:headerReference w:type="first" r:id="rId20"/>
      <w:footerReference w:type="firs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EE0D5" w14:textId="77777777" w:rsidR="004B24DE" w:rsidRDefault="004B24DE" w:rsidP="00913EF2">
      <w:pPr>
        <w:spacing w:after="0" w:line="240" w:lineRule="auto"/>
      </w:pPr>
      <w:r>
        <w:separator/>
      </w:r>
    </w:p>
  </w:endnote>
  <w:endnote w:type="continuationSeparator" w:id="0">
    <w:p w14:paraId="0D2630F6" w14:textId="77777777" w:rsidR="004B24DE" w:rsidRDefault="004B24DE"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B3F47" w14:textId="77777777" w:rsidR="00100C77" w:rsidRDefault="00100C77">
    <w:pPr>
      <w:pStyle w:val="Footer"/>
    </w:pPr>
    <w:r>
      <w:t>CP3.0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A22A2" w14:textId="77777777" w:rsidR="004B24DE" w:rsidRDefault="004B24DE" w:rsidP="00913EF2">
      <w:pPr>
        <w:spacing w:after="0" w:line="240" w:lineRule="auto"/>
      </w:pPr>
      <w:r>
        <w:separator/>
      </w:r>
    </w:p>
  </w:footnote>
  <w:footnote w:type="continuationSeparator" w:id="0">
    <w:p w14:paraId="347D2C72" w14:textId="77777777" w:rsidR="004B24DE" w:rsidRDefault="004B24DE"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9144D" w14:textId="77777777" w:rsidR="00100C77" w:rsidRDefault="006A7442">
    <w:pPr>
      <w:pStyle w:val="Header"/>
    </w:pPr>
    <w:r>
      <w:rPr>
        <w:noProof/>
        <w:lang w:eastAsia="en-GB"/>
      </w:rPr>
      <w:pict w14:anchorId="3A567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position-horizontal:center;mso-position-horizontal-relative:margin;mso-position-vertical:center;mso-position-vertical-relative:margin"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012F8" w14:textId="77777777" w:rsidR="00100C77" w:rsidRDefault="006A7442">
    <w:pPr>
      <w:pStyle w:val="Header"/>
    </w:pPr>
    <w:r>
      <w:rPr>
        <w:noProof/>
        <w:lang w:eastAsia="en-GB"/>
      </w:rPr>
      <w:pict w14:anchorId="6713B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position-horizontal:center;mso-position-horizontal-relative:margin;mso-position-vertical:center;mso-position-vertical-relative:margin"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901D4" w14:textId="77777777" w:rsidR="00100C77" w:rsidRDefault="006A7442">
    <w:pPr>
      <w:pStyle w:val="Header"/>
    </w:pPr>
    <w:r>
      <w:rPr>
        <w:noProof/>
        <w:lang w:eastAsia="en-GB"/>
      </w:rPr>
      <w:pict w14:anchorId="235BE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position-horizontal:center;mso-position-horizontal-relative:margin;mso-position-vertical:center;mso-position-vertical-relative:margin"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856869"/>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22C54"/>
    <w:rsid w:val="0002555C"/>
    <w:rsid w:val="000615F3"/>
    <w:rsid w:val="00066BCA"/>
    <w:rsid w:val="00093D9D"/>
    <w:rsid w:val="000A2BDC"/>
    <w:rsid w:val="000C79EE"/>
    <w:rsid w:val="000D66D3"/>
    <w:rsid w:val="000D7FF4"/>
    <w:rsid w:val="000E3D49"/>
    <w:rsid w:val="00100C77"/>
    <w:rsid w:val="001232E4"/>
    <w:rsid w:val="00146769"/>
    <w:rsid w:val="00160739"/>
    <w:rsid w:val="00170DA6"/>
    <w:rsid w:val="001765A2"/>
    <w:rsid w:val="00186FB8"/>
    <w:rsid w:val="00192B0D"/>
    <w:rsid w:val="001B0D3E"/>
    <w:rsid w:val="001E1088"/>
    <w:rsid w:val="00214089"/>
    <w:rsid w:val="00222760"/>
    <w:rsid w:val="002260EF"/>
    <w:rsid w:val="002427E0"/>
    <w:rsid w:val="00284698"/>
    <w:rsid w:val="002B5CD2"/>
    <w:rsid w:val="002E2C40"/>
    <w:rsid w:val="00325330"/>
    <w:rsid w:val="00326EB6"/>
    <w:rsid w:val="00332990"/>
    <w:rsid w:val="00356A89"/>
    <w:rsid w:val="003612A8"/>
    <w:rsid w:val="003806CA"/>
    <w:rsid w:val="003B40D3"/>
    <w:rsid w:val="003C07DF"/>
    <w:rsid w:val="003C2128"/>
    <w:rsid w:val="003C2F71"/>
    <w:rsid w:val="003C3FD8"/>
    <w:rsid w:val="003C63DC"/>
    <w:rsid w:val="003D4B81"/>
    <w:rsid w:val="003E32EB"/>
    <w:rsid w:val="003E4B7C"/>
    <w:rsid w:val="004013FB"/>
    <w:rsid w:val="00403557"/>
    <w:rsid w:val="004167E4"/>
    <w:rsid w:val="00424610"/>
    <w:rsid w:val="00456196"/>
    <w:rsid w:val="004872D4"/>
    <w:rsid w:val="004935D2"/>
    <w:rsid w:val="0049471D"/>
    <w:rsid w:val="004B24DE"/>
    <w:rsid w:val="004D7946"/>
    <w:rsid w:val="004E7EC9"/>
    <w:rsid w:val="004F2636"/>
    <w:rsid w:val="004F5B68"/>
    <w:rsid w:val="00530351"/>
    <w:rsid w:val="005433F6"/>
    <w:rsid w:val="005448E9"/>
    <w:rsid w:val="00544EAF"/>
    <w:rsid w:val="00590A4B"/>
    <w:rsid w:val="005D3A53"/>
    <w:rsid w:val="005D6962"/>
    <w:rsid w:val="005F0DDF"/>
    <w:rsid w:val="005F23B2"/>
    <w:rsid w:val="005F2C1E"/>
    <w:rsid w:val="005F62AB"/>
    <w:rsid w:val="00611C25"/>
    <w:rsid w:val="00615A1F"/>
    <w:rsid w:val="006227B9"/>
    <w:rsid w:val="00653296"/>
    <w:rsid w:val="006550CC"/>
    <w:rsid w:val="00657059"/>
    <w:rsid w:val="00671608"/>
    <w:rsid w:val="00672736"/>
    <w:rsid w:val="00694E1F"/>
    <w:rsid w:val="006A724E"/>
    <w:rsid w:val="006E2DA9"/>
    <w:rsid w:val="006E4337"/>
    <w:rsid w:val="006F6DC7"/>
    <w:rsid w:val="00703D81"/>
    <w:rsid w:val="00703E45"/>
    <w:rsid w:val="00723301"/>
    <w:rsid w:val="00763AA0"/>
    <w:rsid w:val="00783D66"/>
    <w:rsid w:val="007847C0"/>
    <w:rsid w:val="0079225D"/>
    <w:rsid w:val="007A30C3"/>
    <w:rsid w:val="007B4360"/>
    <w:rsid w:val="007C5A34"/>
    <w:rsid w:val="007C5E2E"/>
    <w:rsid w:val="007D7EAF"/>
    <w:rsid w:val="007E2C7C"/>
    <w:rsid w:val="007E34B1"/>
    <w:rsid w:val="007F0246"/>
    <w:rsid w:val="00815942"/>
    <w:rsid w:val="00816C17"/>
    <w:rsid w:val="00831A0E"/>
    <w:rsid w:val="00831BA8"/>
    <w:rsid w:val="00835814"/>
    <w:rsid w:val="00883321"/>
    <w:rsid w:val="008921BB"/>
    <w:rsid w:val="008A02DC"/>
    <w:rsid w:val="008A04D1"/>
    <w:rsid w:val="008D199D"/>
    <w:rsid w:val="008D217D"/>
    <w:rsid w:val="008D4B55"/>
    <w:rsid w:val="008E3A3A"/>
    <w:rsid w:val="008E74CF"/>
    <w:rsid w:val="00901AAD"/>
    <w:rsid w:val="00913EF2"/>
    <w:rsid w:val="00991C15"/>
    <w:rsid w:val="009B0C30"/>
    <w:rsid w:val="009C19BA"/>
    <w:rsid w:val="009C272A"/>
    <w:rsid w:val="009D0DF1"/>
    <w:rsid w:val="009E1E87"/>
    <w:rsid w:val="00A1080B"/>
    <w:rsid w:val="00A12A31"/>
    <w:rsid w:val="00A13A1E"/>
    <w:rsid w:val="00A20C75"/>
    <w:rsid w:val="00A74C4A"/>
    <w:rsid w:val="00AB7515"/>
    <w:rsid w:val="00AC1AA5"/>
    <w:rsid w:val="00AC2008"/>
    <w:rsid w:val="00AC5A48"/>
    <w:rsid w:val="00AC6F36"/>
    <w:rsid w:val="00AD6B73"/>
    <w:rsid w:val="00AE6AA6"/>
    <w:rsid w:val="00AE75F1"/>
    <w:rsid w:val="00B06DDB"/>
    <w:rsid w:val="00B10D89"/>
    <w:rsid w:val="00B669D0"/>
    <w:rsid w:val="00B72A9D"/>
    <w:rsid w:val="00B82D55"/>
    <w:rsid w:val="00B84F80"/>
    <w:rsid w:val="00BB5A00"/>
    <w:rsid w:val="00BC0814"/>
    <w:rsid w:val="00BE012C"/>
    <w:rsid w:val="00C07FCB"/>
    <w:rsid w:val="00C14DF5"/>
    <w:rsid w:val="00C15E8B"/>
    <w:rsid w:val="00C263C7"/>
    <w:rsid w:val="00C34C4F"/>
    <w:rsid w:val="00C51D0F"/>
    <w:rsid w:val="00C878FD"/>
    <w:rsid w:val="00C90516"/>
    <w:rsid w:val="00C94205"/>
    <w:rsid w:val="00CF0A56"/>
    <w:rsid w:val="00D0145E"/>
    <w:rsid w:val="00D03DDD"/>
    <w:rsid w:val="00D22D52"/>
    <w:rsid w:val="00D47256"/>
    <w:rsid w:val="00D50E9A"/>
    <w:rsid w:val="00D5333F"/>
    <w:rsid w:val="00D953A9"/>
    <w:rsid w:val="00DD59C5"/>
    <w:rsid w:val="00DE2B5B"/>
    <w:rsid w:val="00DE62D4"/>
    <w:rsid w:val="00E2096A"/>
    <w:rsid w:val="00E45364"/>
    <w:rsid w:val="00E947C6"/>
    <w:rsid w:val="00EA3B18"/>
    <w:rsid w:val="00EC0054"/>
    <w:rsid w:val="00ED63F4"/>
    <w:rsid w:val="00EF54C9"/>
    <w:rsid w:val="00EF5FD7"/>
    <w:rsid w:val="00F105D9"/>
    <w:rsid w:val="00F13926"/>
    <w:rsid w:val="00F17027"/>
    <w:rsid w:val="00F52A52"/>
    <w:rsid w:val="00FC3EB7"/>
    <w:rsid w:val="00FD2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62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box.xoserve.portfoliooffice@xoserve.com" TargetMode="External"/><Relationship Id="rId2" Type="http://schemas.openxmlformats.org/officeDocument/2006/relationships/customXml" Target="../customXml/item2.xml"/><Relationship Id="rId16" Type="http://schemas.openxmlformats.org/officeDocument/2006/relationships/hyperlink" Target="mailto:Paul.Orsler@Xoserve.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arren.Lond@Nationalgrid.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ara.finn@nationalgrid.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125F5511BCA4EA7B32F6CABC46939" ma:contentTypeVersion="0" ma:contentTypeDescription="Create a new document." ma:contentTypeScope="" ma:versionID="130191105bd0541e601e07ff564651d9">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c0f12137-e3ce-40fc-803f-ae76a605d3ee">RX7SVKA5HK66-108-15640</_dlc_DocId>
    <_dlc_DocIdUrl xmlns="c0f12137-e3ce-40fc-803f-ae76a605d3ee">
      <Url>https://teams.nationalgrid.com/sites/XPO/Assurance/_layouts/DocIdRedir.aspx?ID=RX7SVKA5HK66-108-15640</Url>
      <Description>RX7SVKA5HK66-108-15640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D47A5-D628-4DB8-B938-36DA8CF92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B909050E-F41D-4814-9D61-0D7E18A61E92}">
  <ds:schemaRefs>
    <ds:schemaRef ds:uri="http://purl.org/dc/dcmitype/"/>
    <ds:schemaRef ds:uri="http://schemas.microsoft.com/office/2006/documentManagement/types"/>
    <ds:schemaRef ds:uri="c0f12137-e3ce-40fc-803f-ae76a605d3ee"/>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A4A77A7-DA2F-43A1-88BE-71DBCFF3FFCE}">
  <ds:schemaRefs>
    <ds:schemaRef ds:uri="http://schemas.microsoft.com/sharepoint/events"/>
  </ds:schemaRefs>
</ds:datastoreItem>
</file>

<file path=customXml/itemProps5.xml><?xml version="1.0" encoding="utf-8"?>
<ds:datastoreItem xmlns:ds="http://schemas.openxmlformats.org/officeDocument/2006/customXml" ds:itemID="{0F4A9644-A2CC-4131-AEB6-3C3C25CB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4</cp:revision>
  <cp:lastPrinted>2018-05-25T11:06:00Z</cp:lastPrinted>
  <dcterms:created xsi:type="dcterms:W3CDTF">2018-10-29T16:35:00Z</dcterms:created>
  <dcterms:modified xsi:type="dcterms:W3CDTF">2018-10-30T10:35:00Z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0x010100314125F5511BCA4EA7B32F6CABC46939</vt:lpwstr>
  </property>
  <property fmtid="{D5CDD505-2E9C-101B-9397-08002B2CF9AE}" pid="3" name="_AdHocReviewCycleID">
    <vt:i4>2012656643</vt:i4>
  </property>
  <property fmtid="{D5CDD505-2E9C-101B-9397-08002B2CF9AE}" pid="4" name="_NewReviewCycle">
    <vt:lpwstr/>
  </property>
  <property fmtid="{D5CDD505-2E9C-101B-9397-08002B2CF9AE}" pid="5" name="_EmailSubject">
    <vt:lpwstr>New CP to be Published</vt:lpwstr>
  </property>
  <property fmtid="{D5CDD505-2E9C-101B-9397-08002B2CF9AE}" pid="6" name="_AuthorEmail">
    <vt:lpwstr>Heather.Spensley@xoserve.com</vt:lpwstr>
  </property>
  <property fmtid="{D5CDD505-2E9C-101B-9397-08002B2CF9AE}" pid="7" name="_AuthorEmailDisplayName">
    <vt:lpwstr>Spensley, Heather</vt:lpwstr>
  </property>
  <property fmtid="{D5CDD505-2E9C-101B-9397-08002B2CF9AE}" pid="8" name="_PreviousAdHocReviewCycleID">
    <vt:i4>830459019</vt:i4>
  </property>
  <property fmtid="{D5CDD505-2E9C-101B-9397-08002B2CF9AE}" pid="10" name="_dlc_DocIdItemGuid">
    <vt:lpwstr>93e4c270-ea61-4f3c-a3ae-45fb6e3bb6cb</vt:lpwstr>
  </property>
</Properties>
</file>