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m" ContentType="application/vnd.ms-word.document.macroEnabled.12"/>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E170E" w14:textId="77777777" w:rsidR="004872D4" w:rsidRDefault="004872D4" w:rsidP="004872D4">
      <w:bookmarkStart w:id="0" w:name="_GoBack"/>
      <w:bookmarkEnd w:id="0"/>
      <w:r w:rsidRPr="002C756F">
        <w:rPr>
          <w:noProof/>
          <w:sz w:val="40"/>
          <w:szCs w:val="40"/>
          <w:lang w:eastAsia="en-GB"/>
        </w:rPr>
        <w:drawing>
          <wp:anchor distT="0" distB="0" distL="114300" distR="114300" simplePos="0" relativeHeight="251661312" behindDoc="1" locked="0" layoutInCell="1" allowOverlap="1" wp14:anchorId="114E17C7" wp14:editId="114E17C8">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E170F" w14:textId="77777777" w:rsidR="004872D4" w:rsidRDefault="004872D4" w:rsidP="004872D4">
      <w:pPr>
        <w:spacing w:after="0" w:line="240" w:lineRule="auto"/>
        <w:jc w:val="center"/>
        <w:rPr>
          <w:rFonts w:asciiTheme="majorHAnsi" w:hAnsiTheme="majorHAnsi" w:cstheme="majorHAnsi"/>
          <w:b/>
          <w:color w:val="3E5AA8"/>
          <w:sz w:val="60"/>
          <w:szCs w:val="60"/>
        </w:rPr>
      </w:pPr>
    </w:p>
    <w:p w14:paraId="114E1710" w14:textId="77777777"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114E1711" w14:textId="77777777" w:rsidR="00B84F80"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EB081D">
        <w:rPr>
          <w:rFonts w:cs="Arial"/>
          <w:b/>
          <w:color w:val="3E5AA8" w:themeColor="accent1"/>
          <w:sz w:val="22"/>
          <w:szCs w:val="22"/>
        </w:rPr>
        <w:t>XRN4650</w:t>
      </w:r>
    </w:p>
    <w:p w14:paraId="114E1712"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114E17C9" wp14:editId="114E17CA">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114E1713"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114E17CB" wp14:editId="114E17CC">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14:paraId="114E1715" w14:textId="77777777" w:rsidTr="008D199D">
        <w:tc>
          <w:tcPr>
            <w:tcW w:w="5000" w:type="pct"/>
            <w:gridSpan w:val="3"/>
            <w:shd w:val="clear" w:color="auto" w:fill="FCB556"/>
          </w:tcPr>
          <w:p w14:paraId="114E1714" w14:textId="77777777" w:rsidR="008D199D" w:rsidRPr="002A2D36" w:rsidRDefault="008D199D" w:rsidP="00884F8C">
            <w:pPr>
              <w:rPr>
                <w:rFonts w:cs="Arial"/>
                <w:sz w:val="20"/>
                <w:szCs w:val="16"/>
              </w:rPr>
            </w:pPr>
            <w:r w:rsidRPr="002A2D36">
              <w:rPr>
                <w:rFonts w:ascii="Arial" w:hAnsi="Arial" w:cs="Arial"/>
                <w:b/>
                <w:sz w:val="20"/>
                <w:szCs w:val="16"/>
              </w:rPr>
              <w:t>Section A1: General Details</w:t>
            </w:r>
          </w:p>
        </w:tc>
      </w:tr>
      <w:tr w:rsidR="00B84F80" w:rsidRPr="00683A0C" w14:paraId="114E1718" w14:textId="77777777" w:rsidTr="00884F8C">
        <w:tc>
          <w:tcPr>
            <w:tcW w:w="1734" w:type="pct"/>
            <w:shd w:val="clear" w:color="auto" w:fill="FCB556"/>
          </w:tcPr>
          <w:p w14:paraId="114E1716"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Title</w:t>
            </w:r>
          </w:p>
        </w:tc>
        <w:tc>
          <w:tcPr>
            <w:tcW w:w="3266" w:type="pct"/>
            <w:gridSpan w:val="2"/>
          </w:tcPr>
          <w:p w14:paraId="114E1717" w14:textId="77777777" w:rsidR="00B84F80" w:rsidRPr="00683A0C" w:rsidRDefault="00EB081D" w:rsidP="00884F8C">
            <w:pPr>
              <w:rPr>
                <w:rFonts w:ascii="Arial" w:hAnsi="Arial" w:cs="Arial"/>
                <w:sz w:val="20"/>
                <w:szCs w:val="16"/>
              </w:rPr>
            </w:pPr>
            <w:r w:rsidRPr="00EB081D">
              <w:rPr>
                <w:rFonts w:ascii="Arial" w:hAnsi="Arial" w:cs="Arial"/>
                <w:sz w:val="20"/>
                <w:szCs w:val="16"/>
              </w:rPr>
              <w:t xml:space="preserve">Automation of M-Number DVD </w:t>
            </w:r>
            <w:r>
              <w:rPr>
                <w:rFonts w:ascii="Arial" w:hAnsi="Arial" w:cs="Arial"/>
                <w:sz w:val="20"/>
                <w:szCs w:val="16"/>
              </w:rPr>
              <w:t>(</w:t>
            </w:r>
            <w:r w:rsidR="004A7141">
              <w:rPr>
                <w:rFonts w:ascii="Arial" w:hAnsi="Arial" w:cs="Arial"/>
                <w:sz w:val="20"/>
                <w:szCs w:val="16"/>
              </w:rPr>
              <w:t>M-Number Download Service</w:t>
            </w:r>
            <w:r>
              <w:rPr>
                <w:rFonts w:ascii="Arial" w:hAnsi="Arial" w:cs="Arial"/>
                <w:sz w:val="20"/>
                <w:szCs w:val="16"/>
              </w:rPr>
              <w:t>)</w:t>
            </w:r>
          </w:p>
        </w:tc>
      </w:tr>
      <w:tr w:rsidR="00B84F80" w:rsidRPr="00683A0C" w14:paraId="114E171B" w14:textId="77777777" w:rsidTr="00884F8C">
        <w:tc>
          <w:tcPr>
            <w:tcW w:w="1734" w:type="pct"/>
            <w:shd w:val="clear" w:color="auto" w:fill="FCB556"/>
          </w:tcPr>
          <w:p w14:paraId="114E1719" w14:textId="77777777" w:rsidR="00B84F80" w:rsidRPr="00683A0C" w:rsidRDefault="00B84F80" w:rsidP="00884F8C">
            <w:pPr>
              <w:rPr>
                <w:rFonts w:ascii="Arial" w:hAnsi="Arial" w:cs="Arial"/>
                <w:b/>
                <w:sz w:val="20"/>
                <w:szCs w:val="16"/>
              </w:rPr>
            </w:pPr>
            <w:r w:rsidRPr="00683A0C">
              <w:rPr>
                <w:rFonts w:ascii="Arial" w:hAnsi="Arial" w:cs="Arial"/>
                <w:b/>
                <w:sz w:val="20"/>
                <w:szCs w:val="16"/>
              </w:rPr>
              <w:t>Date Raised</w:t>
            </w:r>
          </w:p>
        </w:tc>
        <w:tc>
          <w:tcPr>
            <w:tcW w:w="3266" w:type="pct"/>
            <w:gridSpan w:val="2"/>
          </w:tcPr>
          <w:p w14:paraId="114E171A" w14:textId="77777777" w:rsidR="00B84F80" w:rsidRPr="00683A0C" w:rsidRDefault="00EB081D" w:rsidP="00884F8C">
            <w:pPr>
              <w:rPr>
                <w:rFonts w:ascii="Arial" w:hAnsi="Arial" w:cs="Arial"/>
                <w:sz w:val="20"/>
                <w:szCs w:val="16"/>
              </w:rPr>
            </w:pPr>
            <w:r>
              <w:rPr>
                <w:rFonts w:ascii="Arial" w:hAnsi="Arial" w:cs="Arial"/>
                <w:sz w:val="20"/>
                <w:szCs w:val="16"/>
              </w:rPr>
              <w:t>17/04/18</w:t>
            </w:r>
          </w:p>
        </w:tc>
      </w:tr>
      <w:tr w:rsidR="00B84F80" w:rsidRPr="00683A0C" w14:paraId="114E171E" w14:textId="77777777" w:rsidTr="00884F8C">
        <w:tc>
          <w:tcPr>
            <w:tcW w:w="1734" w:type="pct"/>
            <w:shd w:val="clear" w:color="auto" w:fill="FCB556"/>
          </w:tcPr>
          <w:p w14:paraId="114E171C"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114E171D" w14:textId="77777777" w:rsidR="00B84F80" w:rsidRPr="00683A0C" w:rsidRDefault="004A7141" w:rsidP="00884F8C">
            <w:pPr>
              <w:rPr>
                <w:rFonts w:ascii="Arial" w:hAnsi="Arial" w:cs="Arial"/>
                <w:sz w:val="20"/>
                <w:szCs w:val="16"/>
              </w:rPr>
            </w:pPr>
            <w:r>
              <w:rPr>
                <w:rFonts w:ascii="Arial" w:hAnsi="Arial" w:cs="Arial"/>
                <w:sz w:val="20"/>
                <w:szCs w:val="16"/>
              </w:rPr>
              <w:t>N/A</w:t>
            </w:r>
          </w:p>
        </w:tc>
      </w:tr>
      <w:tr w:rsidR="00B84F80" w:rsidRPr="00683A0C" w14:paraId="114E1721" w14:textId="77777777" w:rsidTr="00884F8C">
        <w:tc>
          <w:tcPr>
            <w:tcW w:w="1734" w:type="pct"/>
            <w:tcBorders>
              <w:bottom w:val="single" w:sz="4" w:space="0" w:color="auto"/>
            </w:tcBorders>
            <w:shd w:val="clear" w:color="auto" w:fill="FCB556"/>
          </w:tcPr>
          <w:p w14:paraId="114E171F"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114E1720" w14:textId="77777777" w:rsidR="00B84F80" w:rsidRPr="00683A0C" w:rsidRDefault="004A7141" w:rsidP="00884F8C">
            <w:pPr>
              <w:rPr>
                <w:rFonts w:ascii="Arial" w:hAnsi="Arial" w:cs="Arial"/>
                <w:sz w:val="20"/>
                <w:szCs w:val="16"/>
              </w:rPr>
            </w:pPr>
            <w:r>
              <w:rPr>
                <w:rFonts w:ascii="Arial" w:hAnsi="Arial" w:cs="Arial"/>
                <w:sz w:val="20"/>
                <w:szCs w:val="16"/>
              </w:rPr>
              <w:t>N/A</w:t>
            </w:r>
          </w:p>
        </w:tc>
      </w:tr>
      <w:tr w:rsidR="00B84F80" w:rsidRPr="00683A0C" w14:paraId="114E1724" w14:textId="77777777" w:rsidTr="00884F8C">
        <w:tc>
          <w:tcPr>
            <w:tcW w:w="1734" w:type="pct"/>
            <w:tcBorders>
              <w:bottom w:val="single" w:sz="4" w:space="0" w:color="auto"/>
            </w:tcBorders>
            <w:shd w:val="clear" w:color="auto" w:fill="FCB556"/>
          </w:tcPr>
          <w:p w14:paraId="114E1722"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114E1723" w14:textId="77777777" w:rsidR="00B84F80" w:rsidRPr="00683A0C" w:rsidRDefault="004A7141" w:rsidP="00884F8C">
            <w:pPr>
              <w:rPr>
                <w:rFonts w:ascii="Arial" w:hAnsi="Arial" w:cs="Arial"/>
                <w:sz w:val="20"/>
                <w:szCs w:val="16"/>
              </w:rPr>
            </w:pPr>
            <w:r>
              <w:rPr>
                <w:rFonts w:ascii="Arial" w:hAnsi="Arial" w:cs="Arial"/>
                <w:sz w:val="20"/>
                <w:szCs w:val="16"/>
              </w:rPr>
              <w:t>N/A</w:t>
            </w:r>
          </w:p>
        </w:tc>
      </w:tr>
      <w:tr w:rsidR="00B84F80" w:rsidRPr="00683A0C" w14:paraId="114E1727" w14:textId="77777777" w:rsidTr="00884F8C">
        <w:tc>
          <w:tcPr>
            <w:tcW w:w="1734" w:type="pct"/>
            <w:tcBorders>
              <w:bottom w:val="single" w:sz="4" w:space="0" w:color="auto"/>
            </w:tcBorders>
            <w:shd w:val="clear" w:color="auto" w:fill="FCB556"/>
          </w:tcPr>
          <w:p w14:paraId="114E1725" w14:textId="77777777" w:rsidR="00B84F80" w:rsidRPr="00683A0C" w:rsidRDefault="00B84F80"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Name</w:t>
            </w:r>
          </w:p>
        </w:tc>
        <w:tc>
          <w:tcPr>
            <w:tcW w:w="3266" w:type="pct"/>
            <w:gridSpan w:val="2"/>
            <w:tcBorders>
              <w:bottom w:val="single" w:sz="4" w:space="0" w:color="auto"/>
            </w:tcBorders>
          </w:tcPr>
          <w:p w14:paraId="114E1726" w14:textId="77777777" w:rsidR="00B84F80" w:rsidRPr="00683A0C" w:rsidRDefault="004A7141" w:rsidP="00884F8C">
            <w:pPr>
              <w:rPr>
                <w:rFonts w:ascii="Arial" w:hAnsi="Arial" w:cs="Arial"/>
                <w:sz w:val="20"/>
                <w:szCs w:val="16"/>
              </w:rPr>
            </w:pPr>
            <w:r>
              <w:rPr>
                <w:rFonts w:ascii="Arial" w:hAnsi="Arial" w:cs="Arial"/>
                <w:sz w:val="20"/>
                <w:szCs w:val="16"/>
              </w:rPr>
              <w:t>Andy Miller / Mark Pollard</w:t>
            </w:r>
          </w:p>
        </w:tc>
      </w:tr>
      <w:tr w:rsidR="00B84F80" w:rsidRPr="00683A0C" w14:paraId="114E172A" w14:textId="77777777" w:rsidTr="00884F8C">
        <w:tc>
          <w:tcPr>
            <w:tcW w:w="1734" w:type="pct"/>
            <w:tcBorders>
              <w:bottom w:val="single" w:sz="4" w:space="0" w:color="auto"/>
            </w:tcBorders>
            <w:shd w:val="clear" w:color="auto" w:fill="FCB556"/>
          </w:tcPr>
          <w:p w14:paraId="114E1728" w14:textId="77777777" w:rsidR="00B84F80" w:rsidRPr="00683A0C" w:rsidRDefault="00B84F80"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Details </w:t>
            </w:r>
          </w:p>
        </w:tc>
        <w:tc>
          <w:tcPr>
            <w:tcW w:w="3266" w:type="pct"/>
            <w:gridSpan w:val="2"/>
            <w:tcBorders>
              <w:bottom w:val="single" w:sz="4" w:space="0" w:color="auto"/>
            </w:tcBorders>
          </w:tcPr>
          <w:p w14:paraId="114E1729" w14:textId="77777777" w:rsidR="00B84F80" w:rsidRPr="00683A0C" w:rsidRDefault="004A7141" w:rsidP="00884F8C">
            <w:pPr>
              <w:rPr>
                <w:rFonts w:ascii="Arial" w:hAnsi="Arial" w:cs="Arial"/>
                <w:sz w:val="20"/>
                <w:szCs w:val="16"/>
              </w:rPr>
            </w:pPr>
            <w:r w:rsidRPr="004A7141">
              <w:rPr>
                <w:rFonts w:ascii="Arial" w:hAnsi="Arial" w:cs="Arial"/>
                <w:sz w:val="20"/>
                <w:szCs w:val="16"/>
              </w:rPr>
              <w:t>0121 623 2348</w:t>
            </w:r>
            <w:r>
              <w:rPr>
                <w:rFonts w:ascii="Arial" w:hAnsi="Arial" w:cs="Arial"/>
                <w:sz w:val="20"/>
                <w:szCs w:val="16"/>
              </w:rPr>
              <w:t xml:space="preserve"> / 0121 623 2541</w:t>
            </w:r>
          </w:p>
        </w:tc>
      </w:tr>
      <w:tr w:rsidR="00B84F80" w:rsidRPr="00683A0C" w14:paraId="114E172D" w14:textId="77777777" w:rsidTr="00884F8C">
        <w:tc>
          <w:tcPr>
            <w:tcW w:w="1734" w:type="pct"/>
            <w:tcBorders>
              <w:bottom w:val="single" w:sz="4" w:space="0" w:color="auto"/>
            </w:tcBorders>
            <w:shd w:val="clear" w:color="auto" w:fill="FCB556"/>
          </w:tcPr>
          <w:p w14:paraId="114E172B"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114E172C" w14:textId="77777777" w:rsidR="00B84F80" w:rsidRPr="00683A0C" w:rsidRDefault="004A7141" w:rsidP="004A7141">
            <w:pPr>
              <w:rPr>
                <w:rFonts w:ascii="Arial" w:hAnsi="Arial" w:cs="Arial"/>
                <w:sz w:val="20"/>
                <w:szCs w:val="16"/>
              </w:rPr>
            </w:pPr>
            <w:r>
              <w:rPr>
                <w:rFonts w:ascii="Arial" w:hAnsi="Arial" w:cs="Arial"/>
                <w:sz w:val="20"/>
                <w:szCs w:val="16"/>
              </w:rPr>
              <w:t>Proposal</w:t>
            </w:r>
          </w:p>
        </w:tc>
      </w:tr>
      <w:tr w:rsidR="00B84F80" w:rsidRPr="00683A0C" w14:paraId="114E172F" w14:textId="77777777" w:rsidTr="00884F8C">
        <w:tc>
          <w:tcPr>
            <w:tcW w:w="5000" w:type="pct"/>
            <w:gridSpan w:val="3"/>
            <w:shd w:val="clear" w:color="auto" w:fill="FCB556"/>
          </w:tcPr>
          <w:p w14:paraId="114E172E" w14:textId="77777777" w:rsidR="00B84F80" w:rsidRPr="00683A0C" w:rsidRDefault="00B84F80" w:rsidP="00884F8C">
            <w:pPr>
              <w:rPr>
                <w:rFonts w:ascii="Arial" w:hAnsi="Arial" w:cs="Arial"/>
                <w:b/>
                <w:sz w:val="20"/>
                <w:szCs w:val="16"/>
              </w:rPr>
            </w:pPr>
            <w:r>
              <w:rPr>
                <w:rFonts w:ascii="Arial" w:hAnsi="Arial" w:cs="Arial"/>
                <w:b/>
                <w:sz w:val="20"/>
                <w:szCs w:val="16"/>
              </w:rPr>
              <w:t>Section A2</w:t>
            </w:r>
            <w:r w:rsidRPr="00683A0C">
              <w:rPr>
                <w:rFonts w:ascii="Arial" w:hAnsi="Arial" w:cs="Arial"/>
                <w:b/>
                <w:sz w:val="20"/>
                <w:szCs w:val="16"/>
              </w:rPr>
              <w:t>: Impacted Parties</w:t>
            </w:r>
          </w:p>
        </w:tc>
      </w:tr>
      <w:tr w:rsidR="00B84F80" w:rsidRPr="00683A0C" w14:paraId="114E1735" w14:textId="77777777" w:rsidTr="00884F8C">
        <w:tc>
          <w:tcPr>
            <w:tcW w:w="1734" w:type="pct"/>
            <w:tcBorders>
              <w:bottom w:val="single" w:sz="4" w:space="0" w:color="auto"/>
            </w:tcBorders>
            <w:shd w:val="clear" w:color="auto" w:fill="FCB556"/>
          </w:tcPr>
          <w:p w14:paraId="114E1730" w14:textId="77777777" w:rsidR="00B84F80" w:rsidRPr="00683A0C" w:rsidRDefault="00B84F80" w:rsidP="00884F8C">
            <w:pPr>
              <w:rPr>
                <w:rFonts w:ascii="Arial" w:hAnsi="Arial" w:cs="Arial"/>
                <w:b/>
                <w:sz w:val="20"/>
                <w:szCs w:val="16"/>
              </w:rPr>
            </w:pPr>
            <w:r w:rsidRPr="00683A0C">
              <w:rPr>
                <w:rFonts w:ascii="Arial" w:hAnsi="Arial" w:cs="Arial"/>
                <w:b/>
                <w:sz w:val="20"/>
                <w:szCs w:val="16"/>
              </w:rPr>
              <w:t>Customer Class(</w:t>
            </w:r>
            <w:proofErr w:type="spellStart"/>
            <w:r w:rsidRPr="00683A0C">
              <w:rPr>
                <w:rFonts w:ascii="Arial" w:hAnsi="Arial" w:cs="Arial"/>
                <w:b/>
                <w:sz w:val="20"/>
                <w:szCs w:val="16"/>
              </w:rPr>
              <w:t>es</w:t>
            </w:r>
            <w:proofErr w:type="spellEnd"/>
            <w:r w:rsidRPr="00683A0C">
              <w:rPr>
                <w:rFonts w:ascii="Arial" w:hAnsi="Arial" w:cs="Arial"/>
                <w:b/>
                <w:sz w:val="20"/>
                <w:szCs w:val="16"/>
              </w:rPr>
              <w:t>)</w:t>
            </w:r>
          </w:p>
        </w:tc>
        <w:tc>
          <w:tcPr>
            <w:tcW w:w="3266" w:type="pct"/>
            <w:gridSpan w:val="2"/>
            <w:tcBorders>
              <w:bottom w:val="single" w:sz="4" w:space="0" w:color="auto"/>
            </w:tcBorders>
          </w:tcPr>
          <w:p w14:paraId="114E1731" w14:textId="77777777" w:rsidR="00B84F80" w:rsidRPr="00683A0C" w:rsidRDefault="004B148D" w:rsidP="00884F8C">
            <w:pPr>
              <w:rPr>
                <w:rFonts w:ascii="Arial" w:hAnsi="Arial" w:cs="Arial"/>
                <w:sz w:val="20"/>
                <w:szCs w:val="16"/>
              </w:rPr>
            </w:pPr>
            <w:sdt>
              <w:sdtPr>
                <w:rPr>
                  <w:rFonts w:cs="Arial"/>
                  <w:szCs w:val="16"/>
                </w:rPr>
                <w:id w:val="1216237197"/>
                <w14:checkbox>
                  <w14:checked w14:val="1"/>
                  <w14:checkedState w14:val="2612" w14:font="MS Gothic"/>
                  <w14:uncheckedState w14:val="2610" w14:font="MS Gothic"/>
                </w14:checkbox>
              </w:sdtPr>
              <w:sdtEndPr/>
              <w:sdtContent>
                <w:r w:rsidR="004A7141">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Shipper</w:t>
            </w:r>
          </w:p>
          <w:p w14:paraId="114E1732" w14:textId="77777777" w:rsidR="00B84F80" w:rsidRPr="00683A0C" w:rsidRDefault="004B148D" w:rsidP="00884F8C">
            <w:pPr>
              <w:rPr>
                <w:rFonts w:ascii="Arial" w:hAnsi="Arial" w:cs="Arial"/>
                <w:sz w:val="20"/>
                <w:szCs w:val="16"/>
              </w:rPr>
            </w:pPr>
            <w:sdt>
              <w:sdtPr>
                <w:rPr>
                  <w:rFonts w:cs="Arial"/>
                  <w:szCs w:val="16"/>
                </w:rPr>
                <w:id w:val="-1332373620"/>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National Grid Transmission</w:t>
            </w:r>
          </w:p>
          <w:p w14:paraId="114E1733" w14:textId="77777777" w:rsidR="00B84F80" w:rsidRPr="00683A0C" w:rsidRDefault="004B148D" w:rsidP="00884F8C">
            <w:pPr>
              <w:rPr>
                <w:rFonts w:ascii="Arial" w:hAnsi="Arial" w:cs="Arial"/>
                <w:sz w:val="20"/>
                <w:szCs w:val="16"/>
              </w:rPr>
            </w:pPr>
            <w:sdt>
              <w:sdtPr>
                <w:rPr>
                  <w:rFonts w:cs="Arial"/>
                  <w:szCs w:val="16"/>
                </w:rPr>
                <w:id w:val="-1188299301"/>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Distribution Network Operator</w:t>
            </w:r>
          </w:p>
          <w:p w14:paraId="114E1734" w14:textId="77777777" w:rsidR="00B84F80" w:rsidRPr="00683A0C" w:rsidRDefault="004B148D" w:rsidP="00884F8C">
            <w:pPr>
              <w:rPr>
                <w:rFonts w:ascii="Arial" w:hAnsi="Arial" w:cs="Arial"/>
                <w:sz w:val="20"/>
                <w:szCs w:val="16"/>
              </w:rPr>
            </w:pPr>
            <w:sdt>
              <w:sdtPr>
                <w:rPr>
                  <w:rFonts w:cs="Arial"/>
                  <w:szCs w:val="16"/>
                </w:rPr>
                <w:id w:val="1523674238"/>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8D199D">
              <w:rPr>
                <w:rFonts w:ascii="Arial" w:hAnsi="Arial" w:cs="Arial"/>
                <w:sz w:val="20"/>
                <w:szCs w:val="16"/>
              </w:rPr>
              <w:t>IGT</w:t>
            </w:r>
          </w:p>
        </w:tc>
      </w:tr>
      <w:bookmarkStart w:id="1" w:name="S2"/>
      <w:bookmarkStart w:id="2" w:name="S4"/>
      <w:tr w:rsidR="00B84F80" w:rsidRPr="00683A0C" w14:paraId="114E1737" w14:textId="77777777" w:rsidTr="00884F8C">
        <w:tc>
          <w:tcPr>
            <w:tcW w:w="5000" w:type="pct"/>
            <w:gridSpan w:val="3"/>
            <w:shd w:val="clear" w:color="auto" w:fill="FCB556"/>
          </w:tcPr>
          <w:p w14:paraId="114E1736" w14:textId="77777777" w:rsidR="00B84F80" w:rsidRPr="002260EF" w:rsidRDefault="00B84F80"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ascii="Arial" w:hAnsi="Arial" w:cs="Arial"/>
                <w:b/>
                <w:color w:val="auto"/>
                <w:sz w:val="20"/>
                <w:szCs w:val="16"/>
                <w:u w:val="none"/>
              </w:rPr>
              <w:t>Sec</w:t>
            </w:r>
            <w:r>
              <w:rPr>
                <w:rStyle w:val="Hyperlink"/>
                <w:rFonts w:ascii="Arial" w:hAnsi="Arial" w:cs="Arial"/>
                <w:b/>
                <w:color w:val="auto"/>
                <w:sz w:val="20"/>
                <w:szCs w:val="16"/>
                <w:u w:val="none"/>
              </w:rPr>
              <w:t>tion A3: Proposer</w:t>
            </w:r>
            <w:r w:rsidRPr="002260EF">
              <w:rPr>
                <w:rStyle w:val="Hyperlink"/>
                <w:rFonts w:ascii="Arial" w:hAnsi="Arial" w:cs="Arial"/>
                <w:b/>
                <w:color w:val="auto"/>
                <w:sz w:val="20"/>
                <w:szCs w:val="16"/>
                <w:u w:val="none"/>
              </w:rPr>
              <w:t xml:space="preserve"> Requirements / Final (redlined) Change</w:t>
            </w:r>
            <w:bookmarkEnd w:id="1"/>
            <w:bookmarkEnd w:id="2"/>
            <w:r w:rsidRPr="002260EF">
              <w:rPr>
                <w:rFonts w:cs="Arial"/>
                <w:b/>
                <w:szCs w:val="16"/>
              </w:rPr>
              <w:fldChar w:fldCharType="end"/>
            </w:r>
          </w:p>
        </w:tc>
      </w:tr>
      <w:tr w:rsidR="00B84F80" w:rsidRPr="00683A0C" w14:paraId="114E1741" w14:textId="77777777" w:rsidTr="00884F8C">
        <w:trPr>
          <w:trHeight w:val="826"/>
        </w:trPr>
        <w:tc>
          <w:tcPr>
            <w:tcW w:w="5000" w:type="pct"/>
            <w:gridSpan w:val="3"/>
            <w:tcBorders>
              <w:bottom w:val="single" w:sz="4" w:space="0" w:color="auto"/>
            </w:tcBorders>
          </w:tcPr>
          <w:p w14:paraId="114E1738" w14:textId="77777777" w:rsidR="003B31A7" w:rsidRPr="003B31A7" w:rsidRDefault="003B31A7" w:rsidP="003B31A7">
            <w:pPr>
              <w:spacing w:beforeLines="40" w:before="96" w:afterLines="40" w:after="96"/>
              <w:rPr>
                <w:rFonts w:ascii="Arial" w:hAnsi="Arial" w:cs="Arial"/>
                <w:sz w:val="20"/>
                <w:szCs w:val="16"/>
              </w:rPr>
            </w:pPr>
            <w:r w:rsidRPr="003B31A7">
              <w:rPr>
                <w:rFonts w:ascii="Arial" w:hAnsi="Arial" w:cs="Arial"/>
                <w:sz w:val="20"/>
                <w:szCs w:val="16"/>
              </w:rPr>
              <w:t xml:space="preserve">M-Number files are currently sent via DVD or USB to customers each quarter. </w:t>
            </w:r>
          </w:p>
          <w:p w14:paraId="114E1739" w14:textId="77777777" w:rsidR="003B31A7" w:rsidRPr="003B31A7" w:rsidRDefault="003B31A7" w:rsidP="003B31A7">
            <w:pPr>
              <w:spacing w:beforeLines="40" w:before="96" w:afterLines="40" w:after="96"/>
              <w:rPr>
                <w:rFonts w:ascii="Arial" w:hAnsi="Arial" w:cs="Arial"/>
                <w:sz w:val="20"/>
                <w:szCs w:val="16"/>
              </w:rPr>
            </w:pPr>
            <w:r>
              <w:rPr>
                <w:rFonts w:ascii="Arial" w:hAnsi="Arial" w:cs="Arial"/>
                <w:sz w:val="20"/>
                <w:szCs w:val="16"/>
              </w:rPr>
              <w:t xml:space="preserve">The </w:t>
            </w:r>
            <w:r w:rsidR="00F30261">
              <w:rPr>
                <w:rFonts w:ascii="Arial" w:hAnsi="Arial" w:cs="Arial"/>
                <w:sz w:val="20"/>
                <w:szCs w:val="16"/>
              </w:rPr>
              <w:t>e</w:t>
            </w:r>
            <w:r w:rsidRPr="003B31A7">
              <w:rPr>
                <w:rFonts w:ascii="Arial" w:hAnsi="Arial" w:cs="Arial"/>
                <w:sz w:val="20"/>
                <w:szCs w:val="16"/>
              </w:rPr>
              <w:t xml:space="preserve">nergy Industry, via the Market Intelligence Service project, </w:t>
            </w:r>
            <w:proofErr w:type="gramStart"/>
            <w:r w:rsidRPr="003B31A7">
              <w:rPr>
                <w:rFonts w:ascii="Arial" w:hAnsi="Arial" w:cs="Arial"/>
                <w:sz w:val="20"/>
                <w:szCs w:val="16"/>
              </w:rPr>
              <w:t>have</w:t>
            </w:r>
            <w:proofErr w:type="gramEnd"/>
            <w:r w:rsidRPr="003B31A7">
              <w:rPr>
                <w:rFonts w:ascii="Arial" w:hAnsi="Arial" w:cs="Arial"/>
                <w:sz w:val="20"/>
                <w:szCs w:val="16"/>
              </w:rPr>
              <w:t xml:space="preserve"> requested that this changes to a more frequent and secure service</w:t>
            </w:r>
            <w:r w:rsidR="00EB081D">
              <w:rPr>
                <w:rFonts w:ascii="Arial" w:hAnsi="Arial" w:cs="Arial"/>
                <w:sz w:val="20"/>
                <w:szCs w:val="16"/>
              </w:rPr>
              <w:t>.</w:t>
            </w:r>
          </w:p>
          <w:p w14:paraId="114E173A" w14:textId="77777777" w:rsidR="00B84F80" w:rsidRDefault="003B31A7" w:rsidP="003B31A7">
            <w:pPr>
              <w:spacing w:beforeLines="40" w:before="96" w:afterLines="40" w:after="96"/>
              <w:rPr>
                <w:rFonts w:ascii="Arial" w:hAnsi="Arial" w:cs="Arial"/>
                <w:sz w:val="20"/>
                <w:szCs w:val="16"/>
              </w:rPr>
            </w:pPr>
            <w:r w:rsidRPr="003B31A7">
              <w:rPr>
                <w:rFonts w:ascii="Arial" w:hAnsi="Arial" w:cs="Arial"/>
                <w:sz w:val="20"/>
                <w:szCs w:val="16"/>
              </w:rPr>
              <w:t xml:space="preserve">A new download service has been </w:t>
            </w:r>
            <w:r w:rsidR="00F30261">
              <w:rPr>
                <w:rFonts w:ascii="Arial" w:hAnsi="Arial" w:cs="Arial"/>
                <w:sz w:val="20"/>
                <w:szCs w:val="16"/>
              </w:rPr>
              <w:t>developed</w:t>
            </w:r>
            <w:r w:rsidRPr="003B31A7">
              <w:rPr>
                <w:rFonts w:ascii="Arial" w:hAnsi="Arial" w:cs="Arial"/>
                <w:sz w:val="20"/>
                <w:szCs w:val="16"/>
              </w:rPr>
              <w:t xml:space="preserve"> that will </w:t>
            </w:r>
            <w:r w:rsidR="00F30261">
              <w:rPr>
                <w:rFonts w:ascii="Arial" w:hAnsi="Arial" w:cs="Arial"/>
                <w:sz w:val="20"/>
                <w:szCs w:val="16"/>
              </w:rPr>
              <w:t>be available on a</w:t>
            </w:r>
            <w:r w:rsidRPr="003B31A7">
              <w:rPr>
                <w:rFonts w:ascii="Arial" w:hAnsi="Arial" w:cs="Arial"/>
                <w:sz w:val="20"/>
                <w:szCs w:val="16"/>
              </w:rPr>
              <w:t xml:space="preserve"> monthly</w:t>
            </w:r>
            <w:r w:rsidR="00F30261">
              <w:rPr>
                <w:rFonts w:ascii="Arial" w:hAnsi="Arial" w:cs="Arial"/>
                <w:sz w:val="20"/>
                <w:szCs w:val="16"/>
              </w:rPr>
              <w:t xml:space="preserve"> basis</w:t>
            </w:r>
            <w:r w:rsidR="00EB081D">
              <w:rPr>
                <w:rFonts w:ascii="Arial" w:hAnsi="Arial" w:cs="Arial"/>
                <w:sz w:val="20"/>
                <w:szCs w:val="16"/>
              </w:rPr>
              <w:t>.</w:t>
            </w:r>
            <w:r w:rsidR="00F30261">
              <w:rPr>
                <w:rFonts w:ascii="Arial" w:hAnsi="Arial" w:cs="Arial"/>
                <w:sz w:val="20"/>
                <w:szCs w:val="16"/>
              </w:rPr>
              <w:t xml:space="preserve"> There is no change to the data items being provided, just the delivery mechanism and frequency. New DSC Service Description Table Service Lines have been prepared to support this service.</w:t>
            </w:r>
          </w:p>
          <w:p w14:paraId="114E173B" w14:textId="77777777" w:rsidR="00F30261" w:rsidRDefault="00F30261" w:rsidP="003B31A7">
            <w:pPr>
              <w:spacing w:beforeLines="40" w:before="96" w:afterLines="40" w:after="96"/>
              <w:rPr>
                <w:rFonts w:ascii="Arial" w:hAnsi="Arial" w:cs="Arial"/>
                <w:sz w:val="20"/>
                <w:szCs w:val="16"/>
              </w:rPr>
            </w:pPr>
          </w:p>
          <w:p w14:paraId="114E173C" w14:textId="77777777" w:rsidR="00F30261" w:rsidRDefault="00F30261" w:rsidP="003B31A7">
            <w:pPr>
              <w:spacing w:beforeLines="40" w:before="96" w:afterLines="40" w:after="96"/>
              <w:rPr>
                <w:rFonts w:ascii="Arial" w:hAnsi="Arial" w:cs="Arial"/>
                <w:sz w:val="20"/>
                <w:szCs w:val="16"/>
              </w:rPr>
            </w:pPr>
            <w:r>
              <w:rPr>
                <w:rFonts w:ascii="Arial" w:hAnsi="Arial" w:cs="Arial"/>
                <w:sz w:val="20"/>
                <w:szCs w:val="16"/>
              </w:rPr>
              <w:t xml:space="preserve">A ROM and BER are not required for this change as the delivery mechanism </w:t>
            </w:r>
            <w:r w:rsidR="00FB5C13">
              <w:rPr>
                <w:rFonts w:ascii="Arial" w:hAnsi="Arial" w:cs="Arial"/>
                <w:sz w:val="20"/>
                <w:szCs w:val="16"/>
              </w:rPr>
              <w:t>already exists and this service change is merely utilising an existing mechanism. As a result the ChMC is requested to vary the Service Change Procedures in accordance with Change Management Procedures para 4.1.3 to confirm a ROM and BER are not required.</w:t>
            </w:r>
          </w:p>
          <w:p w14:paraId="114E173D" w14:textId="77777777" w:rsidR="00EB081D" w:rsidRDefault="00EB081D" w:rsidP="003B31A7">
            <w:pPr>
              <w:spacing w:beforeLines="40" w:before="96" w:afterLines="40" w:after="96"/>
              <w:rPr>
                <w:rFonts w:ascii="Arial" w:hAnsi="Arial" w:cs="Arial"/>
                <w:sz w:val="20"/>
                <w:szCs w:val="16"/>
              </w:rPr>
            </w:pPr>
          </w:p>
          <w:bookmarkStart w:id="3" w:name="_MON_1594039779"/>
          <w:bookmarkEnd w:id="3"/>
          <w:p w14:paraId="114E173E" w14:textId="77777777" w:rsidR="00EB081D" w:rsidRDefault="00EB081D" w:rsidP="003B31A7">
            <w:pPr>
              <w:spacing w:beforeLines="40" w:before="96" w:afterLines="40" w:after="96"/>
              <w:rPr>
                <w:rFonts w:ascii="Arial" w:eastAsiaTheme="minorHAnsi" w:hAnsi="Arial" w:cs="Arial"/>
                <w:sz w:val="20"/>
                <w:szCs w:val="16"/>
                <w:lang w:eastAsia="en-US"/>
              </w:rPr>
            </w:pPr>
            <w:r>
              <w:rPr>
                <w:rFonts w:ascii="Arial" w:eastAsiaTheme="minorHAnsi" w:hAnsi="Arial" w:cs="Arial"/>
                <w:sz w:val="20"/>
                <w:szCs w:val="16"/>
                <w:lang w:eastAsia="en-US"/>
              </w:rPr>
              <w:object w:dxaOrig="2069" w:dyaOrig="1339" w14:anchorId="114E1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pt" o:ole="">
                  <v:imagedata r:id="rId13" o:title=""/>
                </v:shape>
                <o:OLEObject Type="Embed" ProgID="Word.DocumentMacroEnabled.12" ShapeID="_x0000_i1025" DrawAspect="Icon" ObjectID="_1598097818" r:id="rId14"/>
              </w:object>
            </w:r>
          </w:p>
          <w:p w14:paraId="114E173F" w14:textId="77777777" w:rsidR="00FB5C13" w:rsidRDefault="00FB5C13" w:rsidP="003B31A7">
            <w:pPr>
              <w:spacing w:beforeLines="40" w:before="96" w:afterLines="40" w:after="96"/>
              <w:rPr>
                <w:rFonts w:ascii="Arial" w:hAnsi="Arial" w:cs="Arial"/>
                <w:sz w:val="20"/>
                <w:szCs w:val="16"/>
              </w:rPr>
            </w:pPr>
          </w:p>
          <w:p w14:paraId="114E1740" w14:textId="77777777" w:rsidR="00EB081D" w:rsidRPr="003B31A7" w:rsidRDefault="00EB081D" w:rsidP="003B31A7">
            <w:pPr>
              <w:spacing w:beforeLines="40" w:before="96" w:afterLines="40" w:after="96"/>
              <w:rPr>
                <w:rFonts w:ascii="Arial" w:hAnsi="Arial" w:cs="Arial"/>
                <w:sz w:val="20"/>
                <w:szCs w:val="16"/>
              </w:rPr>
            </w:pPr>
          </w:p>
        </w:tc>
      </w:tr>
      <w:tr w:rsidR="00B84F80" w:rsidRPr="00683A0C" w14:paraId="114E1744" w14:textId="77777777" w:rsidTr="00884F8C">
        <w:tc>
          <w:tcPr>
            <w:tcW w:w="1734" w:type="pct"/>
            <w:tcBorders>
              <w:bottom w:val="single" w:sz="4" w:space="0" w:color="auto"/>
            </w:tcBorders>
            <w:shd w:val="clear" w:color="auto" w:fill="FCB556"/>
          </w:tcPr>
          <w:p w14:paraId="114E1742" w14:textId="77777777" w:rsidR="00B84F80" w:rsidRPr="00683A0C" w:rsidRDefault="00B84F80" w:rsidP="00884F8C">
            <w:pPr>
              <w:rPr>
                <w:rFonts w:ascii="Arial" w:hAnsi="Arial" w:cs="Arial"/>
                <w:b/>
                <w:sz w:val="20"/>
                <w:szCs w:val="16"/>
              </w:rPr>
            </w:pPr>
            <w:r w:rsidRPr="00683A0C">
              <w:rPr>
                <w:rFonts w:ascii="Arial" w:hAnsi="Arial" w:cs="Arial"/>
                <w:b/>
                <w:sz w:val="20"/>
                <w:szCs w:val="16"/>
              </w:rPr>
              <w:t>Proposed Release</w:t>
            </w:r>
          </w:p>
        </w:tc>
        <w:tc>
          <w:tcPr>
            <w:tcW w:w="3266" w:type="pct"/>
            <w:gridSpan w:val="2"/>
            <w:tcBorders>
              <w:bottom w:val="single" w:sz="4" w:space="0" w:color="auto"/>
            </w:tcBorders>
            <w:shd w:val="clear" w:color="auto" w:fill="auto"/>
          </w:tcPr>
          <w:p w14:paraId="114E1743" w14:textId="77777777" w:rsidR="00B84F80" w:rsidRPr="00683A0C" w:rsidRDefault="00B84F80" w:rsidP="004A7141">
            <w:pPr>
              <w:rPr>
                <w:rFonts w:ascii="Arial" w:hAnsi="Arial" w:cs="Arial"/>
                <w:b/>
                <w:sz w:val="20"/>
                <w:szCs w:val="16"/>
              </w:rPr>
            </w:pPr>
            <w:r w:rsidRPr="00683A0C">
              <w:rPr>
                <w:rFonts w:ascii="Arial" w:hAnsi="Arial" w:cs="Arial"/>
                <w:b/>
                <w:sz w:val="20"/>
                <w:szCs w:val="16"/>
              </w:rPr>
              <w:t xml:space="preserve">RX / </w:t>
            </w:r>
            <w:r w:rsidR="004A7141">
              <w:rPr>
                <w:rFonts w:ascii="Arial" w:hAnsi="Arial" w:cs="Arial"/>
                <w:b/>
                <w:sz w:val="20"/>
                <w:szCs w:val="16"/>
              </w:rPr>
              <w:t>21</w:t>
            </w:r>
            <w:r w:rsidRPr="00683A0C">
              <w:rPr>
                <w:rFonts w:ascii="Arial" w:hAnsi="Arial" w:cs="Arial"/>
                <w:b/>
                <w:sz w:val="20"/>
                <w:szCs w:val="16"/>
              </w:rPr>
              <w:t>/</w:t>
            </w:r>
            <w:r w:rsidR="004A7141">
              <w:rPr>
                <w:rFonts w:ascii="Arial" w:hAnsi="Arial" w:cs="Arial"/>
                <w:b/>
                <w:sz w:val="20"/>
                <w:szCs w:val="16"/>
              </w:rPr>
              <w:t>09</w:t>
            </w:r>
            <w:r w:rsidRPr="00683A0C">
              <w:rPr>
                <w:rFonts w:ascii="Arial" w:hAnsi="Arial" w:cs="Arial"/>
                <w:b/>
                <w:sz w:val="20"/>
                <w:szCs w:val="16"/>
              </w:rPr>
              <w:t>/</w:t>
            </w:r>
            <w:r w:rsidR="004A7141">
              <w:rPr>
                <w:rFonts w:ascii="Arial" w:hAnsi="Arial" w:cs="Arial"/>
                <w:b/>
                <w:sz w:val="20"/>
                <w:szCs w:val="16"/>
              </w:rPr>
              <w:t>2018</w:t>
            </w:r>
          </w:p>
        </w:tc>
      </w:tr>
      <w:tr w:rsidR="00B84F80" w:rsidRPr="00683A0C" w14:paraId="114E174A" w14:textId="77777777" w:rsidTr="00884F8C">
        <w:tc>
          <w:tcPr>
            <w:tcW w:w="1734" w:type="pct"/>
            <w:tcBorders>
              <w:bottom w:val="single" w:sz="4" w:space="0" w:color="auto"/>
            </w:tcBorders>
            <w:shd w:val="clear" w:color="auto" w:fill="FCB556"/>
          </w:tcPr>
          <w:p w14:paraId="114E1745" w14:textId="77777777" w:rsidR="00B84F80" w:rsidRPr="00683A0C" w:rsidRDefault="00B84F80" w:rsidP="00884F8C">
            <w:pPr>
              <w:rPr>
                <w:rFonts w:ascii="Arial" w:hAnsi="Arial" w:cs="Arial"/>
                <w:b/>
                <w:sz w:val="20"/>
                <w:szCs w:val="16"/>
              </w:rPr>
            </w:pPr>
            <w:r>
              <w:rPr>
                <w:rFonts w:ascii="Arial" w:hAnsi="Arial" w:cs="Arial"/>
                <w:b/>
                <w:sz w:val="20"/>
                <w:szCs w:val="16"/>
              </w:rPr>
              <w:t xml:space="preserve">Proposed Consultation </w:t>
            </w:r>
            <w:r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114E1746" w14:textId="77777777" w:rsidR="00BE012C" w:rsidRPr="00683A0C" w:rsidRDefault="004B148D" w:rsidP="00BE012C">
            <w:pPr>
              <w:rPr>
                <w:rFonts w:ascii="Arial" w:hAnsi="Arial" w:cs="Arial"/>
                <w:sz w:val="20"/>
                <w:szCs w:val="16"/>
              </w:rPr>
            </w:pPr>
            <w:sdt>
              <w:sdtPr>
                <w:rPr>
                  <w:rFonts w:cs="Arial"/>
                  <w:szCs w:val="16"/>
                </w:rPr>
                <w:id w:val="-174733465"/>
                <w14:checkbox>
                  <w14:checked w14:val="0"/>
                  <w14:checkedState w14:val="2612" w14:font="MS Gothic"/>
                  <w14:uncheckedState w14:val="2610" w14:font="MS Gothic"/>
                </w14:checkbox>
              </w:sdtPr>
              <w:sdtEndPr/>
              <w:sdtContent>
                <w:r w:rsidR="00FB5C13">
                  <w:rPr>
                    <w:rFonts w:ascii="MS Gothic" w:eastAsia="MS Gothic" w:hAnsi="MS Gothic" w:cs="Arial" w:hint="eastAsia"/>
                    <w:szCs w:val="16"/>
                  </w:rPr>
                  <w:t>☐</w:t>
                </w:r>
              </w:sdtContent>
            </w:sdt>
            <w:r w:rsidR="00BE012C">
              <w:rPr>
                <w:rFonts w:ascii="Arial" w:hAnsi="Arial" w:cs="Arial"/>
                <w:sz w:val="20"/>
                <w:szCs w:val="16"/>
              </w:rPr>
              <w:t xml:space="preserve"> 10 Working Days</w:t>
            </w:r>
          </w:p>
          <w:p w14:paraId="114E1747" w14:textId="77777777" w:rsidR="00BE012C" w:rsidRPr="00683A0C" w:rsidRDefault="004B148D" w:rsidP="00BE012C">
            <w:pPr>
              <w:rPr>
                <w:rFonts w:ascii="Arial" w:hAnsi="Arial" w:cs="Arial"/>
                <w:sz w:val="20"/>
                <w:szCs w:val="16"/>
              </w:rPr>
            </w:pPr>
            <w:sdt>
              <w:sdtPr>
                <w:rPr>
                  <w:rFonts w:cs="Arial"/>
                  <w:szCs w:val="16"/>
                </w:rPr>
                <w:id w:val="31662232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20 Working Days</w:t>
            </w:r>
          </w:p>
          <w:p w14:paraId="114E1748" w14:textId="77777777" w:rsidR="00BE012C" w:rsidRPr="00683A0C" w:rsidRDefault="004B148D" w:rsidP="00BE012C">
            <w:pPr>
              <w:rPr>
                <w:rFonts w:ascii="Arial" w:hAnsi="Arial" w:cs="Arial"/>
                <w:sz w:val="20"/>
                <w:szCs w:val="16"/>
              </w:rPr>
            </w:pPr>
            <w:sdt>
              <w:sdtPr>
                <w:rPr>
                  <w:rFonts w:cs="Arial"/>
                  <w:szCs w:val="16"/>
                </w:rPr>
                <w:id w:val="-1566479335"/>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30 Working days</w:t>
            </w:r>
          </w:p>
          <w:p w14:paraId="114E1749" w14:textId="77777777" w:rsidR="00B84F80" w:rsidRPr="00683A0C" w:rsidRDefault="00BE012C" w:rsidP="00BE012C">
            <w:pPr>
              <w:rPr>
                <w:rFonts w:ascii="Arial" w:hAnsi="Arial" w:cs="Arial"/>
                <w:b/>
                <w:sz w:val="20"/>
                <w:szCs w:val="16"/>
              </w:rPr>
            </w:pPr>
            <w:r w:rsidRPr="00DF11B2">
              <w:rPr>
                <w:rFonts w:cs="Arial"/>
                <w:sz w:val="20"/>
                <w:szCs w:val="16"/>
              </w:rPr>
              <w:t>Other:</w:t>
            </w:r>
            <w:r w:rsidR="00FB5C13">
              <w:rPr>
                <w:rFonts w:cs="Arial"/>
                <w:sz w:val="20"/>
                <w:szCs w:val="16"/>
              </w:rPr>
              <w:t xml:space="preserve"> Consultation not required. </w:t>
            </w:r>
          </w:p>
        </w:tc>
      </w:tr>
      <w:bookmarkStart w:id="4" w:name="S3"/>
      <w:tr w:rsidR="00B84F80" w:rsidRPr="00683A0C" w14:paraId="114E174C" w14:textId="77777777" w:rsidTr="00884F8C">
        <w:tc>
          <w:tcPr>
            <w:tcW w:w="5000" w:type="pct"/>
            <w:gridSpan w:val="3"/>
            <w:tcBorders>
              <w:bottom w:val="single" w:sz="4" w:space="0" w:color="auto"/>
            </w:tcBorders>
            <w:shd w:val="clear" w:color="auto" w:fill="FCB556"/>
          </w:tcPr>
          <w:p w14:paraId="114E174B" w14:textId="77777777" w:rsidR="00B84F80" w:rsidRPr="002260EF" w:rsidRDefault="00B84F80"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ascii="Arial" w:hAnsi="Arial" w:cs="Arial"/>
                <w:b/>
                <w:color w:val="auto"/>
                <w:sz w:val="20"/>
                <w:szCs w:val="16"/>
                <w:u w:val="none"/>
              </w:rPr>
              <w:t xml:space="preserve">Section </w:t>
            </w:r>
            <w:r>
              <w:rPr>
                <w:rStyle w:val="Hyperlink"/>
                <w:rFonts w:ascii="Arial" w:hAnsi="Arial" w:cs="Arial"/>
                <w:b/>
                <w:color w:val="auto"/>
                <w:sz w:val="20"/>
                <w:szCs w:val="16"/>
                <w:u w:val="none"/>
              </w:rPr>
              <w:t>A4</w:t>
            </w:r>
            <w:r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Pr="002260EF">
              <w:rPr>
                <w:rFonts w:ascii="Arial" w:hAnsi="Arial" w:cs="Arial"/>
                <w:b/>
                <w:sz w:val="20"/>
                <w:szCs w:val="16"/>
              </w:rPr>
              <w:t xml:space="preserve"> </w:t>
            </w:r>
            <w:bookmarkEnd w:id="4"/>
          </w:p>
        </w:tc>
      </w:tr>
      <w:tr w:rsidR="00B84F80" w:rsidRPr="00683A0C" w14:paraId="114E1754" w14:textId="77777777" w:rsidTr="00884F8C">
        <w:tc>
          <w:tcPr>
            <w:tcW w:w="2500" w:type="pct"/>
            <w:gridSpan w:val="2"/>
            <w:shd w:val="clear" w:color="auto" w:fill="FCBC55"/>
          </w:tcPr>
          <w:p w14:paraId="114E174D"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Benefit Description</w:t>
            </w:r>
          </w:p>
          <w:p w14:paraId="114E174E" w14:textId="77777777" w:rsidR="00B84F80" w:rsidRPr="002C04E6" w:rsidRDefault="00B84F80" w:rsidP="00884F8C">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114E174F" w14:textId="77777777" w:rsidR="00B84F80" w:rsidRPr="009B3217" w:rsidRDefault="00B84F80" w:rsidP="00884F8C">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114E1750" w14:textId="77777777" w:rsidR="00311802" w:rsidRPr="003B31A7" w:rsidRDefault="00EB081D" w:rsidP="003B31A7">
            <w:pPr>
              <w:numPr>
                <w:ilvl w:val="0"/>
                <w:numId w:val="9"/>
              </w:numPr>
              <w:rPr>
                <w:rFonts w:ascii="Arial" w:hAnsi="Arial" w:cs="Arial"/>
                <w:sz w:val="20"/>
                <w:szCs w:val="16"/>
              </w:rPr>
            </w:pPr>
            <w:r w:rsidRPr="003B31A7">
              <w:rPr>
                <w:rFonts w:ascii="Arial" w:hAnsi="Arial" w:cs="Arial"/>
                <w:sz w:val="20"/>
                <w:szCs w:val="16"/>
              </w:rPr>
              <w:t>Aligns and harmonises the service with electricity (Industry request)</w:t>
            </w:r>
          </w:p>
          <w:p w14:paraId="114E1751" w14:textId="77777777" w:rsidR="00311802" w:rsidRPr="003B31A7" w:rsidRDefault="00EB081D" w:rsidP="003B31A7">
            <w:pPr>
              <w:numPr>
                <w:ilvl w:val="0"/>
                <w:numId w:val="9"/>
              </w:numPr>
              <w:rPr>
                <w:rFonts w:ascii="Arial" w:hAnsi="Arial" w:cs="Arial"/>
                <w:sz w:val="20"/>
                <w:szCs w:val="16"/>
              </w:rPr>
            </w:pPr>
            <w:r w:rsidRPr="003B31A7">
              <w:rPr>
                <w:rFonts w:ascii="Arial" w:hAnsi="Arial" w:cs="Arial"/>
                <w:sz w:val="20"/>
                <w:szCs w:val="16"/>
              </w:rPr>
              <w:t>Known and proven secure service</w:t>
            </w:r>
          </w:p>
          <w:p w14:paraId="114E1752" w14:textId="77777777" w:rsidR="00311802" w:rsidRPr="003B31A7" w:rsidRDefault="00EB081D" w:rsidP="003B31A7">
            <w:pPr>
              <w:numPr>
                <w:ilvl w:val="0"/>
                <w:numId w:val="9"/>
              </w:numPr>
              <w:rPr>
                <w:rFonts w:ascii="Arial" w:hAnsi="Arial" w:cs="Arial"/>
                <w:sz w:val="20"/>
                <w:szCs w:val="16"/>
              </w:rPr>
            </w:pPr>
            <w:r w:rsidRPr="003B31A7">
              <w:rPr>
                <w:rFonts w:ascii="Arial" w:hAnsi="Arial" w:cs="Arial"/>
                <w:sz w:val="20"/>
                <w:szCs w:val="16"/>
              </w:rPr>
              <w:lastRenderedPageBreak/>
              <w:t>Cost effective and fast delivery</w:t>
            </w:r>
          </w:p>
          <w:p w14:paraId="114E1753" w14:textId="77777777" w:rsidR="00B84F80" w:rsidRPr="00683A0C" w:rsidRDefault="00B84F80" w:rsidP="00884F8C">
            <w:pPr>
              <w:rPr>
                <w:rFonts w:ascii="Arial" w:hAnsi="Arial" w:cs="Arial"/>
                <w:b/>
                <w:sz w:val="20"/>
                <w:szCs w:val="16"/>
              </w:rPr>
            </w:pPr>
          </w:p>
        </w:tc>
      </w:tr>
      <w:tr w:rsidR="00B84F80" w:rsidRPr="00683A0C" w14:paraId="114E1758" w14:textId="77777777" w:rsidTr="00884F8C">
        <w:tc>
          <w:tcPr>
            <w:tcW w:w="2500" w:type="pct"/>
            <w:gridSpan w:val="2"/>
            <w:shd w:val="clear" w:color="auto" w:fill="FCBC55"/>
          </w:tcPr>
          <w:p w14:paraId="114E1755"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lastRenderedPageBreak/>
              <w:t xml:space="preserve">Benefit Realisation </w:t>
            </w:r>
          </w:p>
          <w:p w14:paraId="114E1756" w14:textId="77777777" w:rsidR="00B84F80" w:rsidRDefault="00B84F80" w:rsidP="00884F8C">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114E1757" w14:textId="77777777" w:rsidR="00B84F80" w:rsidRPr="00683A0C" w:rsidRDefault="003B31A7" w:rsidP="00884F8C">
            <w:pPr>
              <w:rPr>
                <w:rFonts w:cs="Arial"/>
                <w:b/>
                <w:szCs w:val="16"/>
              </w:rPr>
            </w:pPr>
            <w:r w:rsidRPr="003B31A7">
              <w:rPr>
                <w:rFonts w:ascii="Arial" w:hAnsi="Arial" w:cs="Arial"/>
                <w:sz w:val="20"/>
                <w:szCs w:val="16"/>
              </w:rPr>
              <w:t>September 2018</w:t>
            </w:r>
          </w:p>
        </w:tc>
      </w:tr>
      <w:tr w:rsidR="00B84F80" w:rsidRPr="00683A0C" w14:paraId="114E175C" w14:textId="77777777" w:rsidTr="00884F8C">
        <w:tc>
          <w:tcPr>
            <w:tcW w:w="2500" w:type="pct"/>
            <w:gridSpan w:val="2"/>
            <w:tcBorders>
              <w:bottom w:val="single" w:sz="4" w:space="0" w:color="auto"/>
            </w:tcBorders>
            <w:shd w:val="clear" w:color="auto" w:fill="FCBC55"/>
          </w:tcPr>
          <w:p w14:paraId="114E1759"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114E175A" w14:textId="77777777" w:rsidR="00B84F80" w:rsidRDefault="00B84F80" w:rsidP="00884F8C">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114E175B" w14:textId="77777777" w:rsidR="00B84F80" w:rsidRPr="00683A0C" w:rsidRDefault="003B31A7" w:rsidP="003B31A7">
            <w:pPr>
              <w:rPr>
                <w:rFonts w:cs="Arial"/>
                <w:b/>
                <w:szCs w:val="16"/>
              </w:rPr>
            </w:pPr>
            <w:r w:rsidRPr="003B31A7">
              <w:rPr>
                <w:rFonts w:ascii="Arial" w:hAnsi="Arial" w:cs="Arial"/>
                <w:sz w:val="20"/>
                <w:szCs w:val="16"/>
              </w:rPr>
              <w:t>N/A</w:t>
            </w:r>
          </w:p>
        </w:tc>
      </w:tr>
      <w:tr w:rsidR="00E947C6" w:rsidRPr="00683A0C" w14:paraId="114E175E" w14:textId="77777777" w:rsidTr="00BE012C">
        <w:tc>
          <w:tcPr>
            <w:tcW w:w="5000" w:type="pct"/>
            <w:gridSpan w:val="3"/>
            <w:tcBorders>
              <w:bottom w:val="single" w:sz="4" w:space="0" w:color="auto"/>
            </w:tcBorders>
            <w:shd w:val="clear" w:color="auto" w:fill="84B8DA"/>
          </w:tcPr>
          <w:p w14:paraId="114E175D" w14:textId="77777777" w:rsidR="00E947C6" w:rsidRPr="00683A0C" w:rsidRDefault="00E947C6" w:rsidP="00E947C6">
            <w:pPr>
              <w:rPr>
                <w:rFonts w:cs="Arial"/>
                <w:b/>
                <w:szCs w:val="16"/>
              </w:rPr>
            </w:pPr>
            <w:r w:rsidRPr="00683A0C">
              <w:rPr>
                <w:rFonts w:ascii="Arial" w:hAnsi="Arial" w:cs="Arial"/>
                <w:b/>
                <w:sz w:val="20"/>
                <w:szCs w:val="16"/>
              </w:rPr>
              <w:t>Section</w:t>
            </w:r>
            <w:r>
              <w:rPr>
                <w:rFonts w:ascii="Arial" w:hAnsi="Arial" w:cs="Arial"/>
                <w:b/>
                <w:sz w:val="20"/>
                <w:szCs w:val="16"/>
              </w:rPr>
              <w:t xml:space="preserve"> A5</w:t>
            </w:r>
            <w:r w:rsidRPr="00683A0C">
              <w:rPr>
                <w:rFonts w:ascii="Arial" w:hAnsi="Arial" w:cs="Arial"/>
                <w:b/>
                <w:sz w:val="20"/>
                <w:szCs w:val="16"/>
              </w:rPr>
              <w:t xml:space="preserve">: </w:t>
            </w:r>
            <w:r w:rsidR="00C14DF5">
              <w:rPr>
                <w:rFonts w:ascii="Arial" w:hAnsi="Arial" w:cs="Arial"/>
                <w:b/>
                <w:sz w:val="20"/>
                <w:szCs w:val="16"/>
              </w:rPr>
              <w:t xml:space="preserve">Final </w:t>
            </w:r>
            <w:r>
              <w:rPr>
                <w:rFonts w:ascii="Arial" w:hAnsi="Arial" w:cs="Arial"/>
                <w:b/>
                <w:sz w:val="20"/>
                <w:szCs w:val="16"/>
              </w:rPr>
              <w:t>Delivery Sub Group Recommendations</w:t>
            </w:r>
          </w:p>
        </w:tc>
      </w:tr>
      <w:tr w:rsidR="00E947C6" w:rsidRPr="00683A0C" w14:paraId="114E1761" w14:textId="77777777" w:rsidTr="00E947C6">
        <w:tc>
          <w:tcPr>
            <w:tcW w:w="5000" w:type="pct"/>
            <w:gridSpan w:val="3"/>
            <w:tcBorders>
              <w:bottom w:val="single" w:sz="4" w:space="0" w:color="auto"/>
            </w:tcBorders>
            <w:shd w:val="clear" w:color="auto" w:fill="FFFFFF" w:themeFill="background1"/>
          </w:tcPr>
          <w:p w14:paraId="114E175F" w14:textId="77777777" w:rsidR="008E74CF" w:rsidRPr="00EC001A" w:rsidRDefault="008E74CF" w:rsidP="008E74CF">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Pr>
                <w:rFonts w:ascii="Arial" w:hAnsi="Arial" w:cs="Arial"/>
                <w:i/>
                <w:color w:val="3E5AA8" w:themeColor="accent1"/>
                <w:sz w:val="16"/>
                <w:szCs w:val="16"/>
              </w:rPr>
              <w:t>.</w:t>
            </w:r>
          </w:p>
          <w:p w14:paraId="114E1760" w14:textId="77777777" w:rsidR="00E947C6" w:rsidRPr="00683A0C" w:rsidRDefault="00E947C6" w:rsidP="00E947C6">
            <w:pPr>
              <w:spacing w:beforeLines="40" w:before="96" w:afterLines="40" w:after="96"/>
              <w:rPr>
                <w:rFonts w:cs="Arial"/>
                <w:b/>
                <w:szCs w:val="16"/>
              </w:rPr>
            </w:pPr>
          </w:p>
        </w:tc>
      </w:tr>
      <w:tr w:rsidR="00AB7515" w:rsidRPr="00683A0C" w14:paraId="114E1764" w14:textId="77777777" w:rsidTr="00AB7515">
        <w:tc>
          <w:tcPr>
            <w:tcW w:w="1734" w:type="pct"/>
            <w:tcBorders>
              <w:bottom w:val="single" w:sz="4" w:space="0" w:color="auto"/>
            </w:tcBorders>
            <w:shd w:val="clear" w:color="auto" w:fill="84B8DA"/>
            <w:vAlign w:val="center"/>
          </w:tcPr>
          <w:p w14:paraId="114E1762" w14:textId="77777777" w:rsidR="00AB7515" w:rsidRDefault="00C14DF5" w:rsidP="00AB7515">
            <w:pPr>
              <w:rPr>
                <w:rFonts w:cs="Arial"/>
                <w:b/>
                <w:szCs w:val="16"/>
              </w:rPr>
            </w:pPr>
            <w:r>
              <w:rPr>
                <w:rFonts w:ascii="Arial" w:hAnsi="Arial" w:cs="Arial"/>
                <w:b/>
                <w:sz w:val="20"/>
                <w:szCs w:val="16"/>
              </w:rPr>
              <w:t xml:space="preserve">Final </w:t>
            </w:r>
            <w:r w:rsidR="00AB7515" w:rsidRPr="00AB7515">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114E1763"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Approve / Reject / Defer</w:t>
            </w:r>
          </w:p>
        </w:tc>
      </w:tr>
      <w:tr w:rsidR="00AB7515" w:rsidRPr="00683A0C" w14:paraId="114E1767" w14:textId="77777777" w:rsidTr="00815942">
        <w:trPr>
          <w:trHeight w:val="269"/>
        </w:trPr>
        <w:tc>
          <w:tcPr>
            <w:tcW w:w="1734" w:type="pct"/>
            <w:tcBorders>
              <w:bottom w:val="single" w:sz="4" w:space="0" w:color="auto"/>
            </w:tcBorders>
            <w:shd w:val="clear" w:color="auto" w:fill="84B8DA"/>
            <w:vAlign w:val="center"/>
          </w:tcPr>
          <w:p w14:paraId="114E1765" w14:textId="77777777" w:rsidR="00AB7515" w:rsidRDefault="00AB7515" w:rsidP="00AB7515">
            <w:pPr>
              <w:rPr>
                <w:rFonts w:cs="Arial"/>
                <w:b/>
                <w:szCs w:val="16"/>
              </w:rPr>
            </w:pPr>
            <w:r w:rsidRPr="00AB7515">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114E1766"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Release X: Feb / Jun / Nov XX or Adhoc DD/MM/YYYY</w:t>
            </w:r>
          </w:p>
        </w:tc>
      </w:tr>
      <w:tr w:rsidR="00B84F80" w:rsidRPr="00683A0C" w14:paraId="114E1769" w14:textId="77777777" w:rsidTr="00BE012C">
        <w:tc>
          <w:tcPr>
            <w:tcW w:w="5000" w:type="pct"/>
            <w:gridSpan w:val="3"/>
            <w:tcBorders>
              <w:bottom w:val="single" w:sz="4" w:space="0" w:color="auto"/>
            </w:tcBorders>
            <w:shd w:val="clear" w:color="auto" w:fill="84B8DA"/>
          </w:tcPr>
          <w:p w14:paraId="114E1768" w14:textId="77777777" w:rsidR="00B84F80" w:rsidRPr="00683A0C" w:rsidRDefault="00B84F80" w:rsidP="00884F8C">
            <w:pPr>
              <w:rPr>
                <w:rFonts w:ascii="Arial" w:hAnsi="Arial" w:cs="Arial"/>
                <w:sz w:val="20"/>
                <w:szCs w:val="16"/>
              </w:rPr>
            </w:pPr>
            <w:r w:rsidRPr="00683A0C">
              <w:rPr>
                <w:rFonts w:ascii="Arial" w:hAnsi="Arial" w:cs="Arial"/>
                <w:b/>
                <w:sz w:val="20"/>
                <w:szCs w:val="16"/>
              </w:rPr>
              <w:t>Section</w:t>
            </w:r>
            <w:r w:rsidR="00E947C6">
              <w:rPr>
                <w:rFonts w:ascii="Arial" w:hAnsi="Arial" w:cs="Arial"/>
                <w:b/>
                <w:sz w:val="20"/>
                <w:szCs w:val="16"/>
              </w:rPr>
              <w:t xml:space="preserve"> A6</w:t>
            </w:r>
            <w:r w:rsidRPr="00683A0C">
              <w:rPr>
                <w:rFonts w:ascii="Arial" w:hAnsi="Arial" w:cs="Arial"/>
                <w:b/>
                <w:sz w:val="20"/>
                <w:szCs w:val="16"/>
              </w:rPr>
              <w:t>: Funding</w:t>
            </w:r>
          </w:p>
        </w:tc>
      </w:tr>
      <w:tr w:rsidR="00B84F80" w:rsidRPr="00683A0C" w14:paraId="114E176F" w14:textId="77777777" w:rsidTr="00BE012C">
        <w:tc>
          <w:tcPr>
            <w:tcW w:w="1734" w:type="pct"/>
            <w:tcBorders>
              <w:bottom w:val="single" w:sz="4" w:space="0" w:color="auto"/>
            </w:tcBorders>
            <w:shd w:val="clear" w:color="auto" w:fill="84B8DA"/>
          </w:tcPr>
          <w:p w14:paraId="114E176A"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114E176B" w14:textId="77777777" w:rsidR="00B84F80" w:rsidRPr="00683A0C" w:rsidRDefault="004B148D" w:rsidP="00884F8C">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Shipper                                                            </w:t>
            </w:r>
            <w:r w:rsidR="00B84F80">
              <w:rPr>
                <w:rFonts w:ascii="Arial" w:hAnsi="Arial" w:cs="Arial"/>
                <w:sz w:val="20"/>
                <w:szCs w:val="16"/>
              </w:rPr>
              <w:t xml:space="preserve"> </w:t>
            </w:r>
            <w:r w:rsidR="00B84F80" w:rsidRPr="00683A0C">
              <w:rPr>
                <w:rFonts w:ascii="Arial" w:hAnsi="Arial" w:cs="Arial"/>
                <w:sz w:val="20"/>
                <w:szCs w:val="16"/>
              </w:rPr>
              <w:t xml:space="preserve">XX% </w:t>
            </w:r>
          </w:p>
          <w:p w14:paraId="114E176C" w14:textId="77777777" w:rsidR="00B84F80" w:rsidRPr="00683A0C" w:rsidRDefault="004B148D" w:rsidP="00884F8C">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National Grid Transmission                             XX% </w:t>
            </w:r>
          </w:p>
          <w:p w14:paraId="114E176D" w14:textId="77777777" w:rsidR="00B84F80" w:rsidRPr="00683A0C" w:rsidRDefault="004B148D" w:rsidP="00884F8C">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Distribution Network Operator                         XX% </w:t>
            </w:r>
          </w:p>
          <w:p w14:paraId="114E176E" w14:textId="77777777" w:rsidR="00B84F80" w:rsidRPr="00683A0C" w:rsidRDefault="004B148D" w:rsidP="00884F8C">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8E74CF">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w:t>
            </w:r>
            <w:r w:rsidR="008D199D">
              <w:rPr>
                <w:rFonts w:ascii="Arial" w:hAnsi="Arial" w:cs="Arial"/>
                <w:sz w:val="20"/>
                <w:szCs w:val="16"/>
              </w:rPr>
              <w:t>IGT</w:t>
            </w:r>
            <w:r w:rsidR="00B84F80" w:rsidRPr="00683A0C">
              <w:rPr>
                <w:rFonts w:ascii="Arial" w:hAnsi="Arial" w:cs="Arial"/>
                <w:sz w:val="20"/>
                <w:szCs w:val="16"/>
              </w:rPr>
              <w:t xml:space="preserve">                                                                   XX%                                                                          </w:t>
            </w:r>
          </w:p>
        </w:tc>
      </w:tr>
      <w:tr w:rsidR="00B84F80" w:rsidRPr="00683A0C" w14:paraId="114E1772" w14:textId="77777777" w:rsidTr="00BE012C">
        <w:tc>
          <w:tcPr>
            <w:tcW w:w="1734" w:type="pct"/>
            <w:tcBorders>
              <w:bottom w:val="single" w:sz="4" w:space="0" w:color="auto"/>
            </w:tcBorders>
            <w:shd w:val="clear" w:color="auto" w:fill="84B8DA"/>
          </w:tcPr>
          <w:p w14:paraId="114E1770" w14:textId="77777777" w:rsidR="00B84F80" w:rsidRPr="00683A0C" w:rsidRDefault="00B84F80" w:rsidP="00884F8C">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114E1771" w14:textId="77777777" w:rsidR="00B84F80" w:rsidRPr="00683A0C" w:rsidRDefault="00B84F80" w:rsidP="00884F8C">
            <w:pPr>
              <w:rPr>
                <w:rFonts w:ascii="Arial" w:hAnsi="Arial" w:cs="Arial"/>
                <w:sz w:val="20"/>
                <w:szCs w:val="16"/>
              </w:rPr>
            </w:pPr>
          </w:p>
        </w:tc>
      </w:tr>
      <w:tr w:rsidR="00B84F80" w:rsidRPr="00683A0C" w14:paraId="114E1775" w14:textId="77777777" w:rsidTr="00BE012C">
        <w:tc>
          <w:tcPr>
            <w:tcW w:w="1734" w:type="pct"/>
            <w:tcBorders>
              <w:bottom w:val="single" w:sz="4" w:space="0" w:color="auto"/>
            </w:tcBorders>
            <w:shd w:val="clear" w:color="auto" w:fill="84B8DA"/>
          </w:tcPr>
          <w:p w14:paraId="114E1773"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114E1774" w14:textId="77777777" w:rsidR="00B84F80" w:rsidRPr="00683A0C" w:rsidRDefault="00B84F80" w:rsidP="00884F8C">
            <w:pPr>
              <w:rPr>
                <w:rFonts w:ascii="Arial" w:hAnsi="Arial" w:cs="Arial"/>
                <w:sz w:val="20"/>
                <w:szCs w:val="16"/>
              </w:rPr>
            </w:pPr>
          </w:p>
        </w:tc>
      </w:tr>
      <w:tr w:rsidR="00B84F80" w:rsidRPr="00683A0C" w14:paraId="114E1778" w14:textId="77777777" w:rsidTr="00BE012C">
        <w:tc>
          <w:tcPr>
            <w:tcW w:w="1734" w:type="pct"/>
            <w:tcBorders>
              <w:bottom w:val="nil"/>
            </w:tcBorders>
            <w:shd w:val="clear" w:color="auto" w:fill="84B8DA"/>
          </w:tcPr>
          <w:p w14:paraId="114E1776"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114E1777" w14:textId="77777777" w:rsidR="00B84F80" w:rsidRPr="00683A0C" w:rsidRDefault="00B84F80" w:rsidP="00884F8C">
            <w:pPr>
              <w:rPr>
                <w:rFonts w:ascii="Arial" w:hAnsi="Arial" w:cs="Arial"/>
                <w:sz w:val="20"/>
                <w:szCs w:val="16"/>
              </w:rPr>
            </w:pPr>
          </w:p>
        </w:tc>
      </w:tr>
      <w:tr w:rsidR="00B84F80" w:rsidRPr="00683A0C" w14:paraId="114E177A" w14:textId="77777777" w:rsidTr="00884F8C">
        <w:tc>
          <w:tcPr>
            <w:tcW w:w="5000" w:type="pct"/>
            <w:gridSpan w:val="3"/>
            <w:shd w:val="clear" w:color="auto" w:fill="84B8DA"/>
          </w:tcPr>
          <w:p w14:paraId="114E1779" w14:textId="77777777" w:rsidR="00B84F80" w:rsidRPr="00683A0C" w:rsidRDefault="00B84F80" w:rsidP="00E947C6">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w:t>
            </w:r>
            <w:r w:rsidR="00E947C6">
              <w:rPr>
                <w:rFonts w:ascii="Arial" w:hAnsi="Arial" w:cs="Arial"/>
                <w:b/>
                <w:sz w:val="20"/>
                <w:szCs w:val="16"/>
              </w:rPr>
              <w:t>7</w:t>
            </w:r>
            <w:r w:rsidRPr="00683A0C">
              <w:rPr>
                <w:rFonts w:ascii="Arial" w:hAnsi="Arial" w:cs="Arial"/>
                <w:b/>
                <w:sz w:val="20"/>
                <w:szCs w:val="16"/>
              </w:rPr>
              <w:t xml:space="preserve">: </w:t>
            </w:r>
            <w:r w:rsidR="008D199D">
              <w:rPr>
                <w:rFonts w:ascii="Arial" w:hAnsi="Arial" w:cs="Arial"/>
                <w:b/>
                <w:sz w:val="20"/>
                <w:szCs w:val="16"/>
              </w:rPr>
              <w:t>CHMC</w:t>
            </w:r>
            <w:r>
              <w:rPr>
                <w:rFonts w:ascii="Arial" w:hAnsi="Arial" w:cs="Arial"/>
                <w:b/>
                <w:sz w:val="20"/>
                <w:szCs w:val="16"/>
              </w:rPr>
              <w:t xml:space="preserve"> Recommendation </w:t>
            </w:r>
          </w:p>
        </w:tc>
      </w:tr>
      <w:tr w:rsidR="00B84F80" w:rsidRPr="00683A0C" w14:paraId="114E177F" w14:textId="77777777" w:rsidTr="00884F8C">
        <w:tc>
          <w:tcPr>
            <w:tcW w:w="1734" w:type="pct"/>
            <w:shd w:val="clear" w:color="auto" w:fill="84B8DA"/>
          </w:tcPr>
          <w:p w14:paraId="114E177B" w14:textId="77777777" w:rsidR="00B84F80" w:rsidRPr="00E36DEB" w:rsidRDefault="00B84F80" w:rsidP="00884F8C">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114E177C" w14:textId="77777777" w:rsidR="00B84F80" w:rsidRPr="00DF11B2" w:rsidRDefault="004B148D" w:rsidP="00884F8C">
            <w:pPr>
              <w:rPr>
                <w:rFonts w:ascii="Arial" w:hAnsi="Arial" w:cs="Arial"/>
                <w:sz w:val="20"/>
                <w:szCs w:val="16"/>
              </w:rPr>
            </w:pPr>
            <w:sdt>
              <w:sdtPr>
                <w:rPr>
                  <w:rFonts w:cs="Arial"/>
                  <w:szCs w:val="16"/>
                </w:rPr>
                <w:id w:val="-187837694"/>
                <w14:checkbox>
                  <w14:checked w14:val="1"/>
                  <w14:checkedState w14:val="2612" w14:font="MS Gothic"/>
                  <w14:uncheckedState w14:val="2610" w14:font="MS Gothic"/>
                </w14:checkbox>
              </w:sdtPr>
              <w:sdtEndPr/>
              <w:sdtContent>
                <w:r w:rsidR="00FA38FA">
                  <w:rPr>
                    <w:rFonts w:ascii="MS Gothic" w:eastAsia="MS Gothic" w:hAnsi="MS Gothic" w:cs="Arial" w:hint="eastAsia"/>
                    <w:szCs w:val="16"/>
                  </w:rPr>
                  <w:t>☒</w:t>
                </w:r>
              </w:sdtContent>
            </w:sdt>
            <w:r w:rsidR="00B84F80" w:rsidRPr="00DF11B2">
              <w:rPr>
                <w:rFonts w:ascii="Arial" w:hAnsi="Arial" w:cs="Arial"/>
                <w:sz w:val="20"/>
                <w:szCs w:val="16"/>
              </w:rPr>
              <w:t xml:space="preserve"> Approve – Issue to DSG</w:t>
            </w:r>
            <w:r w:rsidR="00FA38FA">
              <w:rPr>
                <w:rFonts w:ascii="Arial" w:hAnsi="Arial" w:cs="Arial"/>
                <w:sz w:val="20"/>
                <w:szCs w:val="16"/>
              </w:rPr>
              <w:t xml:space="preserve"> – </w:t>
            </w:r>
            <w:r w:rsidR="00FA38FA" w:rsidRPr="00FA38FA">
              <w:rPr>
                <w:rFonts w:ascii="Arial" w:hAnsi="Arial" w:cs="Arial"/>
                <w:i/>
                <w:sz w:val="20"/>
                <w:szCs w:val="16"/>
              </w:rPr>
              <w:t>for information only</w:t>
            </w:r>
            <w:r w:rsidR="00FA38FA">
              <w:rPr>
                <w:rFonts w:ascii="Arial" w:hAnsi="Arial" w:cs="Arial"/>
                <w:sz w:val="20"/>
                <w:szCs w:val="16"/>
              </w:rPr>
              <w:t xml:space="preserve"> </w:t>
            </w:r>
          </w:p>
          <w:p w14:paraId="114E177D" w14:textId="77777777" w:rsidR="00B84F80" w:rsidRPr="00DF11B2" w:rsidRDefault="004B148D" w:rsidP="00884F8C">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Defer – Issue to Consultation</w:t>
            </w:r>
          </w:p>
          <w:p w14:paraId="114E177E" w14:textId="77777777" w:rsidR="00B84F80" w:rsidRDefault="004B148D" w:rsidP="00884F8C">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DF11B2">
              <w:rPr>
                <w:rFonts w:ascii="Arial" w:hAnsi="Arial" w:cs="Arial"/>
                <w:sz w:val="20"/>
                <w:szCs w:val="16"/>
              </w:rPr>
              <w:t xml:space="preserve"> Reject</w:t>
            </w:r>
          </w:p>
        </w:tc>
      </w:tr>
      <w:tr w:rsidR="00B84F80" w:rsidRPr="00683A0C" w14:paraId="114E1785" w14:textId="77777777" w:rsidTr="00884F8C">
        <w:tc>
          <w:tcPr>
            <w:tcW w:w="1734" w:type="pct"/>
            <w:shd w:val="clear" w:color="auto" w:fill="84B8DA"/>
          </w:tcPr>
          <w:p w14:paraId="114E1780" w14:textId="77777777" w:rsidR="00B84F80" w:rsidRPr="00683A0C" w:rsidRDefault="00B84F80" w:rsidP="00884F8C">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114E1781" w14:textId="77777777" w:rsidR="00B84F80" w:rsidRPr="00683A0C" w:rsidRDefault="004B148D" w:rsidP="00884F8C">
            <w:pPr>
              <w:rPr>
                <w:rFonts w:ascii="Arial" w:hAnsi="Arial" w:cs="Arial"/>
                <w:sz w:val="20"/>
                <w:szCs w:val="16"/>
              </w:rPr>
            </w:pPr>
            <w:sdt>
              <w:sdtPr>
                <w:rPr>
                  <w:rFonts w:cs="Arial"/>
                  <w:szCs w:val="16"/>
                </w:rPr>
                <w:id w:val="-1025939386"/>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Pr>
                <w:rFonts w:ascii="Arial" w:hAnsi="Arial" w:cs="Arial"/>
                <w:sz w:val="20"/>
                <w:szCs w:val="16"/>
              </w:rPr>
              <w:t xml:space="preserve"> 10 Working Days</w:t>
            </w:r>
          </w:p>
          <w:p w14:paraId="114E1782" w14:textId="77777777" w:rsidR="00B84F80" w:rsidRPr="00683A0C" w:rsidRDefault="004B148D" w:rsidP="00884F8C">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B84F80" w:rsidRPr="00FD0727">
                  <w:rPr>
                    <w:rFonts w:ascii="Arial" w:hAnsi="Arial" w:cs="Arial" w:hint="eastAsia"/>
                    <w:sz w:val="20"/>
                    <w:szCs w:val="16"/>
                  </w:rPr>
                  <w:t>☐</w:t>
                </w:r>
              </w:sdtContent>
            </w:sdt>
            <w:r w:rsidR="00B84F80" w:rsidRPr="00683A0C">
              <w:rPr>
                <w:rFonts w:ascii="Arial" w:hAnsi="Arial" w:cs="Arial"/>
                <w:sz w:val="20"/>
                <w:szCs w:val="16"/>
              </w:rPr>
              <w:t xml:space="preserve"> </w:t>
            </w:r>
            <w:r w:rsidR="00B84F80">
              <w:rPr>
                <w:rFonts w:ascii="Arial" w:hAnsi="Arial" w:cs="Arial"/>
                <w:sz w:val="20"/>
                <w:szCs w:val="16"/>
              </w:rPr>
              <w:t>20 Working Days</w:t>
            </w:r>
          </w:p>
          <w:p w14:paraId="114E1783" w14:textId="77777777" w:rsidR="00B84F80" w:rsidRPr="00683A0C" w:rsidRDefault="004B148D" w:rsidP="00884F8C">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683A0C">
              <w:rPr>
                <w:rFonts w:ascii="Arial" w:hAnsi="Arial" w:cs="Arial"/>
                <w:sz w:val="20"/>
                <w:szCs w:val="16"/>
              </w:rPr>
              <w:t xml:space="preserve"> </w:t>
            </w:r>
            <w:r w:rsidR="00B84F80">
              <w:rPr>
                <w:rFonts w:ascii="Arial" w:hAnsi="Arial" w:cs="Arial"/>
                <w:sz w:val="20"/>
                <w:szCs w:val="16"/>
              </w:rPr>
              <w:t>30 Working days</w:t>
            </w:r>
          </w:p>
          <w:p w14:paraId="114E1784" w14:textId="77777777" w:rsidR="00B84F80" w:rsidRPr="00683A0C" w:rsidRDefault="00B84F80" w:rsidP="00884F8C">
            <w:pPr>
              <w:rPr>
                <w:rFonts w:cs="Arial"/>
                <w:b/>
                <w:szCs w:val="16"/>
              </w:rPr>
            </w:pPr>
            <w:r w:rsidRPr="00DF11B2">
              <w:rPr>
                <w:rFonts w:cs="Arial"/>
                <w:sz w:val="20"/>
                <w:szCs w:val="16"/>
              </w:rPr>
              <w:t>Other:</w:t>
            </w:r>
          </w:p>
        </w:tc>
      </w:tr>
      <w:tr w:rsidR="00170DA6" w:rsidRPr="00683A0C" w14:paraId="114E1788" w14:textId="77777777" w:rsidTr="00A7313B">
        <w:tc>
          <w:tcPr>
            <w:tcW w:w="1734" w:type="pct"/>
            <w:shd w:val="clear" w:color="auto" w:fill="84B8DA"/>
          </w:tcPr>
          <w:p w14:paraId="114E1786" w14:textId="77777777" w:rsidR="00170DA6" w:rsidRPr="00E36DEB" w:rsidRDefault="00170DA6" w:rsidP="0002629F">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114E1787" w14:textId="77777777" w:rsidR="00170DA6" w:rsidRPr="00E027B2" w:rsidRDefault="00170DA6" w:rsidP="0002629F">
            <w:pPr>
              <w:rPr>
                <w:rFonts w:ascii="Arial" w:hAnsi="Arial" w:cs="Arial"/>
                <w:sz w:val="20"/>
                <w:szCs w:val="16"/>
              </w:rPr>
            </w:pPr>
            <w:r w:rsidRPr="00683A0C">
              <w:rPr>
                <w:rFonts w:ascii="Arial" w:hAnsi="Arial" w:cs="Arial"/>
                <w:sz w:val="20"/>
                <w:szCs w:val="16"/>
              </w:rPr>
              <w:t>XX/XX/XXXX</w:t>
            </w:r>
          </w:p>
        </w:tc>
      </w:tr>
      <w:tr w:rsidR="00170DA6" w:rsidRPr="00683A0C" w14:paraId="114E178A" w14:textId="77777777" w:rsidTr="00A13A1E">
        <w:tc>
          <w:tcPr>
            <w:tcW w:w="5000" w:type="pct"/>
            <w:gridSpan w:val="3"/>
            <w:shd w:val="clear" w:color="auto" w:fill="84B8DA"/>
            <w:vAlign w:val="center"/>
          </w:tcPr>
          <w:p w14:paraId="114E1789" w14:textId="77777777" w:rsidR="00170DA6" w:rsidRPr="00E36DEB" w:rsidRDefault="00170DA6" w:rsidP="008E74CF">
            <w:pPr>
              <w:rPr>
                <w:rFonts w:cs="Arial"/>
                <w:b/>
                <w:szCs w:val="16"/>
              </w:rPr>
            </w:pPr>
            <w:r>
              <w:rPr>
                <w:rFonts w:cs="Arial"/>
                <w:b/>
                <w:sz w:val="20"/>
                <w:szCs w:val="20"/>
              </w:rPr>
              <w:t>DSC Consultation</w:t>
            </w:r>
          </w:p>
        </w:tc>
      </w:tr>
      <w:tr w:rsidR="00170DA6" w:rsidRPr="00683A0C" w14:paraId="114E178E" w14:textId="77777777" w:rsidTr="00A13A1E">
        <w:tc>
          <w:tcPr>
            <w:tcW w:w="1734" w:type="pct"/>
            <w:shd w:val="clear" w:color="auto" w:fill="84B8DA"/>
            <w:vAlign w:val="center"/>
          </w:tcPr>
          <w:p w14:paraId="114E178B" w14:textId="77777777" w:rsidR="00170DA6" w:rsidRPr="001765A2" w:rsidRDefault="00170DA6" w:rsidP="00A13A1E">
            <w:pPr>
              <w:rPr>
                <w:rFonts w:cs="Arial"/>
                <w:b/>
                <w:sz w:val="20"/>
                <w:szCs w:val="20"/>
              </w:rPr>
            </w:pPr>
            <w:r w:rsidRPr="001765A2">
              <w:rPr>
                <w:rFonts w:cs="Arial"/>
                <w:b/>
                <w:sz w:val="20"/>
                <w:szCs w:val="20"/>
              </w:rPr>
              <w:t xml:space="preserve">Issued </w:t>
            </w:r>
          </w:p>
        </w:tc>
        <w:tc>
          <w:tcPr>
            <w:tcW w:w="3266" w:type="pct"/>
            <w:gridSpan w:val="2"/>
            <w:shd w:val="clear" w:color="auto" w:fill="FFFFFF" w:themeFill="background1"/>
          </w:tcPr>
          <w:p w14:paraId="114E178C" w14:textId="77777777" w:rsidR="00170DA6" w:rsidRPr="00683A0C" w:rsidRDefault="004B148D" w:rsidP="00325330">
            <w:pPr>
              <w:rPr>
                <w:rFonts w:ascii="Arial" w:hAnsi="Arial" w:cs="Arial"/>
                <w:sz w:val="20"/>
                <w:szCs w:val="16"/>
              </w:rPr>
            </w:pPr>
            <w:sdt>
              <w:sdtPr>
                <w:rPr>
                  <w:rFonts w:cs="Arial"/>
                  <w:szCs w:val="16"/>
                </w:rPr>
                <w:id w:val="925771773"/>
                <w14:checkbox>
                  <w14:checked w14:val="1"/>
                  <w14:checkedState w14:val="2612" w14:font="MS Gothic"/>
                  <w14:uncheckedState w14:val="2610" w14:font="MS Gothic"/>
                </w14:checkbox>
              </w:sdtPr>
              <w:sdtEndPr/>
              <w:sdtContent>
                <w:r w:rsidR="00FA38FA">
                  <w:rPr>
                    <w:rFonts w:ascii="MS Gothic" w:eastAsia="MS Gothic" w:hAnsi="MS Gothic" w:cs="Arial" w:hint="eastAsia"/>
                    <w:szCs w:val="16"/>
                  </w:rPr>
                  <w:t>☒</w:t>
                </w:r>
              </w:sdtContent>
            </w:sdt>
            <w:r w:rsidR="00170DA6">
              <w:rPr>
                <w:rFonts w:ascii="Arial" w:hAnsi="Arial" w:cs="Arial"/>
                <w:sz w:val="20"/>
                <w:szCs w:val="16"/>
              </w:rPr>
              <w:t xml:space="preserve"> Yes</w:t>
            </w:r>
            <w:r w:rsidR="00FA38FA">
              <w:rPr>
                <w:rFonts w:ascii="Arial" w:hAnsi="Arial" w:cs="Arial"/>
                <w:sz w:val="20"/>
                <w:szCs w:val="16"/>
              </w:rPr>
              <w:t xml:space="preserve"> – </w:t>
            </w:r>
          </w:p>
          <w:p w14:paraId="114E178D" w14:textId="77777777" w:rsidR="00170DA6" w:rsidRPr="00E36DEB" w:rsidRDefault="004B148D" w:rsidP="00A13A1E">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170DA6" w:rsidRPr="00FD0727">
                  <w:rPr>
                    <w:rFonts w:ascii="MS Mincho" w:eastAsia="MS Mincho" w:hAnsi="MS Mincho" w:cs="MS Mincho" w:hint="eastAsia"/>
                    <w:sz w:val="20"/>
                    <w:szCs w:val="16"/>
                  </w:rPr>
                  <w:t>☐</w:t>
                </w:r>
              </w:sdtContent>
            </w:sdt>
            <w:r w:rsidR="00170DA6" w:rsidRPr="00683A0C">
              <w:rPr>
                <w:rFonts w:ascii="Arial" w:hAnsi="Arial" w:cs="Arial"/>
                <w:sz w:val="20"/>
                <w:szCs w:val="16"/>
              </w:rPr>
              <w:t xml:space="preserve"> </w:t>
            </w:r>
            <w:r w:rsidR="00170DA6">
              <w:rPr>
                <w:rFonts w:ascii="Arial" w:hAnsi="Arial" w:cs="Arial"/>
                <w:sz w:val="20"/>
                <w:szCs w:val="16"/>
              </w:rPr>
              <w:t>No</w:t>
            </w:r>
          </w:p>
        </w:tc>
      </w:tr>
      <w:tr w:rsidR="00170DA6" w:rsidRPr="00683A0C" w14:paraId="114E1791" w14:textId="77777777" w:rsidTr="00884F8C">
        <w:tc>
          <w:tcPr>
            <w:tcW w:w="1734" w:type="pct"/>
            <w:shd w:val="clear" w:color="auto" w:fill="84B8DA"/>
          </w:tcPr>
          <w:p w14:paraId="114E178F" w14:textId="77777777" w:rsidR="00170DA6" w:rsidRPr="001765A2" w:rsidRDefault="00170DA6" w:rsidP="00884F8C">
            <w:pPr>
              <w:rPr>
                <w:rFonts w:cs="Arial"/>
                <w:b/>
                <w:sz w:val="20"/>
                <w:szCs w:val="20"/>
              </w:rPr>
            </w:pPr>
            <w:r w:rsidRPr="001765A2">
              <w:rPr>
                <w:rFonts w:cs="Arial"/>
                <w:b/>
                <w:sz w:val="20"/>
                <w:szCs w:val="20"/>
              </w:rPr>
              <w:t>Date Issued</w:t>
            </w:r>
          </w:p>
        </w:tc>
        <w:tc>
          <w:tcPr>
            <w:tcW w:w="3266" w:type="pct"/>
            <w:gridSpan w:val="2"/>
            <w:shd w:val="clear" w:color="auto" w:fill="FFFFFF" w:themeFill="background1"/>
          </w:tcPr>
          <w:p w14:paraId="114E1790" w14:textId="77777777" w:rsidR="00170DA6" w:rsidRDefault="00170DA6" w:rsidP="00325330">
            <w:pPr>
              <w:rPr>
                <w:rFonts w:cs="Arial"/>
                <w:szCs w:val="16"/>
              </w:rPr>
            </w:pPr>
          </w:p>
        </w:tc>
      </w:tr>
      <w:tr w:rsidR="00170DA6" w:rsidRPr="00683A0C" w14:paraId="114E1794" w14:textId="77777777" w:rsidTr="00884F8C">
        <w:tc>
          <w:tcPr>
            <w:tcW w:w="1734" w:type="pct"/>
            <w:shd w:val="clear" w:color="auto" w:fill="84B8DA"/>
          </w:tcPr>
          <w:p w14:paraId="114E1792" w14:textId="77777777" w:rsidR="00170DA6" w:rsidRPr="001765A2" w:rsidRDefault="00170DA6" w:rsidP="00884F8C">
            <w:pPr>
              <w:rPr>
                <w:rFonts w:cs="Arial"/>
                <w:b/>
                <w:sz w:val="20"/>
                <w:szCs w:val="20"/>
              </w:rPr>
            </w:pPr>
            <w:r w:rsidRPr="001765A2">
              <w:rPr>
                <w:rFonts w:cs="Arial"/>
                <w:b/>
                <w:sz w:val="20"/>
                <w:szCs w:val="20"/>
              </w:rPr>
              <w:t>Comms Ref(s)</w:t>
            </w:r>
          </w:p>
        </w:tc>
        <w:tc>
          <w:tcPr>
            <w:tcW w:w="3266" w:type="pct"/>
            <w:gridSpan w:val="2"/>
            <w:shd w:val="clear" w:color="auto" w:fill="FFFFFF" w:themeFill="background1"/>
          </w:tcPr>
          <w:p w14:paraId="114E1793" w14:textId="77777777" w:rsidR="00170DA6" w:rsidRDefault="00170DA6" w:rsidP="00325330">
            <w:pPr>
              <w:rPr>
                <w:rFonts w:cs="Arial"/>
                <w:szCs w:val="16"/>
              </w:rPr>
            </w:pPr>
          </w:p>
        </w:tc>
      </w:tr>
      <w:tr w:rsidR="00170DA6" w:rsidRPr="00683A0C" w14:paraId="114E1797" w14:textId="77777777" w:rsidTr="00884F8C">
        <w:tc>
          <w:tcPr>
            <w:tcW w:w="1734" w:type="pct"/>
            <w:shd w:val="clear" w:color="auto" w:fill="84B8DA"/>
          </w:tcPr>
          <w:p w14:paraId="114E1795" w14:textId="77777777" w:rsidR="00170DA6" w:rsidRPr="001765A2" w:rsidRDefault="00170DA6" w:rsidP="00884F8C">
            <w:pPr>
              <w:rPr>
                <w:rFonts w:cs="Arial"/>
                <w:b/>
                <w:sz w:val="20"/>
                <w:szCs w:val="20"/>
              </w:rPr>
            </w:pPr>
            <w:r w:rsidRPr="001765A2">
              <w:rPr>
                <w:rFonts w:cs="Arial"/>
                <w:b/>
                <w:sz w:val="20"/>
                <w:szCs w:val="20"/>
              </w:rPr>
              <w:t>Number of Responses</w:t>
            </w:r>
          </w:p>
        </w:tc>
        <w:tc>
          <w:tcPr>
            <w:tcW w:w="3266" w:type="pct"/>
            <w:gridSpan w:val="2"/>
            <w:shd w:val="clear" w:color="auto" w:fill="FFFFFF" w:themeFill="background1"/>
          </w:tcPr>
          <w:p w14:paraId="114E1796" w14:textId="77777777" w:rsidR="00170DA6" w:rsidRDefault="00170DA6" w:rsidP="00325330">
            <w:pPr>
              <w:rPr>
                <w:rFonts w:cs="Arial"/>
                <w:szCs w:val="16"/>
              </w:rPr>
            </w:pPr>
          </w:p>
        </w:tc>
      </w:tr>
      <w:tr w:rsidR="00170DA6" w:rsidRPr="00683A0C" w14:paraId="114E1799" w14:textId="77777777" w:rsidTr="0082337B">
        <w:tc>
          <w:tcPr>
            <w:tcW w:w="5000" w:type="pct"/>
            <w:gridSpan w:val="3"/>
            <w:shd w:val="clear" w:color="auto" w:fill="84B8DA"/>
          </w:tcPr>
          <w:p w14:paraId="114E1798" w14:textId="77777777" w:rsidR="00170DA6" w:rsidRPr="00683A0C" w:rsidRDefault="00170DA6" w:rsidP="00BE012C">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170DA6" w:rsidRPr="00683A0C" w14:paraId="114E179F" w14:textId="77777777" w:rsidTr="0082337B">
        <w:tc>
          <w:tcPr>
            <w:tcW w:w="1734" w:type="pct"/>
            <w:shd w:val="clear" w:color="auto" w:fill="84B8DA"/>
          </w:tcPr>
          <w:p w14:paraId="114E179A"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114E179B" w14:textId="77777777" w:rsidR="00170DA6" w:rsidRPr="00683A0C" w:rsidRDefault="004B148D" w:rsidP="0082337B">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Shipper                                      Approve / Reject / NA / Abstain</w:t>
            </w:r>
          </w:p>
          <w:p w14:paraId="114E179C" w14:textId="77777777" w:rsidR="00170DA6" w:rsidRPr="00683A0C" w:rsidRDefault="004B148D" w:rsidP="0082337B">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National Grid Transmission       Approve / Reject / NA / Abstain</w:t>
            </w:r>
            <w:r w:rsidR="00170DA6" w:rsidRPr="00683A0C">
              <w:rPr>
                <w:rFonts w:ascii="Arial" w:hAnsi="Arial" w:cs="Arial"/>
                <w:sz w:val="20"/>
                <w:szCs w:val="16"/>
              </w:rPr>
              <w:tab/>
            </w:r>
          </w:p>
          <w:p w14:paraId="114E179D" w14:textId="77777777" w:rsidR="00170DA6" w:rsidRPr="00683A0C" w:rsidRDefault="004B148D" w:rsidP="0082337B">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Distribution Network Operator   Approve / Reject / NA / Abstain</w:t>
            </w:r>
          </w:p>
          <w:p w14:paraId="114E179E" w14:textId="77777777" w:rsidR="00170DA6" w:rsidRPr="00683A0C" w:rsidRDefault="004B148D" w:rsidP="0082337B">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w:t>
            </w:r>
            <w:r w:rsidR="00170DA6">
              <w:rPr>
                <w:rFonts w:ascii="Arial" w:hAnsi="Arial" w:cs="Arial"/>
                <w:sz w:val="20"/>
                <w:szCs w:val="16"/>
              </w:rPr>
              <w:t>IGT</w:t>
            </w:r>
            <w:r w:rsidR="00170DA6" w:rsidRPr="00683A0C">
              <w:rPr>
                <w:rFonts w:ascii="Arial" w:hAnsi="Arial" w:cs="Arial"/>
                <w:sz w:val="20"/>
                <w:szCs w:val="16"/>
              </w:rPr>
              <w:t xml:space="preserve">                                             Approve / Reject / NA / Abstain </w:t>
            </w:r>
          </w:p>
        </w:tc>
      </w:tr>
      <w:tr w:rsidR="00170DA6" w:rsidRPr="00683A0C" w14:paraId="114E17A2" w14:textId="77777777" w:rsidTr="0082337B">
        <w:tc>
          <w:tcPr>
            <w:tcW w:w="1734" w:type="pct"/>
            <w:shd w:val="clear" w:color="auto" w:fill="84B8DA"/>
          </w:tcPr>
          <w:p w14:paraId="114E17A0"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114E17A1" w14:textId="77777777" w:rsidR="00170DA6" w:rsidRPr="00683A0C" w:rsidRDefault="00170DA6" w:rsidP="0082337B">
            <w:pPr>
              <w:rPr>
                <w:rFonts w:ascii="Arial" w:hAnsi="Arial" w:cs="Arial"/>
                <w:sz w:val="20"/>
                <w:szCs w:val="16"/>
              </w:rPr>
            </w:pPr>
            <w:r w:rsidRPr="00683A0C">
              <w:rPr>
                <w:rFonts w:ascii="Arial" w:hAnsi="Arial" w:cs="Arial"/>
                <w:sz w:val="20"/>
                <w:szCs w:val="16"/>
              </w:rPr>
              <w:t>XX/XX/XXXX</w:t>
            </w:r>
          </w:p>
        </w:tc>
      </w:tr>
      <w:tr w:rsidR="00170DA6" w:rsidRPr="00683A0C" w14:paraId="114E17A5" w14:textId="77777777" w:rsidTr="0082337B">
        <w:tc>
          <w:tcPr>
            <w:tcW w:w="1734" w:type="pct"/>
            <w:shd w:val="clear" w:color="auto" w:fill="84B8DA"/>
          </w:tcPr>
          <w:p w14:paraId="114E17A3" w14:textId="77777777" w:rsidR="00170DA6" w:rsidRPr="00683A0C" w:rsidRDefault="00170DA6" w:rsidP="0082337B">
            <w:pPr>
              <w:rPr>
                <w:rFonts w:ascii="Arial" w:hAnsi="Arial" w:cs="Arial"/>
                <w:b/>
                <w:sz w:val="20"/>
                <w:szCs w:val="16"/>
              </w:rPr>
            </w:pPr>
            <w:r w:rsidRPr="00683A0C">
              <w:rPr>
                <w:rFonts w:ascii="Arial" w:hAnsi="Arial" w:cs="Arial"/>
                <w:b/>
                <w:sz w:val="20"/>
                <w:szCs w:val="16"/>
              </w:rPr>
              <w:t>Release Date</w:t>
            </w:r>
          </w:p>
        </w:tc>
        <w:tc>
          <w:tcPr>
            <w:tcW w:w="3266" w:type="pct"/>
            <w:gridSpan w:val="2"/>
          </w:tcPr>
          <w:p w14:paraId="114E17A4" w14:textId="77777777" w:rsidR="00170DA6" w:rsidRPr="00683A0C" w:rsidRDefault="00170DA6" w:rsidP="0082337B">
            <w:pPr>
              <w:rPr>
                <w:rFonts w:ascii="Arial" w:hAnsi="Arial" w:cs="Arial"/>
                <w:sz w:val="20"/>
                <w:szCs w:val="16"/>
              </w:rPr>
            </w:pPr>
            <w:r w:rsidRPr="00683A0C">
              <w:rPr>
                <w:rFonts w:ascii="Arial" w:hAnsi="Arial" w:cs="Arial"/>
                <w:sz w:val="20"/>
                <w:szCs w:val="16"/>
              </w:rPr>
              <w:t>Release X: Feb / Jun / Nov XX or Adhoc DD/MM/YYYY or NA</w:t>
            </w:r>
          </w:p>
        </w:tc>
      </w:tr>
      <w:tr w:rsidR="00170DA6" w:rsidRPr="00683A0C" w14:paraId="114E17A8" w14:textId="77777777" w:rsidTr="0082337B">
        <w:tc>
          <w:tcPr>
            <w:tcW w:w="1734" w:type="pct"/>
            <w:tcBorders>
              <w:bottom w:val="single" w:sz="4" w:space="0" w:color="auto"/>
            </w:tcBorders>
            <w:shd w:val="clear" w:color="auto" w:fill="84B8DA"/>
          </w:tcPr>
          <w:p w14:paraId="114E17A6"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114E17A7" w14:textId="77777777" w:rsidR="00170DA6" w:rsidRPr="00683A0C" w:rsidRDefault="00170DA6" w:rsidP="0082337B">
            <w:pPr>
              <w:rPr>
                <w:rFonts w:ascii="Arial" w:hAnsi="Arial" w:cs="Arial"/>
                <w:sz w:val="20"/>
                <w:szCs w:val="16"/>
              </w:rPr>
            </w:pPr>
            <w:r w:rsidRPr="00683A0C">
              <w:rPr>
                <w:rFonts w:ascii="Arial" w:hAnsi="Arial" w:cs="Arial"/>
                <w:sz w:val="20"/>
                <w:szCs w:val="16"/>
              </w:rPr>
              <w:t xml:space="preserve">Approved for Release X / Rejected </w:t>
            </w:r>
          </w:p>
        </w:tc>
      </w:tr>
    </w:tbl>
    <w:p w14:paraId="3DE696A9" w14:textId="77777777" w:rsidR="00914889" w:rsidRDefault="00914889" w:rsidP="00124062">
      <w:pPr>
        <w:spacing w:after="0" w:line="240" w:lineRule="auto"/>
        <w:jc w:val="center"/>
        <w:rPr>
          <w:rFonts w:asciiTheme="majorHAnsi" w:hAnsiTheme="majorHAnsi" w:cstheme="majorHAnsi"/>
          <w:b/>
          <w:color w:val="3E5AA8"/>
          <w:sz w:val="40"/>
          <w:szCs w:val="60"/>
        </w:rPr>
      </w:pPr>
    </w:p>
    <w:p w14:paraId="522E9A73" w14:textId="77777777" w:rsidR="00914889" w:rsidRDefault="00914889" w:rsidP="00124062">
      <w:pPr>
        <w:spacing w:after="0" w:line="240" w:lineRule="auto"/>
        <w:jc w:val="center"/>
        <w:rPr>
          <w:rFonts w:asciiTheme="majorHAnsi" w:hAnsiTheme="majorHAnsi" w:cstheme="majorHAnsi"/>
          <w:b/>
          <w:color w:val="3E5AA8"/>
          <w:sz w:val="40"/>
          <w:szCs w:val="60"/>
        </w:rPr>
      </w:pPr>
    </w:p>
    <w:p w14:paraId="60E80B70" w14:textId="77777777" w:rsidR="00914889" w:rsidRDefault="00914889" w:rsidP="00124062">
      <w:pPr>
        <w:spacing w:after="0" w:line="240" w:lineRule="auto"/>
        <w:jc w:val="center"/>
        <w:rPr>
          <w:rFonts w:asciiTheme="majorHAnsi" w:hAnsiTheme="majorHAnsi" w:cstheme="majorHAnsi"/>
          <w:b/>
          <w:color w:val="3E5AA8"/>
          <w:sz w:val="40"/>
          <w:szCs w:val="60"/>
        </w:rPr>
      </w:pPr>
    </w:p>
    <w:p w14:paraId="6941ED98" w14:textId="77777777" w:rsidR="00124062" w:rsidRDefault="00124062" w:rsidP="00124062">
      <w:pPr>
        <w:spacing w:after="0" w:line="240" w:lineRule="auto"/>
        <w:jc w:val="center"/>
        <w:rPr>
          <w:rFonts w:asciiTheme="majorHAnsi" w:hAnsiTheme="majorHAnsi" w:cstheme="majorHAnsi"/>
          <w:b/>
          <w:color w:val="3E5AA8"/>
          <w:sz w:val="40"/>
          <w:szCs w:val="60"/>
        </w:rPr>
      </w:pPr>
      <w:r>
        <w:rPr>
          <w:rFonts w:asciiTheme="majorHAnsi" w:hAnsiTheme="majorHAnsi" w:cstheme="majorHAnsi"/>
          <w:b/>
          <w:color w:val="3E5AA8"/>
          <w:sz w:val="40"/>
          <w:szCs w:val="60"/>
        </w:rPr>
        <w:lastRenderedPageBreak/>
        <w:t xml:space="preserve">Section C: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DSG Discussion</w:t>
      </w:r>
    </w:p>
    <w:p w14:paraId="2144CE37" w14:textId="77777777" w:rsidR="00124062" w:rsidRPr="00EB7EA5" w:rsidRDefault="00124062" w:rsidP="00124062">
      <w:pPr>
        <w:spacing w:after="0" w:line="240" w:lineRule="auto"/>
        <w:jc w:val="center"/>
        <w:rPr>
          <w:rFonts w:asciiTheme="majorHAnsi" w:hAnsiTheme="majorHAnsi" w:cstheme="majorHAnsi"/>
          <w:b/>
          <w:color w:val="3E5AA8"/>
          <w:sz w:val="18"/>
          <w:szCs w:val="60"/>
        </w:rPr>
      </w:pPr>
      <w:r w:rsidRPr="006253B1">
        <w:rPr>
          <w:rFonts w:asciiTheme="majorHAnsi" w:hAnsiTheme="majorHAnsi" w:cstheme="majorHAnsi"/>
          <w:b/>
          <w:color w:val="3E5AA8"/>
          <w:sz w:val="18"/>
          <w:szCs w:val="60"/>
        </w:rPr>
        <w:t xml:space="preserve"> (To be removed if no </w:t>
      </w:r>
      <w:r>
        <w:rPr>
          <w:rFonts w:asciiTheme="majorHAnsi" w:hAnsiTheme="majorHAnsi" w:cstheme="majorHAnsi"/>
          <w:b/>
          <w:color w:val="3E5AA8"/>
          <w:sz w:val="18"/>
          <w:szCs w:val="60"/>
        </w:rPr>
        <w:t>DSG Discussion</w:t>
      </w:r>
      <w:r w:rsidRPr="006253B1">
        <w:rPr>
          <w:rFonts w:asciiTheme="majorHAnsi" w:hAnsiTheme="majorHAnsi" w:cstheme="majorHAnsi"/>
          <w:b/>
          <w:color w:val="3E5AA8"/>
          <w:sz w:val="18"/>
          <w:szCs w:val="60"/>
        </w:rPr>
        <w:t xml:space="preserve"> is required</w:t>
      </w:r>
      <w:r>
        <w:rPr>
          <w:rFonts w:asciiTheme="majorHAnsi" w:hAnsiTheme="majorHAnsi" w:cstheme="majorHAnsi"/>
          <w:b/>
          <w:color w:val="3E5AA8"/>
          <w:sz w:val="18"/>
          <w:szCs w:val="60"/>
        </w:rPr>
        <w:t>; Xoserve to collate where DSG discussions occur)</w:t>
      </w:r>
    </w:p>
    <w:tbl>
      <w:tblPr>
        <w:tblStyle w:val="TableGrid"/>
        <w:tblpPr w:leftFromText="180" w:rightFromText="180" w:vertAnchor="page" w:horzAnchor="margin" w:tblpY="2761"/>
        <w:tblW w:w="5256" w:type="pct"/>
        <w:tblLayout w:type="fixed"/>
        <w:tblLook w:val="04A0" w:firstRow="1" w:lastRow="0" w:firstColumn="1" w:lastColumn="0" w:noHBand="0" w:noVBand="1"/>
      </w:tblPr>
      <w:tblGrid>
        <w:gridCol w:w="2944"/>
        <w:gridCol w:w="6771"/>
      </w:tblGrid>
      <w:tr w:rsidR="00914889" w:rsidRPr="00683A0C" w14:paraId="7ABB52F9" w14:textId="77777777" w:rsidTr="00914889">
        <w:tc>
          <w:tcPr>
            <w:tcW w:w="5000" w:type="pct"/>
            <w:gridSpan w:val="2"/>
            <w:shd w:val="clear" w:color="auto" w:fill="84B8DA"/>
          </w:tcPr>
          <w:p w14:paraId="09897E34" w14:textId="77777777" w:rsidR="00914889" w:rsidRPr="00683A0C" w:rsidRDefault="00914889" w:rsidP="00914889">
            <w:pPr>
              <w:rPr>
                <w:rFonts w:ascii="Arial" w:hAnsi="Arial" w:cs="Arial"/>
                <w:sz w:val="20"/>
                <w:szCs w:val="16"/>
              </w:rPr>
            </w:pPr>
            <w:r>
              <w:rPr>
                <w:rFonts w:ascii="Arial" w:hAnsi="Arial" w:cs="Arial"/>
                <w:b/>
                <w:sz w:val="20"/>
                <w:szCs w:val="16"/>
              </w:rPr>
              <w:t xml:space="preserve">Section C1: </w:t>
            </w:r>
            <w:r w:rsidRPr="00683A0C">
              <w:rPr>
                <w:rFonts w:ascii="Arial" w:hAnsi="Arial" w:cs="Arial"/>
                <w:b/>
                <w:sz w:val="20"/>
                <w:szCs w:val="16"/>
              </w:rPr>
              <w:t xml:space="preserve">Delivery Sub-Group (DSG) Recommendations </w:t>
            </w:r>
          </w:p>
        </w:tc>
      </w:tr>
      <w:tr w:rsidR="00914889" w:rsidRPr="00683A0C" w14:paraId="4DDCF8EC" w14:textId="77777777" w:rsidTr="00914889">
        <w:tc>
          <w:tcPr>
            <w:tcW w:w="1515" w:type="pct"/>
            <w:shd w:val="clear" w:color="auto" w:fill="84B8DA"/>
          </w:tcPr>
          <w:p w14:paraId="7F6B2299" w14:textId="77777777" w:rsidR="00914889" w:rsidRPr="00683A0C" w:rsidRDefault="00914889" w:rsidP="00914889">
            <w:pPr>
              <w:rPr>
                <w:rFonts w:cs="Arial"/>
                <w:b/>
                <w:szCs w:val="16"/>
              </w:rPr>
            </w:pPr>
            <w:r w:rsidRPr="006952E9">
              <w:rPr>
                <w:rFonts w:cs="Arial"/>
                <w:b/>
                <w:sz w:val="20"/>
                <w:szCs w:val="16"/>
              </w:rPr>
              <w:t>DSG Date</w:t>
            </w:r>
          </w:p>
        </w:tc>
        <w:tc>
          <w:tcPr>
            <w:tcW w:w="3485" w:type="pct"/>
            <w:shd w:val="clear" w:color="auto" w:fill="auto"/>
          </w:tcPr>
          <w:p w14:paraId="4C1B496F" w14:textId="77777777" w:rsidR="00914889" w:rsidRPr="00683A0C" w:rsidRDefault="00914889" w:rsidP="00914889">
            <w:pPr>
              <w:rPr>
                <w:rFonts w:cs="Arial"/>
                <w:b/>
                <w:szCs w:val="16"/>
              </w:rPr>
            </w:pPr>
            <w:r>
              <w:rPr>
                <w:rFonts w:cs="Arial"/>
                <w:b/>
                <w:szCs w:val="16"/>
              </w:rPr>
              <w:t xml:space="preserve">20/08/2018 – </w:t>
            </w:r>
            <w:hyperlink r:id="rId15" w:history="1">
              <w:r w:rsidRPr="00BC0218">
                <w:rPr>
                  <w:rStyle w:val="Hyperlink"/>
                  <w:rFonts w:cs="Arial"/>
                  <w:b/>
                  <w:szCs w:val="16"/>
                </w:rPr>
                <w:t>Click here</w:t>
              </w:r>
            </w:hyperlink>
            <w:r>
              <w:rPr>
                <w:rFonts w:cs="Arial"/>
                <w:b/>
                <w:szCs w:val="16"/>
              </w:rPr>
              <w:t xml:space="preserve"> to find the presentation pack</w:t>
            </w:r>
          </w:p>
        </w:tc>
      </w:tr>
      <w:tr w:rsidR="00914889" w:rsidRPr="00683A0C" w14:paraId="704AF8E0" w14:textId="77777777" w:rsidTr="00914889">
        <w:tc>
          <w:tcPr>
            <w:tcW w:w="5000" w:type="pct"/>
            <w:gridSpan w:val="2"/>
            <w:shd w:val="clear" w:color="auto" w:fill="84B8DA"/>
          </w:tcPr>
          <w:p w14:paraId="31464828" w14:textId="77777777" w:rsidR="00914889" w:rsidRPr="00683A0C" w:rsidRDefault="00914889" w:rsidP="00914889">
            <w:pPr>
              <w:rPr>
                <w:rFonts w:cs="Arial"/>
                <w:b/>
                <w:szCs w:val="16"/>
              </w:rPr>
            </w:pPr>
            <w:r w:rsidRPr="006952E9">
              <w:rPr>
                <w:rFonts w:cs="Arial"/>
                <w:b/>
                <w:sz w:val="20"/>
                <w:szCs w:val="16"/>
              </w:rPr>
              <w:t>DSG Summary</w:t>
            </w:r>
          </w:p>
        </w:tc>
      </w:tr>
      <w:tr w:rsidR="00914889" w:rsidRPr="00683A0C" w14:paraId="76AE936E" w14:textId="77777777" w:rsidTr="00914889">
        <w:tc>
          <w:tcPr>
            <w:tcW w:w="5000" w:type="pct"/>
            <w:gridSpan w:val="2"/>
          </w:tcPr>
          <w:p w14:paraId="073A9B1F" w14:textId="77777777" w:rsidR="00914889" w:rsidRPr="00BC0218" w:rsidRDefault="00914889" w:rsidP="00914889">
            <w:pPr>
              <w:rPr>
                <w:rFonts w:ascii="Arial" w:hAnsi="Arial" w:cs="Arial"/>
                <w:sz w:val="20"/>
                <w:szCs w:val="16"/>
              </w:rPr>
            </w:pPr>
            <w:r w:rsidRPr="00BC0218">
              <w:rPr>
                <w:rFonts w:ascii="Arial" w:hAnsi="Arial" w:cs="Arial"/>
                <w:sz w:val="20"/>
                <w:szCs w:val="16"/>
              </w:rPr>
              <w:t>SH presented slides 78 to 80. SH provided an overview of the story so far on slide 79. The purpose of 4650 is to provide an alternative delivery mechanism to the M Number DVD via download service with no data item, file format or file extension changes in scope.</w:t>
            </w:r>
          </w:p>
          <w:p w14:paraId="6E5D9D8B" w14:textId="77777777" w:rsidR="00914889" w:rsidRPr="00BC0218" w:rsidRDefault="00914889" w:rsidP="00914889">
            <w:pPr>
              <w:rPr>
                <w:rFonts w:ascii="Arial" w:hAnsi="Arial" w:cs="Arial"/>
                <w:sz w:val="20"/>
                <w:szCs w:val="16"/>
              </w:rPr>
            </w:pPr>
            <w:r w:rsidRPr="00BC0218">
              <w:rPr>
                <w:rFonts w:ascii="Arial" w:hAnsi="Arial" w:cs="Arial"/>
                <w:sz w:val="20"/>
                <w:szCs w:val="16"/>
              </w:rPr>
              <w:t>SH asked DSG members to consider the feasibility of a download service to understand potential limitation from an individual organisation perspective.</w:t>
            </w:r>
          </w:p>
          <w:p w14:paraId="1871E0EC" w14:textId="77777777" w:rsidR="00914889" w:rsidRPr="00BC0218" w:rsidRDefault="00914889" w:rsidP="00914889">
            <w:pPr>
              <w:rPr>
                <w:rFonts w:ascii="Arial" w:hAnsi="Arial" w:cs="Arial"/>
                <w:sz w:val="20"/>
                <w:szCs w:val="16"/>
              </w:rPr>
            </w:pPr>
            <w:r w:rsidRPr="00BC0218">
              <w:rPr>
                <w:rFonts w:ascii="Arial" w:hAnsi="Arial" w:cs="Arial"/>
                <w:sz w:val="20"/>
                <w:szCs w:val="16"/>
              </w:rPr>
              <w:t>SH stated that ChMC will be notified once this change is fully scoped. LW asked if this would involve a change to a DSC service line. SH said yes to include download as a formal delivery mechanism</w:t>
            </w:r>
          </w:p>
          <w:p w14:paraId="63CE8849" w14:textId="77777777" w:rsidR="00914889" w:rsidRPr="00BC0218" w:rsidRDefault="00914889" w:rsidP="00914889">
            <w:pPr>
              <w:rPr>
                <w:rFonts w:ascii="Arial" w:hAnsi="Arial" w:cs="Arial"/>
                <w:sz w:val="20"/>
                <w:szCs w:val="16"/>
              </w:rPr>
            </w:pPr>
            <w:r w:rsidRPr="00BC0218">
              <w:rPr>
                <w:rFonts w:ascii="Arial" w:hAnsi="Arial" w:cs="Arial"/>
                <w:sz w:val="20"/>
                <w:szCs w:val="16"/>
              </w:rPr>
              <w:t>Action: - 0829: DSG to assess the considerations on slide 80 of the 20th August DSG presentation pack (XRN4650 – M-Number DVD Automation).</w:t>
            </w:r>
          </w:p>
          <w:p w14:paraId="054F4E76" w14:textId="77777777" w:rsidR="00914889" w:rsidRPr="00BC0218" w:rsidRDefault="00914889" w:rsidP="00914889">
            <w:pPr>
              <w:rPr>
                <w:rFonts w:ascii="Arial" w:hAnsi="Arial" w:cs="Arial"/>
                <w:sz w:val="20"/>
                <w:szCs w:val="16"/>
              </w:rPr>
            </w:pPr>
            <w:r w:rsidRPr="00BC0218">
              <w:rPr>
                <w:rFonts w:ascii="Arial" w:hAnsi="Arial" w:cs="Arial"/>
                <w:sz w:val="20"/>
                <w:szCs w:val="16"/>
              </w:rPr>
              <w:t>EL asked where the downloadable service will be hosted. SH stated that the downloadable service is available in the electricity market, and the intention would be synergies and use Huddle.</w:t>
            </w:r>
          </w:p>
          <w:p w14:paraId="4E81B499" w14:textId="77777777" w:rsidR="00914889" w:rsidRPr="00BC0218" w:rsidRDefault="00914889" w:rsidP="00914889">
            <w:pPr>
              <w:rPr>
                <w:rFonts w:ascii="Arial" w:hAnsi="Arial" w:cs="Arial"/>
                <w:sz w:val="20"/>
                <w:szCs w:val="16"/>
              </w:rPr>
            </w:pPr>
            <w:r w:rsidRPr="00BC0218">
              <w:rPr>
                <w:rFonts w:ascii="Arial" w:hAnsi="Arial" w:cs="Arial"/>
                <w:sz w:val="20"/>
                <w:szCs w:val="16"/>
              </w:rPr>
              <w:t>Action: - 0830: - Simon Harris to present the slides which justify the use of Huddle for the M-Number DVD Automation service.</w:t>
            </w:r>
          </w:p>
          <w:p w14:paraId="60FA201B" w14:textId="77777777" w:rsidR="00914889" w:rsidRPr="00683A0C" w:rsidRDefault="00914889" w:rsidP="00914889">
            <w:pPr>
              <w:rPr>
                <w:rFonts w:ascii="Arial" w:hAnsi="Arial" w:cs="Arial"/>
                <w:b/>
                <w:sz w:val="20"/>
                <w:szCs w:val="16"/>
              </w:rPr>
            </w:pPr>
            <w:r w:rsidRPr="00BC0218">
              <w:rPr>
                <w:rFonts w:ascii="Arial" w:hAnsi="Arial" w:cs="Arial"/>
                <w:sz w:val="20"/>
                <w:szCs w:val="16"/>
              </w:rPr>
              <w:t>EL pointed out that a recent change pack asked the industry for views on Huddle and SharePoint. EDF were against the use of Huddle.</w:t>
            </w:r>
          </w:p>
        </w:tc>
      </w:tr>
      <w:tr w:rsidR="00914889" w:rsidRPr="00683A0C" w14:paraId="4EB0ECE4" w14:textId="77777777" w:rsidTr="00914889">
        <w:tc>
          <w:tcPr>
            <w:tcW w:w="1515" w:type="pct"/>
            <w:shd w:val="clear" w:color="auto" w:fill="84B8DA"/>
          </w:tcPr>
          <w:p w14:paraId="225AEB2F" w14:textId="77777777" w:rsidR="00914889" w:rsidRPr="00130CB2" w:rsidRDefault="00914889" w:rsidP="00914889">
            <w:pPr>
              <w:rPr>
                <w:rFonts w:cs="Arial"/>
                <w:b/>
                <w:sz w:val="20"/>
                <w:szCs w:val="16"/>
              </w:rPr>
            </w:pPr>
            <w:r w:rsidRPr="00130CB2">
              <w:rPr>
                <w:rFonts w:cs="Arial"/>
                <w:b/>
                <w:sz w:val="20"/>
                <w:szCs w:val="16"/>
              </w:rPr>
              <w:t>Capture Document / Requirements</w:t>
            </w:r>
          </w:p>
        </w:tc>
        <w:tc>
          <w:tcPr>
            <w:tcW w:w="3485" w:type="pct"/>
            <w:vAlign w:val="center"/>
          </w:tcPr>
          <w:p w14:paraId="14FD263F" w14:textId="77777777" w:rsidR="00914889" w:rsidRPr="00130CB2" w:rsidRDefault="00914889" w:rsidP="00914889">
            <w:pPr>
              <w:jc w:val="center"/>
              <w:rPr>
                <w:rFonts w:cs="Arial"/>
                <w:b/>
                <w:sz w:val="20"/>
                <w:szCs w:val="20"/>
              </w:rPr>
            </w:pPr>
            <w:r w:rsidRPr="00130CB2">
              <w:rPr>
                <w:rFonts w:cs="Arial"/>
                <w:sz w:val="20"/>
                <w:szCs w:val="20"/>
              </w:rPr>
              <w:t>INSERT</w:t>
            </w:r>
          </w:p>
        </w:tc>
      </w:tr>
      <w:tr w:rsidR="00914889" w:rsidRPr="00683A0C" w14:paraId="4ADEC09D" w14:textId="77777777" w:rsidTr="00914889">
        <w:tc>
          <w:tcPr>
            <w:tcW w:w="1515" w:type="pct"/>
            <w:shd w:val="clear" w:color="auto" w:fill="84B8DA"/>
          </w:tcPr>
          <w:p w14:paraId="747CD4E5" w14:textId="77777777" w:rsidR="00914889" w:rsidRPr="00130CB2" w:rsidRDefault="00914889" w:rsidP="00914889">
            <w:pPr>
              <w:rPr>
                <w:rFonts w:cs="Arial"/>
                <w:b/>
                <w:sz w:val="20"/>
                <w:szCs w:val="16"/>
              </w:rPr>
            </w:pPr>
            <w:r w:rsidRPr="00130CB2">
              <w:rPr>
                <w:rFonts w:cs="Arial"/>
                <w:b/>
                <w:sz w:val="20"/>
                <w:szCs w:val="16"/>
              </w:rPr>
              <w:t>DSG Recommendation</w:t>
            </w:r>
          </w:p>
        </w:tc>
        <w:tc>
          <w:tcPr>
            <w:tcW w:w="3485" w:type="pct"/>
            <w:vAlign w:val="center"/>
          </w:tcPr>
          <w:p w14:paraId="74004EDF" w14:textId="77777777" w:rsidR="00914889" w:rsidRPr="00130CB2" w:rsidRDefault="00914889" w:rsidP="00914889">
            <w:pPr>
              <w:jc w:val="center"/>
              <w:rPr>
                <w:rFonts w:cs="Arial"/>
                <w:b/>
                <w:sz w:val="20"/>
                <w:szCs w:val="20"/>
              </w:rPr>
            </w:pPr>
            <w:r w:rsidRPr="00130CB2">
              <w:rPr>
                <w:rFonts w:ascii="Arial" w:hAnsi="Arial" w:cs="Arial"/>
                <w:sz w:val="20"/>
                <w:szCs w:val="20"/>
              </w:rPr>
              <w:t>Approve / Reject / Defer</w:t>
            </w:r>
          </w:p>
        </w:tc>
      </w:tr>
      <w:tr w:rsidR="00914889" w:rsidRPr="00683A0C" w14:paraId="7BB2E1F1" w14:textId="77777777" w:rsidTr="00914889">
        <w:tc>
          <w:tcPr>
            <w:tcW w:w="1515" w:type="pct"/>
            <w:shd w:val="clear" w:color="auto" w:fill="84B8DA"/>
          </w:tcPr>
          <w:p w14:paraId="5E902DC3" w14:textId="77777777" w:rsidR="00914889" w:rsidRPr="00130CB2" w:rsidRDefault="00914889" w:rsidP="00914889">
            <w:pPr>
              <w:rPr>
                <w:rFonts w:cs="Arial"/>
                <w:b/>
                <w:sz w:val="20"/>
                <w:szCs w:val="16"/>
              </w:rPr>
            </w:pPr>
            <w:r w:rsidRPr="00130CB2">
              <w:rPr>
                <w:rFonts w:cs="Arial"/>
                <w:b/>
                <w:sz w:val="20"/>
                <w:szCs w:val="16"/>
              </w:rPr>
              <w:t>DSG Recommended Release</w:t>
            </w:r>
          </w:p>
        </w:tc>
        <w:tc>
          <w:tcPr>
            <w:tcW w:w="3485" w:type="pct"/>
            <w:vAlign w:val="center"/>
          </w:tcPr>
          <w:p w14:paraId="5C386CCD" w14:textId="77777777" w:rsidR="00914889" w:rsidRPr="00130CB2" w:rsidRDefault="00914889" w:rsidP="00914889">
            <w:pPr>
              <w:jc w:val="center"/>
              <w:rPr>
                <w:rFonts w:cs="Arial"/>
                <w:b/>
                <w:sz w:val="20"/>
                <w:szCs w:val="20"/>
              </w:rPr>
            </w:pPr>
            <w:r w:rsidRPr="00130CB2">
              <w:rPr>
                <w:rFonts w:ascii="Arial" w:hAnsi="Arial" w:cs="Arial"/>
                <w:sz w:val="20"/>
                <w:szCs w:val="20"/>
              </w:rPr>
              <w:t>Release X: Feb / Jun / Nov XX or Adhoc DD/MM/YYYY</w:t>
            </w:r>
          </w:p>
        </w:tc>
      </w:tr>
      <w:tr w:rsidR="00914889" w:rsidRPr="00683A0C" w14:paraId="5149F90A" w14:textId="77777777" w:rsidTr="00914889">
        <w:tc>
          <w:tcPr>
            <w:tcW w:w="5000" w:type="pct"/>
            <w:gridSpan w:val="2"/>
            <w:shd w:val="clear" w:color="auto" w:fill="84B8DA"/>
          </w:tcPr>
          <w:p w14:paraId="1892C2DB" w14:textId="77777777" w:rsidR="00914889" w:rsidRPr="00683A0C" w:rsidRDefault="00914889" w:rsidP="00914889">
            <w:pPr>
              <w:rPr>
                <w:rFonts w:ascii="Arial" w:hAnsi="Arial" w:cs="Arial"/>
                <w:sz w:val="20"/>
                <w:szCs w:val="16"/>
              </w:rPr>
            </w:pPr>
            <w:r>
              <w:rPr>
                <w:rFonts w:ascii="Arial" w:hAnsi="Arial" w:cs="Arial"/>
                <w:b/>
                <w:sz w:val="20"/>
                <w:szCs w:val="16"/>
              </w:rPr>
              <w:t xml:space="preserve">Section C2: </w:t>
            </w:r>
            <w:r w:rsidRPr="00683A0C">
              <w:rPr>
                <w:rFonts w:ascii="Arial" w:hAnsi="Arial" w:cs="Arial"/>
                <w:b/>
                <w:sz w:val="20"/>
                <w:szCs w:val="16"/>
              </w:rPr>
              <w:t xml:space="preserve">Delivery Sub-Group (DSG) Recommendations </w:t>
            </w:r>
          </w:p>
        </w:tc>
      </w:tr>
      <w:tr w:rsidR="00914889" w:rsidRPr="00683A0C" w14:paraId="54702E8E" w14:textId="77777777" w:rsidTr="00914889">
        <w:tc>
          <w:tcPr>
            <w:tcW w:w="1515" w:type="pct"/>
            <w:shd w:val="clear" w:color="auto" w:fill="84B8DA"/>
          </w:tcPr>
          <w:p w14:paraId="1DE3D84A" w14:textId="77777777" w:rsidR="00914889" w:rsidRPr="00683A0C" w:rsidRDefault="00914889" w:rsidP="00914889">
            <w:pPr>
              <w:rPr>
                <w:rFonts w:cs="Arial"/>
                <w:b/>
                <w:szCs w:val="16"/>
              </w:rPr>
            </w:pPr>
            <w:r w:rsidRPr="006952E9">
              <w:rPr>
                <w:rFonts w:cs="Arial"/>
                <w:b/>
                <w:sz w:val="20"/>
                <w:szCs w:val="16"/>
              </w:rPr>
              <w:t>DSG Date</w:t>
            </w:r>
          </w:p>
        </w:tc>
        <w:tc>
          <w:tcPr>
            <w:tcW w:w="3485" w:type="pct"/>
            <w:shd w:val="clear" w:color="auto" w:fill="auto"/>
          </w:tcPr>
          <w:p w14:paraId="48ED58B0" w14:textId="77777777" w:rsidR="00914889" w:rsidRPr="00683A0C" w:rsidRDefault="00914889" w:rsidP="00914889">
            <w:pPr>
              <w:rPr>
                <w:rFonts w:cs="Arial"/>
                <w:b/>
                <w:szCs w:val="16"/>
              </w:rPr>
            </w:pPr>
            <w:r>
              <w:rPr>
                <w:rFonts w:cs="Arial"/>
                <w:b/>
                <w:szCs w:val="16"/>
              </w:rPr>
              <w:t xml:space="preserve">03/09/2018 – </w:t>
            </w:r>
            <w:hyperlink r:id="rId16" w:history="1">
              <w:r w:rsidRPr="00BC0218">
                <w:rPr>
                  <w:rStyle w:val="Hyperlink"/>
                  <w:rFonts w:cs="Arial"/>
                  <w:b/>
                  <w:szCs w:val="16"/>
                </w:rPr>
                <w:t>Click here</w:t>
              </w:r>
            </w:hyperlink>
            <w:r>
              <w:rPr>
                <w:rFonts w:cs="Arial"/>
                <w:b/>
                <w:szCs w:val="16"/>
              </w:rPr>
              <w:t xml:space="preserve"> to find the presentation pack</w:t>
            </w:r>
          </w:p>
        </w:tc>
      </w:tr>
      <w:tr w:rsidR="00914889" w:rsidRPr="00683A0C" w14:paraId="7750C3D2" w14:textId="77777777" w:rsidTr="00914889">
        <w:tc>
          <w:tcPr>
            <w:tcW w:w="5000" w:type="pct"/>
            <w:gridSpan w:val="2"/>
            <w:shd w:val="clear" w:color="auto" w:fill="84B8DA"/>
          </w:tcPr>
          <w:p w14:paraId="6EB6D686" w14:textId="77777777" w:rsidR="00914889" w:rsidRPr="00683A0C" w:rsidRDefault="00914889" w:rsidP="00914889">
            <w:pPr>
              <w:rPr>
                <w:rFonts w:cs="Arial"/>
                <w:b/>
                <w:szCs w:val="16"/>
              </w:rPr>
            </w:pPr>
            <w:r w:rsidRPr="006952E9">
              <w:rPr>
                <w:rFonts w:cs="Arial"/>
                <w:b/>
                <w:sz w:val="20"/>
                <w:szCs w:val="16"/>
              </w:rPr>
              <w:t>DSG Summary</w:t>
            </w:r>
          </w:p>
        </w:tc>
      </w:tr>
      <w:tr w:rsidR="00914889" w:rsidRPr="00683A0C" w14:paraId="3DC61EC8" w14:textId="77777777" w:rsidTr="00914889">
        <w:tc>
          <w:tcPr>
            <w:tcW w:w="5000" w:type="pct"/>
            <w:gridSpan w:val="2"/>
          </w:tcPr>
          <w:p w14:paraId="707533EA" w14:textId="77777777" w:rsidR="00914889" w:rsidRPr="00124062" w:rsidRDefault="00914889" w:rsidP="00914889">
            <w:pPr>
              <w:rPr>
                <w:rFonts w:ascii="Arial" w:hAnsi="Arial" w:cs="Arial"/>
                <w:sz w:val="20"/>
                <w:szCs w:val="16"/>
              </w:rPr>
            </w:pPr>
            <w:r>
              <w:rPr>
                <w:rFonts w:cs="Arial"/>
              </w:rPr>
              <w:t xml:space="preserve"> </w:t>
            </w:r>
            <w:r w:rsidRPr="00124062">
              <w:rPr>
                <w:rFonts w:ascii="Arial" w:hAnsi="Arial" w:cs="Arial"/>
                <w:sz w:val="20"/>
                <w:szCs w:val="16"/>
              </w:rPr>
              <w:t>Ellie Rogers (ER) presented slides 25 to 27 to DSG. In the previous DSG, members asked Xoserve to justify the use of Huddle as the new M-Number service delivery mechanism. Ellie presented the benefits on slide 27 of the slide deck. Within the previous DSG meeting, Xoserve asked members to provide any potential limitations of utilising a download service from an individual organisation perspective; no formal comments or objections have been received and no members raised any limitations within the meeting.</w:t>
            </w:r>
          </w:p>
          <w:p w14:paraId="5B55961C" w14:textId="77777777" w:rsidR="00914889" w:rsidRPr="00124062" w:rsidRDefault="00914889" w:rsidP="00914889">
            <w:pPr>
              <w:rPr>
                <w:rFonts w:ascii="Arial" w:hAnsi="Arial" w:cs="Arial"/>
                <w:sz w:val="20"/>
                <w:szCs w:val="16"/>
              </w:rPr>
            </w:pPr>
            <w:r w:rsidRPr="00124062">
              <w:rPr>
                <w:rFonts w:ascii="Arial" w:hAnsi="Arial" w:cs="Arial"/>
                <w:sz w:val="20"/>
                <w:szCs w:val="16"/>
              </w:rPr>
              <w:t>ER described the process by which Xoserve would procure and use Huddle on slide 27. ER laid out the next steps for this change which involves notifying the Contract Managers of the organisations currently getting the service of the change and intended timescales for implementation and phasing out of the existing services. Xoserve intend to implement the new delivery mechanism on 1st October 2018. In addition, there needs to be a change to the respective DSC service line.</w:t>
            </w:r>
          </w:p>
          <w:p w14:paraId="7D6CA4FB" w14:textId="77777777" w:rsidR="00914889" w:rsidRPr="00124062" w:rsidRDefault="00914889" w:rsidP="00914889">
            <w:pPr>
              <w:rPr>
                <w:rFonts w:ascii="Arial" w:hAnsi="Arial" w:cs="Arial"/>
                <w:sz w:val="20"/>
                <w:szCs w:val="16"/>
              </w:rPr>
            </w:pPr>
            <w:r w:rsidRPr="00124062">
              <w:rPr>
                <w:rFonts w:ascii="Arial" w:hAnsi="Arial" w:cs="Arial"/>
                <w:sz w:val="20"/>
                <w:szCs w:val="16"/>
              </w:rPr>
              <w:t>SH explained that customers can have two contracts if they chose: one to receive the service via the new delivery mechanism (Huddle), and the other via old delivery mechanism (DVD/USB).BH asked if Xoserve had looked at any alternatives to Huddle. SH confirmed alternatives had been considered and Huddle came out on top during the service assessment due to the advantage of harmonisation with the electricity market which was an industry request.</w:t>
            </w:r>
          </w:p>
          <w:p w14:paraId="4C023834" w14:textId="77777777" w:rsidR="00914889" w:rsidRPr="00124062" w:rsidRDefault="00914889" w:rsidP="00914889">
            <w:pPr>
              <w:rPr>
                <w:rFonts w:ascii="Arial" w:hAnsi="Arial" w:cs="Arial"/>
                <w:sz w:val="20"/>
                <w:szCs w:val="16"/>
              </w:rPr>
            </w:pPr>
            <w:r w:rsidRPr="00124062">
              <w:rPr>
                <w:rFonts w:ascii="Arial" w:hAnsi="Arial" w:cs="Arial"/>
                <w:sz w:val="20"/>
                <w:szCs w:val="16"/>
              </w:rPr>
              <w:t>EL noticed that the file size between the electricity and gas files differ substantially; the electricity equivalent is 713 MB, whereas the gas version is 4 GB which suggests the file will take longer to download. It was advised that download time could vary depending on individual organisations browser capabilities. This was accepted by the group. EL questioned the following bullet point on slide 27, and whether security options would be unique to each organisation’s needs:</w:t>
            </w:r>
          </w:p>
          <w:p w14:paraId="0C330905" w14:textId="77777777" w:rsidR="00914889" w:rsidRPr="00124062" w:rsidRDefault="00914889" w:rsidP="00914889">
            <w:pPr>
              <w:rPr>
                <w:rFonts w:ascii="Arial" w:hAnsi="Arial" w:cs="Arial"/>
                <w:sz w:val="20"/>
                <w:szCs w:val="16"/>
              </w:rPr>
            </w:pPr>
            <w:r w:rsidRPr="00124062">
              <w:rPr>
                <w:rFonts w:ascii="Arial" w:hAnsi="Arial" w:cs="Arial"/>
                <w:sz w:val="20"/>
                <w:szCs w:val="16"/>
              </w:rPr>
              <w:t>Customers can access Huddle to download files</w:t>
            </w:r>
          </w:p>
          <w:p w14:paraId="1CEDCE66" w14:textId="77777777" w:rsidR="00914889" w:rsidRPr="00124062" w:rsidRDefault="00914889" w:rsidP="00914889">
            <w:pPr>
              <w:rPr>
                <w:rFonts w:ascii="Arial" w:hAnsi="Arial" w:cs="Arial"/>
                <w:sz w:val="20"/>
                <w:szCs w:val="16"/>
              </w:rPr>
            </w:pPr>
            <w:r w:rsidRPr="00124062">
              <w:rPr>
                <w:rFonts w:ascii="Arial" w:hAnsi="Arial" w:cs="Arial"/>
                <w:sz w:val="20"/>
                <w:szCs w:val="16"/>
              </w:rPr>
              <w:t>A unique pin will be sent to a user’s mobile on each logon</w:t>
            </w:r>
          </w:p>
          <w:p w14:paraId="558DD8E1" w14:textId="64EAC956" w:rsidR="00914889" w:rsidRPr="00914889" w:rsidRDefault="00914889" w:rsidP="00914889">
            <w:pPr>
              <w:rPr>
                <w:rFonts w:ascii="Arial" w:hAnsi="Arial" w:cs="Arial"/>
                <w:sz w:val="20"/>
                <w:szCs w:val="16"/>
              </w:rPr>
            </w:pPr>
            <w:r w:rsidRPr="00124062">
              <w:rPr>
                <w:rFonts w:ascii="Arial" w:hAnsi="Arial" w:cs="Arial"/>
                <w:sz w:val="20"/>
                <w:szCs w:val="16"/>
              </w:rPr>
              <w:t>ER confirmed there would be a guidance document created to assist Users with utilising Huddle and how the process will work. ER also took away some questions to clarify with the project team regarding security protocols for Huddle and whether individual organisations can select their security setting or it will be standard for all Users. EL then asked if there would be any testing before transition to go-live. ER took an action away to look into this.</w:t>
            </w:r>
          </w:p>
        </w:tc>
      </w:tr>
      <w:tr w:rsidR="00914889" w:rsidRPr="00683A0C" w14:paraId="3CDFB4E0" w14:textId="77777777" w:rsidTr="00914889">
        <w:tc>
          <w:tcPr>
            <w:tcW w:w="1515" w:type="pct"/>
            <w:shd w:val="clear" w:color="auto" w:fill="84B8DA"/>
          </w:tcPr>
          <w:p w14:paraId="7497BFD6" w14:textId="77777777" w:rsidR="00914889" w:rsidRPr="00130CB2" w:rsidRDefault="00914889" w:rsidP="00914889">
            <w:pPr>
              <w:rPr>
                <w:rFonts w:cs="Arial"/>
                <w:b/>
                <w:sz w:val="20"/>
                <w:szCs w:val="16"/>
              </w:rPr>
            </w:pPr>
            <w:r w:rsidRPr="00130CB2">
              <w:rPr>
                <w:rFonts w:cs="Arial"/>
                <w:b/>
                <w:sz w:val="20"/>
                <w:szCs w:val="16"/>
              </w:rPr>
              <w:t>Capture Document / Requirements</w:t>
            </w:r>
          </w:p>
        </w:tc>
        <w:tc>
          <w:tcPr>
            <w:tcW w:w="3485" w:type="pct"/>
            <w:vAlign w:val="center"/>
          </w:tcPr>
          <w:p w14:paraId="7CA76522" w14:textId="77777777" w:rsidR="00914889" w:rsidRPr="00130CB2" w:rsidRDefault="00914889" w:rsidP="00914889">
            <w:pPr>
              <w:jc w:val="center"/>
              <w:rPr>
                <w:rFonts w:cs="Arial"/>
                <w:b/>
                <w:sz w:val="20"/>
                <w:szCs w:val="20"/>
              </w:rPr>
            </w:pPr>
            <w:r w:rsidRPr="00130CB2">
              <w:rPr>
                <w:rFonts w:cs="Arial"/>
                <w:sz w:val="20"/>
                <w:szCs w:val="20"/>
              </w:rPr>
              <w:t>INSERT</w:t>
            </w:r>
          </w:p>
        </w:tc>
      </w:tr>
      <w:tr w:rsidR="00914889" w:rsidRPr="00683A0C" w14:paraId="040D0D74" w14:textId="77777777" w:rsidTr="00914889">
        <w:tc>
          <w:tcPr>
            <w:tcW w:w="1515" w:type="pct"/>
            <w:shd w:val="clear" w:color="auto" w:fill="84B8DA"/>
          </w:tcPr>
          <w:p w14:paraId="6D2AC206" w14:textId="77777777" w:rsidR="00914889" w:rsidRPr="00130CB2" w:rsidRDefault="00914889" w:rsidP="00914889">
            <w:pPr>
              <w:rPr>
                <w:rFonts w:cs="Arial"/>
                <w:b/>
                <w:sz w:val="20"/>
                <w:szCs w:val="16"/>
              </w:rPr>
            </w:pPr>
            <w:r w:rsidRPr="00130CB2">
              <w:rPr>
                <w:rFonts w:cs="Arial"/>
                <w:b/>
                <w:sz w:val="20"/>
                <w:szCs w:val="16"/>
              </w:rPr>
              <w:lastRenderedPageBreak/>
              <w:t>DSG Recommendation</w:t>
            </w:r>
          </w:p>
        </w:tc>
        <w:tc>
          <w:tcPr>
            <w:tcW w:w="3485" w:type="pct"/>
            <w:vAlign w:val="center"/>
          </w:tcPr>
          <w:p w14:paraId="1C62596B" w14:textId="77777777" w:rsidR="00914889" w:rsidRPr="00130CB2" w:rsidRDefault="00914889" w:rsidP="00914889">
            <w:pPr>
              <w:jc w:val="center"/>
              <w:rPr>
                <w:rFonts w:cs="Arial"/>
                <w:b/>
                <w:sz w:val="20"/>
                <w:szCs w:val="20"/>
              </w:rPr>
            </w:pPr>
            <w:r w:rsidRPr="00130CB2">
              <w:rPr>
                <w:rFonts w:ascii="Arial" w:hAnsi="Arial" w:cs="Arial"/>
                <w:sz w:val="20"/>
                <w:szCs w:val="20"/>
              </w:rPr>
              <w:t>Approve / Reject / Defer</w:t>
            </w:r>
          </w:p>
        </w:tc>
      </w:tr>
      <w:tr w:rsidR="00914889" w:rsidRPr="00683A0C" w14:paraId="6CD6CFCB" w14:textId="77777777" w:rsidTr="00914889">
        <w:tc>
          <w:tcPr>
            <w:tcW w:w="1515" w:type="pct"/>
            <w:shd w:val="clear" w:color="auto" w:fill="84B8DA"/>
          </w:tcPr>
          <w:p w14:paraId="03C9DBBC" w14:textId="77777777" w:rsidR="00914889" w:rsidRPr="00130CB2" w:rsidRDefault="00914889" w:rsidP="00914889">
            <w:pPr>
              <w:rPr>
                <w:rFonts w:cs="Arial"/>
                <w:b/>
                <w:sz w:val="20"/>
                <w:szCs w:val="16"/>
              </w:rPr>
            </w:pPr>
            <w:r w:rsidRPr="00130CB2">
              <w:rPr>
                <w:rFonts w:cs="Arial"/>
                <w:b/>
                <w:sz w:val="20"/>
                <w:szCs w:val="16"/>
              </w:rPr>
              <w:t>DSG Recommended Release</w:t>
            </w:r>
          </w:p>
        </w:tc>
        <w:tc>
          <w:tcPr>
            <w:tcW w:w="3485" w:type="pct"/>
            <w:vAlign w:val="center"/>
          </w:tcPr>
          <w:p w14:paraId="71FF5E6F" w14:textId="77777777" w:rsidR="00914889" w:rsidRPr="00130CB2" w:rsidRDefault="00914889" w:rsidP="00914889">
            <w:pPr>
              <w:jc w:val="center"/>
              <w:rPr>
                <w:rFonts w:cs="Arial"/>
                <w:b/>
                <w:sz w:val="20"/>
                <w:szCs w:val="20"/>
              </w:rPr>
            </w:pPr>
            <w:r w:rsidRPr="00130CB2">
              <w:rPr>
                <w:rFonts w:ascii="Arial" w:hAnsi="Arial" w:cs="Arial"/>
                <w:sz w:val="20"/>
                <w:szCs w:val="20"/>
              </w:rPr>
              <w:t>Release X: Feb / Jun / Nov XX or Adhoc DD/MM/YYYY</w:t>
            </w:r>
          </w:p>
        </w:tc>
      </w:tr>
    </w:tbl>
    <w:p w14:paraId="19346FCF" w14:textId="77777777" w:rsidR="00BC0218" w:rsidRDefault="00BC0218" w:rsidP="00B84F80">
      <w:pPr>
        <w:rPr>
          <w:rFonts w:cs="Arial"/>
          <w:b/>
          <w:sz w:val="22"/>
          <w:szCs w:val="22"/>
        </w:rPr>
      </w:pPr>
    </w:p>
    <w:p w14:paraId="114E17AA" w14:textId="77777777" w:rsidR="004872D4" w:rsidRDefault="00B84F80" w:rsidP="00B84F80">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7" w:history="1">
        <w:r w:rsidRPr="003022F8">
          <w:rPr>
            <w:rStyle w:val="Hyperlink"/>
            <w:rFonts w:cs="Arial"/>
            <w:b/>
            <w:color w:val="0070C0"/>
            <w:sz w:val="22"/>
            <w:szCs w:val="22"/>
          </w:rPr>
          <w:t>mailto:box.xoserve.portfoliooffice@xoserve.com</w:t>
        </w:r>
      </w:hyperlink>
    </w:p>
    <w:p w14:paraId="114E17AB" w14:textId="77777777" w:rsidR="00B84F80" w:rsidRPr="00647E18" w:rsidRDefault="00B84F80" w:rsidP="00B84F80">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B84F80" w:rsidRPr="00762849" w14:paraId="114E17B1" w14:textId="77777777" w:rsidTr="00884F8C">
        <w:trPr>
          <w:trHeight w:val="611"/>
        </w:trPr>
        <w:tc>
          <w:tcPr>
            <w:tcW w:w="902" w:type="pct"/>
            <w:shd w:val="clear" w:color="auto" w:fill="84B8DA"/>
            <w:vAlign w:val="center"/>
          </w:tcPr>
          <w:p w14:paraId="114E17AC"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114E17AD"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114E17AE"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114E17AF"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114E17B0"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Summary of Changes</w:t>
            </w:r>
          </w:p>
        </w:tc>
      </w:tr>
      <w:tr w:rsidR="00B84F80" w:rsidRPr="007B4360" w14:paraId="114E17B7" w14:textId="77777777" w:rsidTr="00884F8C">
        <w:tc>
          <w:tcPr>
            <w:tcW w:w="902" w:type="pct"/>
          </w:tcPr>
          <w:p w14:paraId="114E17B2" w14:textId="77777777" w:rsidR="00B84F80" w:rsidRPr="007B4360" w:rsidRDefault="00FA38FA" w:rsidP="00884F8C">
            <w:pPr>
              <w:jc w:val="center"/>
              <w:rPr>
                <w:rFonts w:ascii="Arial" w:hAnsi="Arial" w:cs="Arial"/>
                <w:sz w:val="20"/>
                <w:szCs w:val="20"/>
              </w:rPr>
            </w:pPr>
            <w:r>
              <w:rPr>
                <w:rFonts w:ascii="Arial" w:hAnsi="Arial" w:cs="Arial"/>
                <w:sz w:val="20"/>
                <w:szCs w:val="20"/>
              </w:rPr>
              <w:t>2.0</w:t>
            </w:r>
          </w:p>
        </w:tc>
        <w:tc>
          <w:tcPr>
            <w:tcW w:w="835" w:type="pct"/>
          </w:tcPr>
          <w:p w14:paraId="114E17B3" w14:textId="77777777" w:rsidR="00B84F80" w:rsidRPr="007B4360" w:rsidRDefault="00FA38FA" w:rsidP="00884F8C">
            <w:pPr>
              <w:jc w:val="center"/>
              <w:rPr>
                <w:rFonts w:ascii="Arial" w:hAnsi="Arial" w:cs="Arial"/>
                <w:sz w:val="20"/>
                <w:szCs w:val="20"/>
              </w:rPr>
            </w:pPr>
            <w:r>
              <w:rPr>
                <w:rFonts w:ascii="Arial" w:hAnsi="Arial" w:cs="Arial"/>
                <w:sz w:val="20"/>
                <w:szCs w:val="20"/>
              </w:rPr>
              <w:t>Change in Progress</w:t>
            </w:r>
          </w:p>
        </w:tc>
        <w:tc>
          <w:tcPr>
            <w:tcW w:w="556" w:type="pct"/>
          </w:tcPr>
          <w:p w14:paraId="114E17B4" w14:textId="77777777" w:rsidR="00B84F80" w:rsidRPr="007B4360" w:rsidRDefault="00FA38FA" w:rsidP="00884F8C">
            <w:pPr>
              <w:jc w:val="center"/>
              <w:rPr>
                <w:rFonts w:ascii="Arial" w:hAnsi="Arial" w:cs="Arial"/>
                <w:sz w:val="20"/>
                <w:szCs w:val="20"/>
              </w:rPr>
            </w:pPr>
            <w:r>
              <w:rPr>
                <w:rFonts w:ascii="Arial" w:hAnsi="Arial" w:cs="Arial"/>
                <w:sz w:val="20"/>
                <w:szCs w:val="20"/>
              </w:rPr>
              <w:t>17/08/18</w:t>
            </w:r>
          </w:p>
        </w:tc>
        <w:tc>
          <w:tcPr>
            <w:tcW w:w="763" w:type="pct"/>
          </w:tcPr>
          <w:p w14:paraId="114E17B5" w14:textId="77777777" w:rsidR="00B84F80" w:rsidRPr="007B4360" w:rsidRDefault="00FA38FA" w:rsidP="00884F8C">
            <w:pPr>
              <w:jc w:val="center"/>
              <w:rPr>
                <w:rFonts w:ascii="Arial" w:hAnsi="Arial" w:cs="Arial"/>
                <w:sz w:val="20"/>
                <w:szCs w:val="20"/>
              </w:rPr>
            </w:pPr>
            <w:r>
              <w:rPr>
                <w:rFonts w:ascii="Arial" w:hAnsi="Arial" w:cs="Arial"/>
                <w:sz w:val="20"/>
                <w:szCs w:val="20"/>
              </w:rPr>
              <w:t>Xoserve</w:t>
            </w:r>
          </w:p>
        </w:tc>
        <w:tc>
          <w:tcPr>
            <w:tcW w:w="1944" w:type="pct"/>
          </w:tcPr>
          <w:p w14:paraId="114E17B6" w14:textId="77777777" w:rsidR="00B84F80" w:rsidRPr="007B4360" w:rsidRDefault="00FA38FA" w:rsidP="00884F8C">
            <w:pPr>
              <w:jc w:val="center"/>
              <w:rPr>
                <w:rFonts w:ascii="Arial" w:hAnsi="Arial" w:cs="Arial"/>
                <w:sz w:val="20"/>
                <w:szCs w:val="20"/>
              </w:rPr>
            </w:pPr>
            <w:r>
              <w:rPr>
                <w:rFonts w:ascii="Arial" w:hAnsi="Arial" w:cs="Arial"/>
                <w:sz w:val="20"/>
                <w:szCs w:val="20"/>
              </w:rPr>
              <w:t>Updated with outcome of ChMC meeting on 8</w:t>
            </w:r>
            <w:r w:rsidRPr="00FA38FA">
              <w:rPr>
                <w:rFonts w:ascii="Arial" w:hAnsi="Arial" w:cs="Arial"/>
                <w:sz w:val="20"/>
                <w:szCs w:val="20"/>
                <w:vertAlign w:val="superscript"/>
              </w:rPr>
              <w:t>th</w:t>
            </w:r>
            <w:r>
              <w:rPr>
                <w:rFonts w:ascii="Arial" w:hAnsi="Arial" w:cs="Arial"/>
                <w:sz w:val="20"/>
                <w:szCs w:val="20"/>
              </w:rPr>
              <w:t xml:space="preserve"> August</w:t>
            </w:r>
          </w:p>
        </w:tc>
      </w:tr>
      <w:tr w:rsidR="00BC0218" w:rsidRPr="007B4360" w14:paraId="380BB80B" w14:textId="77777777" w:rsidTr="00884F8C">
        <w:tc>
          <w:tcPr>
            <w:tcW w:w="902" w:type="pct"/>
          </w:tcPr>
          <w:p w14:paraId="3273EBAC" w14:textId="57848FF2" w:rsidR="00BC0218" w:rsidRPr="00BC0218" w:rsidRDefault="00BC0218" w:rsidP="00884F8C">
            <w:pPr>
              <w:jc w:val="center"/>
              <w:rPr>
                <w:rFonts w:ascii="Arial" w:hAnsi="Arial" w:cs="Arial"/>
                <w:sz w:val="20"/>
                <w:szCs w:val="20"/>
              </w:rPr>
            </w:pPr>
            <w:r w:rsidRPr="00BC0218">
              <w:rPr>
                <w:rFonts w:ascii="Arial" w:hAnsi="Arial" w:cs="Arial"/>
                <w:sz w:val="20"/>
                <w:szCs w:val="20"/>
              </w:rPr>
              <w:t>3.0</w:t>
            </w:r>
          </w:p>
        </w:tc>
        <w:tc>
          <w:tcPr>
            <w:tcW w:w="835" w:type="pct"/>
          </w:tcPr>
          <w:p w14:paraId="2424F1D7" w14:textId="13931C39" w:rsidR="00BC0218" w:rsidRPr="00BC0218" w:rsidRDefault="00BC0218" w:rsidP="00884F8C">
            <w:pPr>
              <w:jc w:val="center"/>
              <w:rPr>
                <w:rFonts w:ascii="Arial" w:hAnsi="Arial" w:cs="Arial"/>
                <w:sz w:val="20"/>
                <w:szCs w:val="20"/>
              </w:rPr>
            </w:pPr>
            <w:r w:rsidRPr="00BC0218">
              <w:rPr>
                <w:rFonts w:ascii="Arial" w:hAnsi="Arial" w:cs="Arial"/>
                <w:sz w:val="20"/>
                <w:szCs w:val="20"/>
              </w:rPr>
              <w:t>Change in Progress</w:t>
            </w:r>
          </w:p>
        </w:tc>
        <w:tc>
          <w:tcPr>
            <w:tcW w:w="556" w:type="pct"/>
          </w:tcPr>
          <w:p w14:paraId="385E7C1B" w14:textId="2F4342D4" w:rsidR="00BC0218" w:rsidRPr="00BC0218" w:rsidRDefault="00BC0218" w:rsidP="00884F8C">
            <w:pPr>
              <w:jc w:val="center"/>
              <w:rPr>
                <w:rFonts w:ascii="Arial" w:hAnsi="Arial" w:cs="Arial"/>
                <w:sz w:val="20"/>
                <w:szCs w:val="20"/>
              </w:rPr>
            </w:pPr>
            <w:r w:rsidRPr="00BC0218">
              <w:rPr>
                <w:rFonts w:ascii="Arial" w:hAnsi="Arial" w:cs="Arial"/>
                <w:sz w:val="20"/>
                <w:szCs w:val="20"/>
              </w:rPr>
              <w:t>24/08/18</w:t>
            </w:r>
          </w:p>
        </w:tc>
        <w:tc>
          <w:tcPr>
            <w:tcW w:w="763" w:type="pct"/>
          </w:tcPr>
          <w:p w14:paraId="1BCBD7BA" w14:textId="426788F8" w:rsidR="00BC0218" w:rsidRPr="00BC0218" w:rsidRDefault="00BC0218" w:rsidP="00884F8C">
            <w:pPr>
              <w:jc w:val="center"/>
              <w:rPr>
                <w:rFonts w:ascii="Arial" w:hAnsi="Arial" w:cs="Arial"/>
                <w:sz w:val="20"/>
                <w:szCs w:val="20"/>
              </w:rPr>
            </w:pPr>
            <w:r w:rsidRPr="00BC0218">
              <w:rPr>
                <w:rFonts w:ascii="Arial" w:hAnsi="Arial" w:cs="Arial"/>
                <w:sz w:val="20"/>
                <w:szCs w:val="20"/>
              </w:rPr>
              <w:t>Xoserve</w:t>
            </w:r>
          </w:p>
        </w:tc>
        <w:tc>
          <w:tcPr>
            <w:tcW w:w="1944" w:type="pct"/>
          </w:tcPr>
          <w:p w14:paraId="761FABB8" w14:textId="751A8F00" w:rsidR="00BC0218" w:rsidRPr="00BC0218" w:rsidRDefault="00BC0218" w:rsidP="00884F8C">
            <w:pPr>
              <w:jc w:val="center"/>
              <w:rPr>
                <w:rFonts w:ascii="Arial" w:hAnsi="Arial" w:cs="Arial"/>
                <w:sz w:val="20"/>
                <w:szCs w:val="20"/>
              </w:rPr>
            </w:pPr>
            <w:r w:rsidRPr="00BC0218">
              <w:rPr>
                <w:rFonts w:ascii="Arial" w:hAnsi="Arial" w:cs="Arial"/>
                <w:sz w:val="20"/>
                <w:szCs w:val="20"/>
              </w:rPr>
              <w:t>Updated with DSG discussions on 20th August</w:t>
            </w:r>
          </w:p>
        </w:tc>
      </w:tr>
      <w:tr w:rsidR="00124062" w:rsidRPr="007B4360" w14:paraId="2F10769D" w14:textId="77777777" w:rsidTr="00884F8C">
        <w:tc>
          <w:tcPr>
            <w:tcW w:w="902" w:type="pct"/>
          </w:tcPr>
          <w:p w14:paraId="2152DD06" w14:textId="63297F29" w:rsidR="00124062" w:rsidRPr="00BC0218" w:rsidRDefault="00124062" w:rsidP="00884F8C">
            <w:pPr>
              <w:jc w:val="center"/>
              <w:rPr>
                <w:rFonts w:cs="Arial"/>
              </w:rPr>
            </w:pPr>
            <w:r>
              <w:rPr>
                <w:rFonts w:cs="Arial"/>
              </w:rPr>
              <w:t>4.0</w:t>
            </w:r>
          </w:p>
        </w:tc>
        <w:tc>
          <w:tcPr>
            <w:tcW w:w="835" w:type="pct"/>
          </w:tcPr>
          <w:p w14:paraId="02F5E7D4" w14:textId="4A003C69" w:rsidR="00124062" w:rsidRPr="00BC0218" w:rsidRDefault="00124062" w:rsidP="00884F8C">
            <w:pPr>
              <w:jc w:val="center"/>
              <w:rPr>
                <w:rFonts w:cs="Arial"/>
              </w:rPr>
            </w:pPr>
            <w:r>
              <w:rPr>
                <w:rFonts w:cs="Arial"/>
              </w:rPr>
              <w:t>Change in progress</w:t>
            </w:r>
          </w:p>
        </w:tc>
        <w:tc>
          <w:tcPr>
            <w:tcW w:w="556" w:type="pct"/>
          </w:tcPr>
          <w:p w14:paraId="2ECB6FC8" w14:textId="4B6BB777" w:rsidR="00124062" w:rsidRPr="00BC0218" w:rsidRDefault="00124062" w:rsidP="00884F8C">
            <w:pPr>
              <w:jc w:val="center"/>
              <w:rPr>
                <w:rFonts w:cs="Arial"/>
              </w:rPr>
            </w:pPr>
            <w:r>
              <w:rPr>
                <w:rFonts w:cs="Arial"/>
              </w:rPr>
              <w:t>07/09/18</w:t>
            </w:r>
          </w:p>
        </w:tc>
        <w:tc>
          <w:tcPr>
            <w:tcW w:w="763" w:type="pct"/>
          </w:tcPr>
          <w:p w14:paraId="4D8C153D" w14:textId="7E6A2379" w:rsidR="00124062" w:rsidRPr="00BC0218" w:rsidRDefault="00124062" w:rsidP="00884F8C">
            <w:pPr>
              <w:jc w:val="center"/>
              <w:rPr>
                <w:rFonts w:cs="Arial"/>
              </w:rPr>
            </w:pPr>
            <w:r>
              <w:rPr>
                <w:rFonts w:cs="Arial"/>
              </w:rPr>
              <w:t>Xoserve</w:t>
            </w:r>
          </w:p>
        </w:tc>
        <w:tc>
          <w:tcPr>
            <w:tcW w:w="1944" w:type="pct"/>
          </w:tcPr>
          <w:p w14:paraId="12179DE1" w14:textId="36C0D33B" w:rsidR="00124062" w:rsidRPr="00BC0218" w:rsidRDefault="00124062" w:rsidP="00124062">
            <w:pPr>
              <w:jc w:val="center"/>
              <w:rPr>
                <w:rFonts w:cs="Arial"/>
              </w:rPr>
            </w:pPr>
            <w:r w:rsidRPr="00BC0218">
              <w:rPr>
                <w:rFonts w:ascii="Arial" w:hAnsi="Arial" w:cs="Arial"/>
                <w:sz w:val="20"/>
                <w:szCs w:val="20"/>
              </w:rPr>
              <w:t>Upda</w:t>
            </w:r>
            <w:r>
              <w:rPr>
                <w:rFonts w:ascii="Arial" w:hAnsi="Arial" w:cs="Arial"/>
                <w:sz w:val="20"/>
                <w:szCs w:val="20"/>
              </w:rPr>
              <w:t>ted with DSG discussions on 3</w:t>
            </w:r>
            <w:r w:rsidRPr="00124062">
              <w:rPr>
                <w:rFonts w:ascii="Arial" w:hAnsi="Arial" w:cs="Arial"/>
                <w:sz w:val="20"/>
                <w:szCs w:val="20"/>
                <w:vertAlign w:val="superscript"/>
              </w:rPr>
              <w:t>rd</w:t>
            </w:r>
            <w:r>
              <w:rPr>
                <w:rFonts w:ascii="Arial" w:hAnsi="Arial" w:cs="Arial"/>
                <w:sz w:val="20"/>
                <w:szCs w:val="20"/>
              </w:rPr>
              <w:t xml:space="preserve"> September</w:t>
            </w:r>
          </w:p>
        </w:tc>
      </w:tr>
    </w:tbl>
    <w:p w14:paraId="114E17B8" w14:textId="77777777" w:rsidR="00B84F80" w:rsidRDefault="00B84F80" w:rsidP="00B84F80">
      <w:pPr>
        <w:pStyle w:val="XoParagraph"/>
      </w:pPr>
    </w:p>
    <w:p w14:paraId="114E17B9" w14:textId="77777777" w:rsidR="00B84F80" w:rsidRPr="00647E18" w:rsidRDefault="00B84F80" w:rsidP="00B84F80">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B84F80" w:rsidRPr="00762849" w14:paraId="114E17BF" w14:textId="77777777" w:rsidTr="004167E4">
        <w:trPr>
          <w:trHeight w:val="611"/>
        </w:trPr>
        <w:tc>
          <w:tcPr>
            <w:tcW w:w="892" w:type="pct"/>
            <w:tcBorders>
              <w:bottom w:val="single" w:sz="4" w:space="0" w:color="auto"/>
            </w:tcBorders>
            <w:shd w:val="clear" w:color="auto" w:fill="84B8DA"/>
            <w:vAlign w:val="center"/>
          </w:tcPr>
          <w:p w14:paraId="114E17BA"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Version</w:t>
            </w:r>
          </w:p>
        </w:tc>
        <w:tc>
          <w:tcPr>
            <w:tcW w:w="825" w:type="pct"/>
            <w:tcBorders>
              <w:bottom w:val="single" w:sz="4" w:space="0" w:color="auto"/>
            </w:tcBorders>
            <w:shd w:val="clear" w:color="auto" w:fill="84B8DA"/>
            <w:vAlign w:val="center"/>
          </w:tcPr>
          <w:p w14:paraId="114E17BB"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Status</w:t>
            </w:r>
          </w:p>
        </w:tc>
        <w:tc>
          <w:tcPr>
            <w:tcW w:w="596" w:type="pct"/>
            <w:tcBorders>
              <w:bottom w:val="single" w:sz="4" w:space="0" w:color="auto"/>
            </w:tcBorders>
            <w:shd w:val="clear" w:color="auto" w:fill="84B8DA"/>
            <w:vAlign w:val="center"/>
          </w:tcPr>
          <w:p w14:paraId="114E17BC"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Date</w:t>
            </w:r>
          </w:p>
        </w:tc>
        <w:tc>
          <w:tcPr>
            <w:tcW w:w="753" w:type="pct"/>
            <w:tcBorders>
              <w:bottom w:val="single" w:sz="4" w:space="0" w:color="auto"/>
            </w:tcBorders>
            <w:shd w:val="clear" w:color="auto" w:fill="84B8DA"/>
            <w:vAlign w:val="center"/>
          </w:tcPr>
          <w:p w14:paraId="114E17BD"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Author(s)</w:t>
            </w:r>
          </w:p>
        </w:tc>
        <w:tc>
          <w:tcPr>
            <w:tcW w:w="1934" w:type="pct"/>
            <w:tcBorders>
              <w:bottom w:val="single" w:sz="4" w:space="0" w:color="auto"/>
            </w:tcBorders>
            <w:shd w:val="clear" w:color="auto" w:fill="84B8DA"/>
            <w:vAlign w:val="center"/>
          </w:tcPr>
          <w:p w14:paraId="114E17BE" w14:textId="77777777" w:rsidR="00B84F80" w:rsidRPr="007B4360" w:rsidRDefault="00B84F80" w:rsidP="00884F8C">
            <w:pPr>
              <w:shd w:val="clear" w:color="auto" w:fill="84B8DA"/>
              <w:jc w:val="center"/>
              <w:rPr>
                <w:rFonts w:ascii="Arial" w:hAnsi="Arial" w:cs="Arial"/>
                <w:b/>
                <w:sz w:val="20"/>
                <w:szCs w:val="20"/>
              </w:rPr>
            </w:pPr>
            <w:r w:rsidRPr="007B4360">
              <w:rPr>
                <w:rFonts w:ascii="Arial" w:hAnsi="Arial" w:cs="Arial"/>
                <w:b/>
                <w:sz w:val="20"/>
                <w:szCs w:val="20"/>
              </w:rPr>
              <w:t>Summary of Changes</w:t>
            </w:r>
          </w:p>
        </w:tc>
      </w:tr>
      <w:tr w:rsidR="00B84F80" w:rsidRPr="00762849" w14:paraId="114E17C5" w14:textId="77777777" w:rsidTr="004167E4">
        <w:trPr>
          <w:trHeight w:val="611"/>
        </w:trPr>
        <w:tc>
          <w:tcPr>
            <w:tcW w:w="892" w:type="pct"/>
            <w:shd w:val="clear" w:color="auto" w:fill="FFFFFF" w:themeFill="background1"/>
            <w:vAlign w:val="center"/>
          </w:tcPr>
          <w:p w14:paraId="114E17C0" w14:textId="77777777" w:rsidR="00B84F80" w:rsidRPr="009C19BA" w:rsidRDefault="004167E4" w:rsidP="00884F8C">
            <w:pPr>
              <w:jc w:val="center"/>
              <w:rPr>
                <w:rFonts w:cs="Arial"/>
                <w:sz w:val="20"/>
              </w:rPr>
            </w:pPr>
            <w:r>
              <w:rPr>
                <w:rFonts w:cs="Arial"/>
                <w:sz w:val="20"/>
              </w:rPr>
              <w:t>3.0</w:t>
            </w:r>
          </w:p>
        </w:tc>
        <w:tc>
          <w:tcPr>
            <w:tcW w:w="825" w:type="pct"/>
            <w:shd w:val="clear" w:color="auto" w:fill="FFFFFF" w:themeFill="background1"/>
            <w:vAlign w:val="center"/>
          </w:tcPr>
          <w:p w14:paraId="114E17C1" w14:textId="77777777" w:rsidR="00B84F80" w:rsidRPr="009C19BA" w:rsidRDefault="00653296" w:rsidP="00653296">
            <w:pPr>
              <w:jc w:val="center"/>
              <w:rPr>
                <w:rFonts w:cs="Arial"/>
                <w:sz w:val="20"/>
              </w:rPr>
            </w:pPr>
            <w:r>
              <w:rPr>
                <w:rFonts w:cs="Arial"/>
                <w:sz w:val="20"/>
              </w:rPr>
              <w:t>Approved</w:t>
            </w:r>
          </w:p>
        </w:tc>
        <w:tc>
          <w:tcPr>
            <w:tcW w:w="596" w:type="pct"/>
            <w:shd w:val="clear" w:color="auto" w:fill="FFFFFF" w:themeFill="background1"/>
            <w:vAlign w:val="center"/>
          </w:tcPr>
          <w:p w14:paraId="114E17C2" w14:textId="77777777" w:rsidR="00B84F80" w:rsidRPr="009C19BA" w:rsidRDefault="00653296" w:rsidP="00884F8C">
            <w:pPr>
              <w:jc w:val="center"/>
              <w:rPr>
                <w:rFonts w:cs="Arial"/>
                <w:sz w:val="20"/>
              </w:rPr>
            </w:pPr>
            <w:r>
              <w:rPr>
                <w:rFonts w:cs="Arial"/>
                <w:sz w:val="20"/>
              </w:rPr>
              <w:t>17/04</w:t>
            </w:r>
            <w:r w:rsidR="00B84F80" w:rsidRPr="009C19BA">
              <w:rPr>
                <w:rFonts w:cs="Arial"/>
                <w:sz w:val="20"/>
              </w:rPr>
              <w:t>/2018</w:t>
            </w:r>
          </w:p>
        </w:tc>
        <w:tc>
          <w:tcPr>
            <w:tcW w:w="753" w:type="pct"/>
            <w:shd w:val="clear" w:color="auto" w:fill="FFFFFF" w:themeFill="background1"/>
            <w:vAlign w:val="center"/>
          </w:tcPr>
          <w:p w14:paraId="114E17C3" w14:textId="77777777" w:rsidR="00B84F80" w:rsidRPr="009C19BA" w:rsidRDefault="00B84F80" w:rsidP="00884F8C">
            <w:pPr>
              <w:jc w:val="center"/>
              <w:rPr>
                <w:rFonts w:cs="Arial"/>
                <w:sz w:val="20"/>
              </w:rPr>
            </w:pPr>
            <w:r w:rsidRPr="009C19BA">
              <w:rPr>
                <w:rFonts w:cs="Arial"/>
                <w:sz w:val="20"/>
              </w:rPr>
              <w:t>Emma Smith</w:t>
            </w:r>
          </w:p>
        </w:tc>
        <w:tc>
          <w:tcPr>
            <w:tcW w:w="1934" w:type="pct"/>
            <w:shd w:val="clear" w:color="auto" w:fill="FFFFFF" w:themeFill="background1"/>
            <w:vAlign w:val="center"/>
          </w:tcPr>
          <w:p w14:paraId="114E17C4" w14:textId="77777777" w:rsidR="00B84F80" w:rsidRPr="009C19BA" w:rsidRDefault="00653296" w:rsidP="00884F8C">
            <w:pPr>
              <w:rPr>
                <w:rFonts w:cs="Arial"/>
                <w:sz w:val="20"/>
              </w:rPr>
            </w:pPr>
            <w:r>
              <w:rPr>
                <w:rFonts w:cs="Arial"/>
                <w:sz w:val="20"/>
              </w:rPr>
              <w:t>Template approved at ChMC on 11</w:t>
            </w:r>
            <w:r w:rsidRPr="00653296">
              <w:rPr>
                <w:rFonts w:cs="Arial"/>
                <w:sz w:val="20"/>
                <w:vertAlign w:val="superscript"/>
              </w:rPr>
              <w:t>th</w:t>
            </w:r>
            <w:r>
              <w:rPr>
                <w:rFonts w:cs="Arial"/>
                <w:sz w:val="20"/>
              </w:rPr>
              <w:t xml:space="preserve"> July</w:t>
            </w:r>
          </w:p>
        </w:tc>
      </w:tr>
    </w:tbl>
    <w:p w14:paraId="114E17C6" w14:textId="77777777" w:rsidR="006550CC" w:rsidRPr="00611C25" w:rsidRDefault="006550CC" w:rsidP="006A724E">
      <w:pPr>
        <w:rPr>
          <w:rFonts w:asciiTheme="minorHAnsi" w:hAnsiTheme="minorHAnsi" w:cstheme="minorHAnsi"/>
          <w:b/>
        </w:rPr>
      </w:pPr>
    </w:p>
    <w:sectPr w:rsidR="006550CC" w:rsidRPr="00611C25" w:rsidSect="00883321">
      <w:headerReference w:type="even" r:id="rId18"/>
      <w:headerReference w:type="default" r:id="rId19"/>
      <w:headerReference w:type="first" r:id="rId20"/>
      <w:foot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307D5" w14:textId="77777777" w:rsidR="004B148D" w:rsidRDefault="004B148D" w:rsidP="00913EF2">
      <w:pPr>
        <w:spacing w:after="0" w:line="240" w:lineRule="auto"/>
      </w:pPr>
      <w:r>
        <w:separator/>
      </w:r>
    </w:p>
  </w:endnote>
  <w:endnote w:type="continuationSeparator" w:id="0">
    <w:p w14:paraId="5AE12C39" w14:textId="77777777" w:rsidR="004B148D" w:rsidRDefault="004B148D"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17D5" w14:textId="77777777" w:rsidR="004013FB" w:rsidRDefault="009C19BA">
    <w:pPr>
      <w:pStyle w:val="Footer"/>
    </w:pPr>
    <w:r>
      <w:t>CP</w:t>
    </w:r>
    <w:r w:rsidR="00424610">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E3010" w14:textId="77777777" w:rsidR="004B148D" w:rsidRDefault="004B148D" w:rsidP="00913EF2">
      <w:pPr>
        <w:spacing w:after="0" w:line="240" w:lineRule="auto"/>
      </w:pPr>
      <w:r>
        <w:separator/>
      </w:r>
    </w:p>
  </w:footnote>
  <w:footnote w:type="continuationSeparator" w:id="0">
    <w:p w14:paraId="14C124C3" w14:textId="77777777" w:rsidR="004B148D" w:rsidRDefault="004B148D"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17D2" w14:textId="77777777" w:rsidR="004D7946" w:rsidRDefault="004B148D">
    <w:pPr>
      <w:pStyle w:val="Header"/>
    </w:pPr>
    <w:r>
      <w:rPr>
        <w:noProof/>
        <w:lang w:eastAsia="en-GB"/>
      </w:rPr>
      <w:pict w14:anchorId="114E1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17D3" w14:textId="77777777" w:rsidR="004D7946" w:rsidRDefault="004B148D">
    <w:pPr>
      <w:pStyle w:val="Header"/>
    </w:pPr>
    <w:r>
      <w:rPr>
        <w:noProof/>
        <w:lang w:eastAsia="en-GB"/>
      </w:rPr>
      <w:pict w14:anchorId="114E1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17D4" w14:textId="77777777" w:rsidR="004D7946" w:rsidRDefault="004B148D">
    <w:pPr>
      <w:pStyle w:val="Header"/>
    </w:pPr>
    <w:r>
      <w:rPr>
        <w:noProof/>
        <w:lang w:eastAsia="en-GB"/>
      </w:rPr>
      <w:pict w14:anchorId="114E1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08608E"/>
    <w:multiLevelType w:val="hybridMultilevel"/>
    <w:tmpl w:val="D47EA1E4"/>
    <w:lvl w:ilvl="0" w:tplc="47D66014">
      <w:start w:val="1"/>
      <w:numFmt w:val="decimal"/>
      <w:lvlText w:val="%1."/>
      <w:lvlJc w:val="left"/>
      <w:pPr>
        <w:tabs>
          <w:tab w:val="num" w:pos="720"/>
        </w:tabs>
        <w:ind w:left="720" w:hanging="360"/>
      </w:pPr>
    </w:lvl>
    <w:lvl w:ilvl="1" w:tplc="34A8917C">
      <w:start w:val="1437"/>
      <w:numFmt w:val="bullet"/>
      <w:lvlText w:val=""/>
      <w:lvlJc w:val="left"/>
      <w:pPr>
        <w:tabs>
          <w:tab w:val="num" w:pos="1440"/>
        </w:tabs>
        <w:ind w:left="1440" w:hanging="360"/>
      </w:pPr>
      <w:rPr>
        <w:rFonts w:ascii="Wingdings" w:hAnsi="Wingdings" w:hint="default"/>
      </w:rPr>
    </w:lvl>
    <w:lvl w:ilvl="2" w:tplc="D4821448" w:tentative="1">
      <w:start w:val="1"/>
      <w:numFmt w:val="decimal"/>
      <w:lvlText w:val="%3."/>
      <w:lvlJc w:val="left"/>
      <w:pPr>
        <w:tabs>
          <w:tab w:val="num" w:pos="2160"/>
        </w:tabs>
        <w:ind w:left="2160" w:hanging="360"/>
      </w:pPr>
    </w:lvl>
    <w:lvl w:ilvl="3" w:tplc="61CE9AE6" w:tentative="1">
      <w:start w:val="1"/>
      <w:numFmt w:val="decimal"/>
      <w:lvlText w:val="%4."/>
      <w:lvlJc w:val="left"/>
      <w:pPr>
        <w:tabs>
          <w:tab w:val="num" w:pos="2880"/>
        </w:tabs>
        <w:ind w:left="2880" w:hanging="360"/>
      </w:pPr>
    </w:lvl>
    <w:lvl w:ilvl="4" w:tplc="D0280DA2" w:tentative="1">
      <w:start w:val="1"/>
      <w:numFmt w:val="decimal"/>
      <w:lvlText w:val="%5."/>
      <w:lvlJc w:val="left"/>
      <w:pPr>
        <w:tabs>
          <w:tab w:val="num" w:pos="3600"/>
        </w:tabs>
        <w:ind w:left="3600" w:hanging="360"/>
      </w:pPr>
    </w:lvl>
    <w:lvl w:ilvl="5" w:tplc="3EE8CA1E" w:tentative="1">
      <w:start w:val="1"/>
      <w:numFmt w:val="decimal"/>
      <w:lvlText w:val="%6."/>
      <w:lvlJc w:val="left"/>
      <w:pPr>
        <w:tabs>
          <w:tab w:val="num" w:pos="4320"/>
        </w:tabs>
        <w:ind w:left="4320" w:hanging="360"/>
      </w:pPr>
    </w:lvl>
    <w:lvl w:ilvl="6" w:tplc="575278A4" w:tentative="1">
      <w:start w:val="1"/>
      <w:numFmt w:val="decimal"/>
      <w:lvlText w:val="%7."/>
      <w:lvlJc w:val="left"/>
      <w:pPr>
        <w:tabs>
          <w:tab w:val="num" w:pos="5040"/>
        </w:tabs>
        <w:ind w:left="5040" w:hanging="360"/>
      </w:pPr>
    </w:lvl>
    <w:lvl w:ilvl="7" w:tplc="AF1C7BF0" w:tentative="1">
      <w:start w:val="1"/>
      <w:numFmt w:val="decimal"/>
      <w:lvlText w:val="%8."/>
      <w:lvlJc w:val="left"/>
      <w:pPr>
        <w:tabs>
          <w:tab w:val="num" w:pos="5760"/>
        </w:tabs>
        <w:ind w:left="5760" w:hanging="360"/>
      </w:pPr>
    </w:lvl>
    <w:lvl w:ilvl="8" w:tplc="16201E06" w:tentative="1">
      <w:start w:val="1"/>
      <w:numFmt w:val="decimal"/>
      <w:lvlText w:val="%9."/>
      <w:lvlJc w:val="left"/>
      <w:pPr>
        <w:tabs>
          <w:tab w:val="num" w:pos="6480"/>
        </w:tabs>
        <w:ind w:left="6480" w:hanging="360"/>
      </w:pPr>
    </w:lvl>
  </w:abstractNum>
  <w:abstractNum w:abstractNumId="2">
    <w:nsid w:val="1E9E39F6"/>
    <w:multiLevelType w:val="hybridMultilevel"/>
    <w:tmpl w:val="97620342"/>
    <w:lvl w:ilvl="0" w:tplc="76449F1E">
      <w:start w:val="1"/>
      <w:numFmt w:val="bullet"/>
      <w:lvlText w:val=""/>
      <w:lvlJc w:val="left"/>
      <w:pPr>
        <w:tabs>
          <w:tab w:val="num" w:pos="360"/>
        </w:tabs>
        <w:ind w:left="360" w:hanging="360"/>
      </w:pPr>
      <w:rPr>
        <w:rFonts w:ascii="Wingdings" w:hAnsi="Wingdings" w:hint="default"/>
      </w:rPr>
    </w:lvl>
    <w:lvl w:ilvl="1" w:tplc="D17E8C2A" w:tentative="1">
      <w:start w:val="1"/>
      <w:numFmt w:val="bullet"/>
      <w:lvlText w:val=""/>
      <w:lvlJc w:val="left"/>
      <w:pPr>
        <w:tabs>
          <w:tab w:val="num" w:pos="1080"/>
        </w:tabs>
        <w:ind w:left="1080" w:hanging="360"/>
      </w:pPr>
      <w:rPr>
        <w:rFonts w:ascii="Wingdings" w:hAnsi="Wingdings" w:hint="default"/>
      </w:rPr>
    </w:lvl>
    <w:lvl w:ilvl="2" w:tplc="A3CAE986" w:tentative="1">
      <w:start w:val="1"/>
      <w:numFmt w:val="bullet"/>
      <w:lvlText w:val=""/>
      <w:lvlJc w:val="left"/>
      <w:pPr>
        <w:tabs>
          <w:tab w:val="num" w:pos="1800"/>
        </w:tabs>
        <w:ind w:left="1800" w:hanging="360"/>
      </w:pPr>
      <w:rPr>
        <w:rFonts w:ascii="Wingdings" w:hAnsi="Wingdings" w:hint="default"/>
      </w:rPr>
    </w:lvl>
    <w:lvl w:ilvl="3" w:tplc="81AE81E4" w:tentative="1">
      <w:start w:val="1"/>
      <w:numFmt w:val="bullet"/>
      <w:lvlText w:val=""/>
      <w:lvlJc w:val="left"/>
      <w:pPr>
        <w:tabs>
          <w:tab w:val="num" w:pos="2520"/>
        </w:tabs>
        <w:ind w:left="2520" w:hanging="360"/>
      </w:pPr>
      <w:rPr>
        <w:rFonts w:ascii="Wingdings" w:hAnsi="Wingdings" w:hint="default"/>
      </w:rPr>
    </w:lvl>
    <w:lvl w:ilvl="4" w:tplc="74CC1372" w:tentative="1">
      <w:start w:val="1"/>
      <w:numFmt w:val="bullet"/>
      <w:lvlText w:val=""/>
      <w:lvlJc w:val="left"/>
      <w:pPr>
        <w:tabs>
          <w:tab w:val="num" w:pos="3240"/>
        </w:tabs>
        <w:ind w:left="3240" w:hanging="360"/>
      </w:pPr>
      <w:rPr>
        <w:rFonts w:ascii="Wingdings" w:hAnsi="Wingdings" w:hint="default"/>
      </w:rPr>
    </w:lvl>
    <w:lvl w:ilvl="5" w:tplc="7AA21EE4" w:tentative="1">
      <w:start w:val="1"/>
      <w:numFmt w:val="bullet"/>
      <w:lvlText w:val=""/>
      <w:lvlJc w:val="left"/>
      <w:pPr>
        <w:tabs>
          <w:tab w:val="num" w:pos="3960"/>
        </w:tabs>
        <w:ind w:left="3960" w:hanging="360"/>
      </w:pPr>
      <w:rPr>
        <w:rFonts w:ascii="Wingdings" w:hAnsi="Wingdings" w:hint="default"/>
      </w:rPr>
    </w:lvl>
    <w:lvl w:ilvl="6" w:tplc="8286B5BC" w:tentative="1">
      <w:start w:val="1"/>
      <w:numFmt w:val="bullet"/>
      <w:lvlText w:val=""/>
      <w:lvlJc w:val="left"/>
      <w:pPr>
        <w:tabs>
          <w:tab w:val="num" w:pos="4680"/>
        </w:tabs>
        <w:ind w:left="4680" w:hanging="360"/>
      </w:pPr>
      <w:rPr>
        <w:rFonts w:ascii="Wingdings" w:hAnsi="Wingdings" w:hint="default"/>
      </w:rPr>
    </w:lvl>
    <w:lvl w:ilvl="7" w:tplc="6FACB41A" w:tentative="1">
      <w:start w:val="1"/>
      <w:numFmt w:val="bullet"/>
      <w:lvlText w:val=""/>
      <w:lvlJc w:val="left"/>
      <w:pPr>
        <w:tabs>
          <w:tab w:val="num" w:pos="5400"/>
        </w:tabs>
        <w:ind w:left="5400" w:hanging="360"/>
      </w:pPr>
      <w:rPr>
        <w:rFonts w:ascii="Wingdings" w:hAnsi="Wingdings" w:hint="default"/>
      </w:rPr>
    </w:lvl>
    <w:lvl w:ilvl="8" w:tplc="F9166818" w:tentative="1">
      <w:start w:val="1"/>
      <w:numFmt w:val="bullet"/>
      <w:lvlText w:val=""/>
      <w:lvlJc w:val="left"/>
      <w:pPr>
        <w:tabs>
          <w:tab w:val="num" w:pos="6120"/>
        </w:tabs>
        <w:ind w:left="6120" w:hanging="360"/>
      </w:pPr>
      <w:rPr>
        <w:rFonts w:ascii="Wingdings" w:hAnsi="Wingdings" w:hint="default"/>
      </w:rPr>
    </w:lvl>
  </w:abstractNum>
  <w:abstractNum w:abstractNumId="3">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3A5EFF"/>
    <w:multiLevelType w:val="hybridMultilevel"/>
    <w:tmpl w:val="49688A98"/>
    <w:lvl w:ilvl="0" w:tplc="7AF68BBE">
      <w:start w:val="1"/>
      <w:numFmt w:val="bullet"/>
      <w:lvlText w:val=""/>
      <w:lvlJc w:val="left"/>
      <w:pPr>
        <w:tabs>
          <w:tab w:val="num" w:pos="720"/>
        </w:tabs>
        <w:ind w:left="720" w:hanging="360"/>
      </w:pPr>
      <w:rPr>
        <w:rFonts w:ascii="Wingdings" w:hAnsi="Wingdings" w:hint="default"/>
      </w:rPr>
    </w:lvl>
    <w:lvl w:ilvl="1" w:tplc="6D8C22F4" w:tentative="1">
      <w:start w:val="1"/>
      <w:numFmt w:val="bullet"/>
      <w:lvlText w:val=""/>
      <w:lvlJc w:val="left"/>
      <w:pPr>
        <w:tabs>
          <w:tab w:val="num" w:pos="1440"/>
        </w:tabs>
        <w:ind w:left="1440" w:hanging="360"/>
      </w:pPr>
      <w:rPr>
        <w:rFonts w:ascii="Wingdings" w:hAnsi="Wingdings" w:hint="default"/>
      </w:rPr>
    </w:lvl>
    <w:lvl w:ilvl="2" w:tplc="58D09FC4" w:tentative="1">
      <w:start w:val="1"/>
      <w:numFmt w:val="bullet"/>
      <w:lvlText w:val=""/>
      <w:lvlJc w:val="left"/>
      <w:pPr>
        <w:tabs>
          <w:tab w:val="num" w:pos="2160"/>
        </w:tabs>
        <w:ind w:left="2160" w:hanging="360"/>
      </w:pPr>
      <w:rPr>
        <w:rFonts w:ascii="Wingdings" w:hAnsi="Wingdings" w:hint="default"/>
      </w:rPr>
    </w:lvl>
    <w:lvl w:ilvl="3" w:tplc="AA309FAA" w:tentative="1">
      <w:start w:val="1"/>
      <w:numFmt w:val="bullet"/>
      <w:lvlText w:val=""/>
      <w:lvlJc w:val="left"/>
      <w:pPr>
        <w:tabs>
          <w:tab w:val="num" w:pos="2880"/>
        </w:tabs>
        <w:ind w:left="2880" w:hanging="360"/>
      </w:pPr>
      <w:rPr>
        <w:rFonts w:ascii="Wingdings" w:hAnsi="Wingdings" w:hint="default"/>
      </w:rPr>
    </w:lvl>
    <w:lvl w:ilvl="4" w:tplc="C34CEDB0" w:tentative="1">
      <w:start w:val="1"/>
      <w:numFmt w:val="bullet"/>
      <w:lvlText w:val=""/>
      <w:lvlJc w:val="left"/>
      <w:pPr>
        <w:tabs>
          <w:tab w:val="num" w:pos="3600"/>
        </w:tabs>
        <w:ind w:left="3600" w:hanging="360"/>
      </w:pPr>
      <w:rPr>
        <w:rFonts w:ascii="Wingdings" w:hAnsi="Wingdings" w:hint="default"/>
      </w:rPr>
    </w:lvl>
    <w:lvl w:ilvl="5" w:tplc="F8300D18" w:tentative="1">
      <w:start w:val="1"/>
      <w:numFmt w:val="bullet"/>
      <w:lvlText w:val=""/>
      <w:lvlJc w:val="left"/>
      <w:pPr>
        <w:tabs>
          <w:tab w:val="num" w:pos="4320"/>
        </w:tabs>
        <w:ind w:left="4320" w:hanging="360"/>
      </w:pPr>
      <w:rPr>
        <w:rFonts w:ascii="Wingdings" w:hAnsi="Wingdings" w:hint="default"/>
      </w:rPr>
    </w:lvl>
    <w:lvl w:ilvl="6" w:tplc="BC56CEA4" w:tentative="1">
      <w:start w:val="1"/>
      <w:numFmt w:val="bullet"/>
      <w:lvlText w:val=""/>
      <w:lvlJc w:val="left"/>
      <w:pPr>
        <w:tabs>
          <w:tab w:val="num" w:pos="5040"/>
        </w:tabs>
        <w:ind w:left="5040" w:hanging="360"/>
      </w:pPr>
      <w:rPr>
        <w:rFonts w:ascii="Wingdings" w:hAnsi="Wingdings" w:hint="default"/>
      </w:rPr>
    </w:lvl>
    <w:lvl w:ilvl="7" w:tplc="E128688A" w:tentative="1">
      <w:start w:val="1"/>
      <w:numFmt w:val="bullet"/>
      <w:lvlText w:val=""/>
      <w:lvlJc w:val="left"/>
      <w:pPr>
        <w:tabs>
          <w:tab w:val="num" w:pos="5760"/>
        </w:tabs>
        <w:ind w:left="5760" w:hanging="360"/>
      </w:pPr>
      <w:rPr>
        <w:rFonts w:ascii="Wingdings" w:hAnsi="Wingdings" w:hint="default"/>
      </w:rPr>
    </w:lvl>
    <w:lvl w:ilvl="8" w:tplc="EF10E890" w:tentative="1">
      <w:start w:val="1"/>
      <w:numFmt w:val="bullet"/>
      <w:lvlText w:val=""/>
      <w:lvlJc w:val="left"/>
      <w:pPr>
        <w:tabs>
          <w:tab w:val="num" w:pos="6480"/>
        </w:tabs>
        <w:ind w:left="6480" w:hanging="360"/>
      </w:pPr>
      <w:rPr>
        <w:rFonts w:ascii="Wingdings" w:hAnsi="Wingdings" w:hint="default"/>
      </w:rPr>
    </w:lvl>
  </w:abstractNum>
  <w:abstractNum w:abstractNumId="7">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8"/>
  </w:num>
  <w:num w:numId="5">
    <w:abstractNumId w:val="7"/>
  </w:num>
  <w:num w:numId="6">
    <w:abstractNumId w:val="9"/>
  </w:num>
  <w:num w:numId="7">
    <w:abstractNumId w:val="0"/>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22C54"/>
    <w:rsid w:val="000615F3"/>
    <w:rsid w:val="00066BCA"/>
    <w:rsid w:val="00093D9D"/>
    <w:rsid w:val="000A2BDC"/>
    <w:rsid w:val="000C79EE"/>
    <w:rsid w:val="000D66D3"/>
    <w:rsid w:val="000E3D49"/>
    <w:rsid w:val="001232E4"/>
    <w:rsid w:val="00124062"/>
    <w:rsid w:val="00146769"/>
    <w:rsid w:val="00160739"/>
    <w:rsid w:val="00170DA6"/>
    <w:rsid w:val="001765A2"/>
    <w:rsid w:val="00186FB8"/>
    <w:rsid w:val="00192B0D"/>
    <w:rsid w:val="001B0D3E"/>
    <w:rsid w:val="001E1088"/>
    <w:rsid w:val="00214089"/>
    <w:rsid w:val="00222760"/>
    <w:rsid w:val="002260EF"/>
    <w:rsid w:val="002427E0"/>
    <w:rsid w:val="002B5CD2"/>
    <w:rsid w:val="002E2C40"/>
    <w:rsid w:val="00311802"/>
    <w:rsid w:val="00325330"/>
    <w:rsid w:val="00332990"/>
    <w:rsid w:val="00356A89"/>
    <w:rsid w:val="003612A8"/>
    <w:rsid w:val="003B31A7"/>
    <w:rsid w:val="003B40D3"/>
    <w:rsid w:val="003C0CA5"/>
    <w:rsid w:val="003C3FD8"/>
    <w:rsid w:val="003C63DC"/>
    <w:rsid w:val="003D4B81"/>
    <w:rsid w:val="003E4B7C"/>
    <w:rsid w:val="004013FB"/>
    <w:rsid w:val="00403557"/>
    <w:rsid w:val="004167E4"/>
    <w:rsid w:val="00424610"/>
    <w:rsid w:val="00456196"/>
    <w:rsid w:val="00466086"/>
    <w:rsid w:val="004872D4"/>
    <w:rsid w:val="004935D2"/>
    <w:rsid w:val="0049471D"/>
    <w:rsid w:val="004A7141"/>
    <w:rsid w:val="004B148D"/>
    <w:rsid w:val="004D7946"/>
    <w:rsid w:val="004E7EC9"/>
    <w:rsid w:val="004F2636"/>
    <w:rsid w:val="004F5B68"/>
    <w:rsid w:val="00530351"/>
    <w:rsid w:val="005433F6"/>
    <w:rsid w:val="005448E9"/>
    <w:rsid w:val="00590A4B"/>
    <w:rsid w:val="005D3A53"/>
    <w:rsid w:val="005D6962"/>
    <w:rsid w:val="005F0DDF"/>
    <w:rsid w:val="005F23B2"/>
    <w:rsid w:val="005F2C1E"/>
    <w:rsid w:val="005F7789"/>
    <w:rsid w:val="00611C25"/>
    <w:rsid w:val="00615A1F"/>
    <w:rsid w:val="00653296"/>
    <w:rsid w:val="006550CC"/>
    <w:rsid w:val="00671608"/>
    <w:rsid w:val="00672736"/>
    <w:rsid w:val="00694E1F"/>
    <w:rsid w:val="006A724E"/>
    <w:rsid w:val="006E4337"/>
    <w:rsid w:val="006F6DC7"/>
    <w:rsid w:val="00703D81"/>
    <w:rsid w:val="00703E45"/>
    <w:rsid w:val="00710E69"/>
    <w:rsid w:val="00723301"/>
    <w:rsid w:val="00763AA0"/>
    <w:rsid w:val="0079225D"/>
    <w:rsid w:val="007A30C3"/>
    <w:rsid w:val="007B4360"/>
    <w:rsid w:val="007C5A34"/>
    <w:rsid w:val="007D7EAF"/>
    <w:rsid w:val="007E2C7C"/>
    <w:rsid w:val="007F0246"/>
    <w:rsid w:val="00815942"/>
    <w:rsid w:val="00816C17"/>
    <w:rsid w:val="00831A0E"/>
    <w:rsid w:val="00831BA8"/>
    <w:rsid w:val="00835814"/>
    <w:rsid w:val="00883321"/>
    <w:rsid w:val="008921BB"/>
    <w:rsid w:val="008A02DC"/>
    <w:rsid w:val="008A04D1"/>
    <w:rsid w:val="008D199D"/>
    <w:rsid w:val="008D217D"/>
    <w:rsid w:val="008D4B55"/>
    <w:rsid w:val="008E3A3A"/>
    <w:rsid w:val="008E74CF"/>
    <w:rsid w:val="00913EF2"/>
    <w:rsid w:val="00914889"/>
    <w:rsid w:val="00991C15"/>
    <w:rsid w:val="009B0C30"/>
    <w:rsid w:val="009C19BA"/>
    <w:rsid w:val="009C272A"/>
    <w:rsid w:val="009D0DF1"/>
    <w:rsid w:val="00A1080B"/>
    <w:rsid w:val="00A12A31"/>
    <w:rsid w:val="00A13A1E"/>
    <w:rsid w:val="00A20C75"/>
    <w:rsid w:val="00A74C4A"/>
    <w:rsid w:val="00AB7515"/>
    <w:rsid w:val="00AC1AA5"/>
    <w:rsid w:val="00AC2008"/>
    <w:rsid w:val="00AC5A48"/>
    <w:rsid w:val="00AC6F36"/>
    <w:rsid w:val="00AD6B73"/>
    <w:rsid w:val="00AE75F1"/>
    <w:rsid w:val="00B10D89"/>
    <w:rsid w:val="00B669D0"/>
    <w:rsid w:val="00B72A9D"/>
    <w:rsid w:val="00B735CD"/>
    <w:rsid w:val="00B82D55"/>
    <w:rsid w:val="00B84F80"/>
    <w:rsid w:val="00BB5A00"/>
    <w:rsid w:val="00BC0218"/>
    <w:rsid w:val="00BC0814"/>
    <w:rsid w:val="00BE012C"/>
    <w:rsid w:val="00C07FCB"/>
    <w:rsid w:val="00C14DF5"/>
    <w:rsid w:val="00C15E8B"/>
    <w:rsid w:val="00C263C7"/>
    <w:rsid w:val="00C34C4F"/>
    <w:rsid w:val="00C51D0F"/>
    <w:rsid w:val="00C658B6"/>
    <w:rsid w:val="00C878FD"/>
    <w:rsid w:val="00C90516"/>
    <w:rsid w:val="00C94205"/>
    <w:rsid w:val="00CF0A56"/>
    <w:rsid w:val="00D0145E"/>
    <w:rsid w:val="00D21FF0"/>
    <w:rsid w:val="00D22D52"/>
    <w:rsid w:val="00D50E9A"/>
    <w:rsid w:val="00D5333F"/>
    <w:rsid w:val="00D953A9"/>
    <w:rsid w:val="00DA6AD2"/>
    <w:rsid w:val="00DD59C5"/>
    <w:rsid w:val="00DE2B5B"/>
    <w:rsid w:val="00E45364"/>
    <w:rsid w:val="00E947C6"/>
    <w:rsid w:val="00EA3B18"/>
    <w:rsid w:val="00EB081D"/>
    <w:rsid w:val="00ED63F4"/>
    <w:rsid w:val="00EF5FD7"/>
    <w:rsid w:val="00F105D9"/>
    <w:rsid w:val="00F13926"/>
    <w:rsid w:val="00F17027"/>
    <w:rsid w:val="00F30261"/>
    <w:rsid w:val="00F52A52"/>
    <w:rsid w:val="00FA38FA"/>
    <w:rsid w:val="00FB5C13"/>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4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477454535">
      <w:bodyDiv w:val="1"/>
      <w:marLeft w:val="0"/>
      <w:marRight w:val="0"/>
      <w:marTop w:val="0"/>
      <w:marBottom w:val="0"/>
      <w:divBdr>
        <w:top w:val="none" w:sz="0" w:space="0" w:color="auto"/>
        <w:left w:val="none" w:sz="0" w:space="0" w:color="auto"/>
        <w:bottom w:val="none" w:sz="0" w:space="0" w:color="auto"/>
        <w:right w:val="none" w:sz="0" w:space="0" w:color="auto"/>
      </w:divBdr>
      <w:divsChild>
        <w:div w:id="764620503">
          <w:marLeft w:val="547"/>
          <w:marRight w:val="0"/>
          <w:marTop w:val="58"/>
          <w:marBottom w:val="60"/>
          <w:divBdr>
            <w:top w:val="none" w:sz="0" w:space="0" w:color="auto"/>
            <w:left w:val="none" w:sz="0" w:space="0" w:color="auto"/>
            <w:bottom w:val="none" w:sz="0" w:space="0" w:color="auto"/>
            <w:right w:val="none" w:sz="0" w:space="0" w:color="auto"/>
          </w:divBdr>
        </w:div>
        <w:div w:id="713382176">
          <w:marLeft w:val="547"/>
          <w:marRight w:val="0"/>
          <w:marTop w:val="58"/>
          <w:marBottom w:val="60"/>
          <w:divBdr>
            <w:top w:val="none" w:sz="0" w:space="0" w:color="auto"/>
            <w:left w:val="none" w:sz="0" w:space="0" w:color="auto"/>
            <w:bottom w:val="none" w:sz="0" w:space="0" w:color="auto"/>
            <w:right w:val="none" w:sz="0" w:space="0" w:color="auto"/>
          </w:divBdr>
        </w:div>
        <w:div w:id="421604970">
          <w:marLeft w:val="547"/>
          <w:marRight w:val="0"/>
          <w:marTop w:val="58"/>
          <w:marBottom w:val="60"/>
          <w:divBdr>
            <w:top w:val="none" w:sz="0" w:space="0" w:color="auto"/>
            <w:left w:val="none" w:sz="0" w:space="0" w:color="auto"/>
            <w:bottom w:val="none" w:sz="0" w:space="0" w:color="auto"/>
            <w:right w:val="none" w:sz="0" w:space="0" w:color="auto"/>
          </w:divBdr>
        </w:div>
      </w:divsChild>
    </w:div>
    <w:div w:id="681056393">
      <w:bodyDiv w:val="1"/>
      <w:marLeft w:val="0"/>
      <w:marRight w:val="0"/>
      <w:marTop w:val="0"/>
      <w:marBottom w:val="0"/>
      <w:divBdr>
        <w:top w:val="none" w:sz="0" w:space="0" w:color="auto"/>
        <w:left w:val="none" w:sz="0" w:space="0" w:color="auto"/>
        <w:bottom w:val="none" w:sz="0" w:space="0" w:color="auto"/>
        <w:right w:val="none" w:sz="0" w:space="0" w:color="auto"/>
      </w:divBdr>
    </w:div>
    <w:div w:id="800418128">
      <w:bodyDiv w:val="1"/>
      <w:marLeft w:val="0"/>
      <w:marRight w:val="0"/>
      <w:marTop w:val="0"/>
      <w:marBottom w:val="0"/>
      <w:divBdr>
        <w:top w:val="none" w:sz="0" w:space="0" w:color="auto"/>
        <w:left w:val="none" w:sz="0" w:space="0" w:color="auto"/>
        <w:bottom w:val="none" w:sz="0" w:space="0" w:color="auto"/>
        <w:right w:val="none" w:sz="0" w:space="0" w:color="auto"/>
      </w:divBdr>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939148045">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1738549217">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 w:id="2125348330">
      <w:bodyDiv w:val="1"/>
      <w:marLeft w:val="0"/>
      <w:marRight w:val="0"/>
      <w:marTop w:val="0"/>
      <w:marBottom w:val="0"/>
      <w:divBdr>
        <w:top w:val="none" w:sz="0" w:space="0" w:color="auto"/>
        <w:left w:val="none" w:sz="0" w:space="0" w:color="auto"/>
        <w:bottom w:val="none" w:sz="0" w:space="0" w:color="auto"/>
        <w:right w:val="none" w:sz="0" w:space="0" w:color="auto"/>
      </w:divBdr>
      <w:divsChild>
        <w:div w:id="860825813">
          <w:marLeft w:val="547"/>
          <w:marRight w:val="0"/>
          <w:marTop w:val="58"/>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hyperlink" Target="https://www.xoserve.com/index.php/dsc-delivery-sub-grou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xoserve.com/index.php/dsc-delivery-sub-grou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Macro-Enabled_Document1.docm"/><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3.xml><?xml version="1.0" encoding="utf-8"?>
<ds:datastoreItem xmlns:ds="http://schemas.openxmlformats.org/officeDocument/2006/customXml" ds:itemID="{50173C32-68E4-42E5-8525-AB4DE76C8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BFE76-2782-43C3-AF19-E67B260C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2018-05-25T11:06:00Z</cp:lastPrinted>
  <dcterms:created xsi:type="dcterms:W3CDTF">2018-09-10T14:17:00Z</dcterms:created>
  <dcterms:modified xsi:type="dcterms:W3CDTF">2018-09-10T14:17:00Z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2083719638</vt:i4>
  </property>
  <property fmtid="{D5CDD505-2E9C-101B-9397-08002B2CF9AE}" pid="4" name="_NewReviewCycle">
    <vt:lpwstr/>
  </property>
  <property fmtid="{D5CDD505-2E9C-101B-9397-08002B2CF9AE}" pid="5" name="_EmailSubject">
    <vt:lpwstr>EXT || Fwd: Updated Changes to be Published</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PreviousAdHocReviewCycleID">
    <vt:i4>272308449</vt:i4>
  </property>
</Properties>
</file>