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E24363">
        <w:rPr>
          <w:rFonts w:cs="Arial"/>
          <w:b/>
          <w:color w:val="3E5AA8" w:themeColor="accent1"/>
          <w:sz w:val="22"/>
          <w:szCs w:val="22"/>
        </w:rPr>
        <w:t>XRN3477</w:t>
      </w:r>
      <w:r w:rsidR="00937167">
        <w:rPr>
          <w:rFonts w:cs="Arial"/>
          <w:b/>
          <w:color w:val="3E5AA8" w:themeColor="accent1"/>
          <w:sz w:val="22"/>
          <w:szCs w:val="22"/>
        </w:rPr>
        <w:t xml:space="preserve"> (UKLP112)</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E1CA69A" wp14:editId="7C301D49">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&#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F1F0925" wp14:editId="24AEB55F">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&#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6A724E" w:rsidRPr="00683A0C" w:rsidRDefault="00E24363" w:rsidP="00BB5A00">
            <w:pPr>
              <w:rPr>
                <w:rFonts w:ascii="Arial" w:hAnsi="Arial" w:cs="Arial"/>
                <w:sz w:val="20"/>
                <w:szCs w:val="16"/>
              </w:rPr>
            </w:pPr>
            <w:r>
              <w:rPr>
                <w:rFonts w:ascii="Arial" w:hAnsi="Arial" w:cs="Arial"/>
                <w:sz w:val="20"/>
                <w:szCs w:val="16"/>
              </w:rPr>
              <w:t>Missing Key Data Items from iGTs to Shippers (Plot Number)</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E24363" w:rsidRPr="00683A0C" w:rsidRDefault="00E24363" w:rsidP="00BB5A00">
            <w:pPr>
              <w:rPr>
                <w:rFonts w:ascii="Arial" w:hAnsi="Arial" w:cs="Arial"/>
                <w:sz w:val="20"/>
                <w:szCs w:val="16"/>
              </w:rPr>
            </w:pPr>
            <w:r>
              <w:rPr>
                <w:rFonts w:ascii="Arial" w:hAnsi="Arial" w:cs="Arial"/>
                <w:sz w:val="20"/>
                <w:szCs w:val="16"/>
              </w:rPr>
              <w:t>07/07/15</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E24363" w:rsidP="00BB5A00">
            <w:pPr>
              <w:rPr>
                <w:rFonts w:ascii="Arial" w:hAnsi="Arial" w:cs="Arial"/>
                <w:sz w:val="20"/>
                <w:szCs w:val="16"/>
              </w:rPr>
            </w:pPr>
            <w:r>
              <w:rPr>
                <w:rFonts w:ascii="Arial" w:hAnsi="Arial" w:cs="Arial"/>
                <w:sz w:val="20"/>
                <w:szCs w:val="16"/>
              </w:rPr>
              <w:t>Xoserve</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4D6ACA" w:rsidRPr="00683A0C" w:rsidRDefault="004D6ACA" w:rsidP="00BB5A00">
            <w:pPr>
              <w:rPr>
                <w:rFonts w:ascii="Arial" w:hAnsi="Arial" w:cs="Arial"/>
                <w:sz w:val="20"/>
                <w:szCs w:val="16"/>
              </w:rPr>
            </w:pPr>
            <w:r>
              <w:rPr>
                <w:rFonts w:ascii="Arial" w:hAnsi="Arial" w:cs="Arial"/>
                <w:sz w:val="20"/>
                <w:szCs w:val="16"/>
              </w:rPr>
              <w:t>Lee Chambers</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6A724E" w:rsidRPr="00683A0C" w:rsidRDefault="002E164E" w:rsidP="00BB5A00">
            <w:pPr>
              <w:rPr>
                <w:rFonts w:ascii="Arial" w:hAnsi="Arial" w:cs="Arial"/>
                <w:sz w:val="20"/>
                <w:szCs w:val="16"/>
              </w:rPr>
            </w:pPr>
            <w:hyperlink r:id="rId13" w:history="1">
              <w:r w:rsidR="00716991" w:rsidRPr="00716991">
                <w:rPr>
                  <w:rStyle w:val="Hyperlink"/>
                  <w:rFonts w:ascii="Arial" w:hAnsi="Arial" w:cs="Arial"/>
                  <w:sz w:val="20"/>
                  <w:szCs w:val="16"/>
                </w:rPr>
                <w:t>mailto:lee.chambers@xoserve.com</w:t>
              </w:r>
            </w:hyperlink>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tcBorders>
              <w:bottom w:val="single" w:sz="4" w:space="0" w:color="auto"/>
            </w:tcBorders>
          </w:tcPr>
          <w:p w:rsidR="006A724E" w:rsidRPr="00683A0C" w:rsidRDefault="00E24363" w:rsidP="00BB5A00">
            <w:pPr>
              <w:rPr>
                <w:rFonts w:ascii="Arial" w:hAnsi="Arial" w:cs="Arial"/>
                <w:sz w:val="20"/>
                <w:szCs w:val="16"/>
              </w:rPr>
            </w:pPr>
            <w:r>
              <w:rPr>
                <w:rFonts w:ascii="Arial" w:hAnsi="Arial" w:cs="Arial"/>
                <w:sz w:val="20"/>
                <w:szCs w:val="16"/>
              </w:rPr>
              <w:t>Steve Nunnington</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tcBorders>
              <w:bottom w:val="single" w:sz="4" w:space="0" w:color="auto"/>
            </w:tcBorders>
          </w:tcPr>
          <w:p w:rsidR="006A724E" w:rsidRPr="00683A0C" w:rsidRDefault="002E164E" w:rsidP="00BB5A00">
            <w:pPr>
              <w:rPr>
                <w:rFonts w:ascii="Arial" w:hAnsi="Arial" w:cs="Arial"/>
                <w:sz w:val="20"/>
                <w:szCs w:val="16"/>
              </w:rPr>
            </w:pPr>
            <w:hyperlink r:id="rId14" w:history="1">
              <w:r w:rsidR="00E24363" w:rsidRPr="00E24363">
                <w:rPr>
                  <w:rStyle w:val="Hyperlink"/>
                  <w:rFonts w:ascii="Arial" w:hAnsi="Arial" w:cs="Arial"/>
                  <w:sz w:val="20"/>
                  <w:szCs w:val="16"/>
                </w:rPr>
                <w:t>mailto:steve.j.nunnington@xoserve.com</w:t>
              </w:r>
            </w:hyperlink>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AC1AA5" w:rsidRPr="00683A0C" w:rsidRDefault="00AC1AA5" w:rsidP="00E24363">
            <w:pPr>
              <w:rPr>
                <w:rFonts w:ascii="Arial" w:hAnsi="Arial" w:cs="Arial"/>
                <w:sz w:val="20"/>
                <w:szCs w:val="16"/>
              </w:rPr>
            </w:pPr>
            <w:r w:rsidRPr="00683A0C">
              <w:rPr>
                <w:rFonts w:ascii="Arial" w:hAnsi="Arial" w:cs="Arial"/>
                <w:sz w:val="20"/>
                <w:szCs w:val="16"/>
              </w:rPr>
              <w:t xml:space="preserve">Approved </w:t>
            </w:r>
          </w:p>
        </w:tc>
      </w:tr>
      <w:tr w:rsidR="00AC1AA5" w:rsidRPr="00683A0C" w:rsidTr="00E45364">
        <w:tc>
          <w:tcPr>
            <w:tcW w:w="5000" w:type="pct"/>
            <w:gridSpan w:val="2"/>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Section 1: Impacted Parties</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w:t>
            </w:r>
            <w:proofErr w:type="spellStart"/>
            <w:r w:rsidRPr="00683A0C">
              <w:rPr>
                <w:rFonts w:ascii="Arial" w:hAnsi="Arial" w:cs="Arial"/>
                <w:b/>
                <w:sz w:val="20"/>
                <w:szCs w:val="16"/>
              </w:rPr>
              <w:t>es</w:t>
            </w:r>
            <w:proofErr w:type="spellEnd"/>
            <w:r w:rsidRPr="00683A0C">
              <w:rPr>
                <w:rFonts w:ascii="Arial" w:hAnsi="Arial" w:cs="Arial"/>
                <w:b/>
                <w:sz w:val="20"/>
                <w:szCs w:val="16"/>
              </w:rPr>
              <w:t>)</w:t>
            </w:r>
          </w:p>
        </w:tc>
        <w:tc>
          <w:tcPr>
            <w:tcW w:w="3266" w:type="pct"/>
            <w:tcBorders>
              <w:bottom w:val="single" w:sz="4" w:space="0" w:color="auto"/>
            </w:tcBorders>
          </w:tcPr>
          <w:p w:rsidR="00AC1AA5" w:rsidRPr="00683A0C" w:rsidRDefault="00373079" w:rsidP="00373079">
            <w:pPr>
              <w:rPr>
                <w:rFonts w:ascii="Arial" w:hAnsi="Arial" w:cs="Arial"/>
                <w:sz w:val="20"/>
                <w:szCs w:val="16"/>
              </w:rPr>
            </w:pPr>
            <w:r>
              <w:rPr>
                <w:rFonts w:ascii="Arial" w:hAnsi="Arial" w:cs="Arial"/>
                <w:sz w:val="20"/>
                <w:szCs w:val="16"/>
              </w:rPr>
              <w:t>Shippers</w:t>
            </w:r>
          </w:p>
        </w:tc>
      </w:tr>
      <w:bookmarkStart w:id="0" w:name="S2"/>
      <w:bookmarkStart w:id="1" w:name="S4"/>
      <w:tr w:rsidR="00AC1AA5" w:rsidRPr="00683A0C" w:rsidTr="00E45364">
        <w:tc>
          <w:tcPr>
            <w:tcW w:w="5000" w:type="pct"/>
            <w:gridSpan w:val="2"/>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tion 2: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rsidTr="00373079">
        <w:trPr>
          <w:trHeight w:val="1685"/>
        </w:trPr>
        <w:tc>
          <w:tcPr>
            <w:tcW w:w="5000" w:type="pct"/>
            <w:gridSpan w:val="2"/>
            <w:tcBorders>
              <w:bottom w:val="single" w:sz="4" w:space="0" w:color="auto"/>
            </w:tcBorders>
          </w:tcPr>
          <w:p w:rsidR="00373079" w:rsidRDefault="00373079" w:rsidP="00373079">
            <w:pPr>
              <w:rPr>
                <w:rFonts w:ascii="Arial" w:hAnsi="Arial" w:cs="Arial"/>
                <w:sz w:val="20"/>
                <w:szCs w:val="16"/>
              </w:rPr>
            </w:pPr>
          </w:p>
          <w:p w:rsidR="00716991" w:rsidRPr="00716991" w:rsidRDefault="00716991" w:rsidP="00716991">
            <w:pPr>
              <w:rPr>
                <w:rFonts w:ascii="Arial" w:hAnsi="Arial" w:cs="Arial"/>
                <w:sz w:val="20"/>
                <w:szCs w:val="16"/>
                <w:u w:val="single"/>
              </w:rPr>
            </w:pPr>
            <w:r w:rsidRPr="00716991">
              <w:rPr>
                <w:rFonts w:ascii="Arial" w:hAnsi="Arial" w:cs="Arial"/>
                <w:sz w:val="20"/>
                <w:szCs w:val="16"/>
                <w:u w:val="single"/>
              </w:rPr>
              <w:t xml:space="preserve">Change Description: </w:t>
            </w:r>
          </w:p>
          <w:p w:rsidR="00716991" w:rsidRDefault="00716991" w:rsidP="00716991">
            <w:pPr>
              <w:rPr>
                <w:rFonts w:ascii="Arial" w:hAnsi="Arial" w:cs="Arial"/>
                <w:sz w:val="20"/>
                <w:szCs w:val="16"/>
              </w:rPr>
            </w:pPr>
          </w:p>
          <w:p w:rsidR="00716991" w:rsidRPr="00716991" w:rsidRDefault="00716991" w:rsidP="00716991">
            <w:pPr>
              <w:rPr>
                <w:rFonts w:ascii="Arial" w:hAnsi="Arial" w:cs="Arial"/>
                <w:sz w:val="20"/>
                <w:szCs w:val="16"/>
              </w:rPr>
            </w:pPr>
            <w:r w:rsidRPr="00716991">
              <w:rPr>
                <w:rFonts w:ascii="Arial" w:hAnsi="Arial" w:cs="Arial"/>
                <w:sz w:val="20"/>
                <w:szCs w:val="16"/>
              </w:rPr>
              <w:t xml:space="preserve">Following the completion of the File Format Detailed Design, Shippers have identified that there is no flow within the current Shipper File Formats of the Plot Number that is required. The requirement under consideration is the provision and amendment of Plot addresses to Shippers. </w:t>
            </w:r>
          </w:p>
          <w:p w:rsidR="00716991" w:rsidRPr="00716991" w:rsidRDefault="00716991" w:rsidP="00716991">
            <w:pPr>
              <w:rPr>
                <w:rFonts w:ascii="Arial" w:hAnsi="Arial" w:cs="Arial"/>
                <w:sz w:val="20"/>
                <w:szCs w:val="16"/>
              </w:rPr>
            </w:pPr>
            <w:r w:rsidRPr="00716991">
              <w:rPr>
                <w:rFonts w:ascii="Arial" w:hAnsi="Arial" w:cs="Arial"/>
                <w:sz w:val="20"/>
                <w:szCs w:val="16"/>
              </w:rPr>
              <w:t xml:space="preserve">In current iGT world the plot number is first provided to a Shipper by the iGT in a report known as the PSR (Project Summary Report) and is also provided to Shippers by the iGT at the point of a meter installation in a file known as the Meter Fit Report. Shippers use the data provided in both flows to ensure the meter installation and address details are correct before registering the site. </w:t>
            </w:r>
          </w:p>
          <w:p w:rsidR="00716991" w:rsidRPr="00716991" w:rsidRDefault="00716991" w:rsidP="00716991">
            <w:pPr>
              <w:rPr>
                <w:rFonts w:ascii="Arial" w:hAnsi="Arial" w:cs="Arial"/>
                <w:sz w:val="20"/>
                <w:szCs w:val="16"/>
              </w:rPr>
            </w:pPr>
            <w:r w:rsidRPr="00716991">
              <w:rPr>
                <w:rFonts w:ascii="Arial" w:hAnsi="Arial" w:cs="Arial"/>
                <w:sz w:val="20"/>
                <w:szCs w:val="16"/>
              </w:rPr>
              <w:t>Under Single Service Provision proposals, iGTs will request Xoserve to create Meter Points once the PSR is in place, with all the associated data flowing through Xoserve to the Shipper. The Meter Fit Report will no longer be provided by iGTs to Shippers, with this flow being replaced by an RGMA ‘</w:t>
            </w:r>
            <w:proofErr w:type="spellStart"/>
            <w:r w:rsidRPr="00716991">
              <w:rPr>
                <w:rFonts w:ascii="Arial" w:hAnsi="Arial" w:cs="Arial"/>
                <w:sz w:val="20"/>
                <w:szCs w:val="16"/>
              </w:rPr>
              <w:t>Onjob</w:t>
            </w:r>
            <w:proofErr w:type="spellEnd"/>
            <w:r w:rsidRPr="00716991">
              <w:rPr>
                <w:rFonts w:ascii="Arial" w:hAnsi="Arial" w:cs="Arial"/>
                <w:sz w:val="20"/>
                <w:szCs w:val="16"/>
              </w:rPr>
              <w:t xml:space="preserve">’ file. In order to conform to existing UK Link address format, iGTs were advised by Xoserve to populate plot number data in the Delivery Point Alias field. Industry requirements state that the shipper will be made aware of iGT meter point address data captured during the iGT meter point creation &amp; amendment process, which we will be doing via the AES file, however Delivery Point Alias is not contained within this file. The upshot is that under the current design proposals the Shipper will not be made aware of the plot details on iGT sites. </w:t>
            </w:r>
          </w:p>
          <w:p w:rsidR="00716991" w:rsidRPr="00716991" w:rsidRDefault="00716991" w:rsidP="00716991">
            <w:pPr>
              <w:rPr>
                <w:rFonts w:ascii="Arial" w:hAnsi="Arial" w:cs="Arial"/>
                <w:sz w:val="20"/>
                <w:szCs w:val="16"/>
              </w:rPr>
            </w:pPr>
            <w:r w:rsidRPr="00716991">
              <w:rPr>
                <w:rFonts w:ascii="Arial" w:hAnsi="Arial" w:cs="Arial"/>
                <w:sz w:val="20"/>
                <w:szCs w:val="16"/>
              </w:rPr>
              <w:t xml:space="preserve">Xoserve performed a flash assessment back in July 2015 and presented the following options for consideration by the industry. </w:t>
            </w:r>
          </w:p>
          <w:p w:rsidR="00716991" w:rsidRPr="00716991" w:rsidRDefault="00716991" w:rsidP="00716991">
            <w:pPr>
              <w:rPr>
                <w:rFonts w:ascii="Arial" w:hAnsi="Arial" w:cs="Arial"/>
                <w:sz w:val="20"/>
                <w:szCs w:val="16"/>
              </w:rPr>
            </w:pPr>
          </w:p>
          <w:p w:rsidR="00716991" w:rsidRPr="00716991" w:rsidRDefault="00716991" w:rsidP="00716991">
            <w:pPr>
              <w:rPr>
                <w:rFonts w:ascii="Arial" w:hAnsi="Arial" w:cs="Arial"/>
                <w:sz w:val="20"/>
                <w:szCs w:val="16"/>
              </w:rPr>
            </w:pPr>
            <w:r w:rsidRPr="00716991">
              <w:rPr>
                <w:rFonts w:ascii="Arial" w:hAnsi="Arial" w:cs="Arial"/>
                <w:sz w:val="20"/>
                <w:szCs w:val="16"/>
              </w:rPr>
              <w:t xml:space="preserve">Following several meetings in August / September 2015, Shippers and iGTs were unable to reach a mutual decision on the most appropriate option to take forward. Therefore these options were not progressed at the time and it was agreed to revisit following Nexus Implementation. </w:t>
            </w:r>
          </w:p>
          <w:p w:rsidR="00716991" w:rsidRPr="00716991" w:rsidRDefault="00716991" w:rsidP="00716991">
            <w:pPr>
              <w:rPr>
                <w:rFonts w:ascii="Arial" w:hAnsi="Arial" w:cs="Arial"/>
                <w:sz w:val="20"/>
                <w:szCs w:val="16"/>
              </w:rPr>
            </w:pPr>
            <w:r w:rsidRPr="00716991">
              <w:rPr>
                <w:rFonts w:ascii="Arial" w:hAnsi="Arial" w:cs="Arial"/>
                <w:sz w:val="20"/>
                <w:szCs w:val="16"/>
              </w:rPr>
              <w:t xml:space="preserve">Requirements Discussion Output: </w:t>
            </w:r>
          </w:p>
          <w:p w:rsidR="00716991" w:rsidRPr="00716991" w:rsidRDefault="00716991" w:rsidP="00716991">
            <w:pPr>
              <w:rPr>
                <w:rFonts w:ascii="Arial" w:hAnsi="Arial" w:cs="Arial"/>
                <w:sz w:val="20"/>
                <w:szCs w:val="16"/>
              </w:rPr>
            </w:pPr>
            <w:r w:rsidRPr="00716991">
              <w:rPr>
                <w:rFonts w:ascii="Arial" w:hAnsi="Arial" w:cs="Arial"/>
                <w:sz w:val="20"/>
                <w:szCs w:val="16"/>
              </w:rPr>
              <w:t xml:space="preserve">The above change description is clear and adequate. Two options suggested as per change request are as: </w:t>
            </w:r>
          </w:p>
          <w:p w:rsidR="00716991" w:rsidRPr="00716991" w:rsidRDefault="00716991" w:rsidP="00716991">
            <w:pPr>
              <w:rPr>
                <w:rFonts w:ascii="Arial" w:hAnsi="Arial" w:cs="Arial"/>
                <w:sz w:val="20"/>
                <w:szCs w:val="16"/>
              </w:rPr>
            </w:pPr>
            <w:r w:rsidRPr="00716991">
              <w:rPr>
                <w:rFonts w:ascii="Arial" w:hAnsi="Arial" w:cs="Arial"/>
                <w:sz w:val="20"/>
                <w:szCs w:val="16"/>
              </w:rPr>
              <w:t xml:space="preserve">1. Create a new filed for plot address on AES file format – This option will lead to major changes to industry flows as the file flow would be needed in several processes. It is identified as complex and potentially costly to industry </w:t>
            </w:r>
          </w:p>
          <w:p w:rsidR="00716991" w:rsidRPr="00716991" w:rsidRDefault="00716991" w:rsidP="00716991">
            <w:pPr>
              <w:rPr>
                <w:rFonts w:ascii="Arial" w:hAnsi="Arial" w:cs="Arial"/>
                <w:sz w:val="20"/>
                <w:szCs w:val="16"/>
              </w:rPr>
            </w:pPr>
            <w:r w:rsidRPr="00716991">
              <w:rPr>
                <w:rFonts w:ascii="Arial" w:hAnsi="Arial" w:cs="Arial"/>
                <w:sz w:val="20"/>
                <w:szCs w:val="16"/>
              </w:rPr>
              <w:t xml:space="preserve">2. Utilise existing field ‘Building Name’ to populate plot address. – This option is not recommended for data quality issues. </w:t>
            </w:r>
          </w:p>
          <w:p w:rsidR="00716991" w:rsidRPr="00716991" w:rsidRDefault="00716991" w:rsidP="00716991">
            <w:pPr>
              <w:rPr>
                <w:rFonts w:ascii="Arial" w:hAnsi="Arial" w:cs="Arial"/>
                <w:sz w:val="20"/>
                <w:szCs w:val="16"/>
              </w:rPr>
            </w:pPr>
          </w:p>
          <w:p w:rsidR="00373079" w:rsidRDefault="00591C61" w:rsidP="00716991">
            <w:pPr>
              <w:rPr>
                <w:rFonts w:ascii="Arial" w:hAnsi="Arial" w:cs="Arial"/>
                <w:sz w:val="20"/>
                <w:szCs w:val="16"/>
              </w:rPr>
            </w:pPr>
            <w:r w:rsidRPr="00716991">
              <w:rPr>
                <w:rFonts w:ascii="Arial" w:hAnsi="Arial" w:cs="Arial"/>
                <w:sz w:val="20"/>
                <w:szCs w:val="16"/>
              </w:rPr>
              <w:t>Additionally</w:t>
            </w:r>
            <w:r w:rsidR="00716991" w:rsidRPr="00716991">
              <w:rPr>
                <w:rFonts w:ascii="Arial" w:hAnsi="Arial" w:cs="Arial"/>
                <w:sz w:val="20"/>
                <w:szCs w:val="16"/>
              </w:rPr>
              <w:t xml:space="preserve"> Wipro technical team has recommended a 3rd option which is </w:t>
            </w:r>
            <w:proofErr w:type="gramStart"/>
            <w:r w:rsidR="00716991" w:rsidRPr="00716991">
              <w:rPr>
                <w:rFonts w:ascii="Arial" w:hAnsi="Arial" w:cs="Arial"/>
                <w:sz w:val="20"/>
                <w:szCs w:val="16"/>
              </w:rPr>
              <w:t>create</w:t>
            </w:r>
            <w:proofErr w:type="gramEnd"/>
            <w:r w:rsidR="00716991" w:rsidRPr="00716991">
              <w:rPr>
                <w:rFonts w:ascii="Arial" w:hAnsi="Arial" w:cs="Arial"/>
                <w:sz w:val="20"/>
                <w:szCs w:val="16"/>
              </w:rPr>
              <w:t xml:space="preserve"> a new address record format similar to S70 record format but with plot address added onto it. This is ensure that it not impact several other processes that use S70 record format. This new address record format should only be part of AES, IMC and IMA file formats. </w:t>
            </w:r>
          </w:p>
          <w:p w:rsidR="00716991" w:rsidRDefault="00716991" w:rsidP="00373079">
            <w:pPr>
              <w:rPr>
                <w:rFonts w:ascii="Arial" w:hAnsi="Arial" w:cs="Arial"/>
                <w:sz w:val="20"/>
                <w:szCs w:val="16"/>
              </w:rPr>
            </w:pPr>
          </w:p>
          <w:p w:rsidR="00716991" w:rsidRDefault="00716991" w:rsidP="00373079">
            <w:pPr>
              <w:rPr>
                <w:rFonts w:ascii="Arial" w:hAnsi="Arial" w:cs="Arial"/>
                <w:sz w:val="20"/>
                <w:szCs w:val="16"/>
              </w:rPr>
            </w:pPr>
          </w:p>
          <w:p w:rsidR="00373079" w:rsidRPr="00B05B8A" w:rsidRDefault="00373079" w:rsidP="00373079">
            <w:pPr>
              <w:rPr>
                <w:rFonts w:ascii="Arial" w:hAnsi="Arial" w:cs="Arial"/>
                <w:b/>
                <w:sz w:val="20"/>
                <w:szCs w:val="16"/>
              </w:rPr>
            </w:pPr>
            <w:r w:rsidRPr="00B05B8A">
              <w:rPr>
                <w:rFonts w:ascii="Arial" w:hAnsi="Arial" w:cs="Arial"/>
                <w:b/>
                <w:sz w:val="20"/>
                <w:szCs w:val="16"/>
              </w:rPr>
              <w:t>Note</w:t>
            </w:r>
            <w:r w:rsidR="004D6ACA" w:rsidRPr="00B05B8A">
              <w:rPr>
                <w:rFonts w:ascii="Arial" w:hAnsi="Arial" w:cs="Arial"/>
                <w:b/>
                <w:sz w:val="20"/>
                <w:szCs w:val="16"/>
              </w:rPr>
              <w:t>: -</w:t>
            </w:r>
            <w:r w:rsidRPr="00B05B8A">
              <w:rPr>
                <w:rFonts w:ascii="Arial" w:hAnsi="Arial" w:cs="Arial"/>
                <w:b/>
                <w:sz w:val="20"/>
                <w:szCs w:val="16"/>
              </w:rPr>
              <w:t xml:space="preserve"> This change’s original Xoserve Change Request number </w:t>
            </w:r>
            <w:r w:rsidR="004D6ACA" w:rsidRPr="00B05B8A">
              <w:rPr>
                <w:rFonts w:ascii="Arial" w:hAnsi="Arial" w:cs="Arial"/>
                <w:b/>
                <w:sz w:val="20"/>
                <w:szCs w:val="16"/>
              </w:rPr>
              <w:t xml:space="preserve">was </w:t>
            </w:r>
            <w:r w:rsidRPr="00B05B8A">
              <w:rPr>
                <w:rFonts w:ascii="Arial" w:hAnsi="Arial" w:cs="Arial"/>
                <w:b/>
                <w:sz w:val="20"/>
                <w:szCs w:val="16"/>
              </w:rPr>
              <w:t>UKLP112.</w:t>
            </w:r>
          </w:p>
          <w:p w:rsidR="00716991" w:rsidRDefault="00716991" w:rsidP="00373079">
            <w:pPr>
              <w:rPr>
                <w:rFonts w:ascii="Arial" w:hAnsi="Arial" w:cs="Arial"/>
                <w:sz w:val="20"/>
                <w:szCs w:val="16"/>
              </w:rPr>
            </w:pPr>
          </w:p>
          <w:p w:rsidR="00716991" w:rsidRPr="00716991" w:rsidRDefault="00716991" w:rsidP="00716991">
            <w:pPr>
              <w:rPr>
                <w:rFonts w:ascii="Arial" w:hAnsi="Arial" w:cs="Arial"/>
                <w:sz w:val="20"/>
                <w:szCs w:val="16"/>
              </w:rPr>
            </w:pPr>
            <w:r w:rsidRPr="00716991">
              <w:rPr>
                <w:rFonts w:ascii="Arial" w:hAnsi="Arial" w:cs="Arial"/>
                <w:sz w:val="20"/>
                <w:szCs w:val="16"/>
              </w:rPr>
              <w:t xml:space="preserve">Impacted System(s): </w:t>
            </w:r>
          </w:p>
          <w:p w:rsidR="00716991" w:rsidRDefault="00716991" w:rsidP="00716991">
            <w:pPr>
              <w:rPr>
                <w:rFonts w:ascii="Arial" w:hAnsi="Arial" w:cs="Arial"/>
                <w:sz w:val="20"/>
                <w:szCs w:val="16"/>
              </w:rPr>
            </w:pPr>
            <w:r w:rsidRPr="00716991">
              <w:rPr>
                <w:rFonts w:ascii="Arial" w:hAnsi="Arial" w:cs="Arial"/>
                <w:sz w:val="20"/>
                <w:szCs w:val="16"/>
              </w:rPr>
              <w:t xml:space="preserve">SAP ISU, SAP PO, AMT </w:t>
            </w:r>
            <w:proofErr w:type="spellStart"/>
            <w:r w:rsidRPr="00716991">
              <w:rPr>
                <w:rFonts w:ascii="Arial" w:hAnsi="Arial" w:cs="Arial"/>
                <w:sz w:val="20"/>
                <w:szCs w:val="16"/>
              </w:rPr>
              <w:t>Marketflow</w:t>
            </w:r>
            <w:proofErr w:type="spellEnd"/>
            <w:r w:rsidRPr="00716991">
              <w:rPr>
                <w:rFonts w:ascii="Arial" w:hAnsi="Arial" w:cs="Arial"/>
                <w:sz w:val="20"/>
                <w:szCs w:val="16"/>
              </w:rPr>
              <w:t xml:space="preserve"> and EFT – potentially CMS, Data Enquiry and SAP BW </w:t>
            </w:r>
          </w:p>
          <w:p w:rsidR="00373079" w:rsidRPr="00F13926" w:rsidRDefault="00373079" w:rsidP="00373079">
            <w:pPr>
              <w:rPr>
                <w:rFonts w:ascii="Arial" w:hAnsi="Arial" w:cs="Arial"/>
                <w:bCs/>
                <w:i/>
                <w:iCs/>
                <w:color w:val="FF0000"/>
                <w:sz w:val="20"/>
                <w:szCs w:val="20"/>
                <w:lang w:val="en-US"/>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p>
        </w:tc>
        <w:tc>
          <w:tcPr>
            <w:tcW w:w="3266" w:type="pct"/>
            <w:tcBorders>
              <w:bottom w:val="single" w:sz="4" w:space="0" w:color="auto"/>
            </w:tcBorders>
            <w:shd w:val="clear" w:color="auto" w:fill="auto"/>
          </w:tcPr>
          <w:p w:rsidR="00AC1AA5" w:rsidRPr="00683A0C" w:rsidRDefault="00373079" w:rsidP="00AC1AA5">
            <w:pPr>
              <w:rPr>
                <w:rFonts w:ascii="Arial" w:hAnsi="Arial" w:cs="Arial"/>
                <w:b/>
                <w:sz w:val="20"/>
                <w:szCs w:val="16"/>
              </w:rPr>
            </w:pPr>
            <w:r>
              <w:rPr>
                <w:rFonts w:ascii="Arial" w:hAnsi="Arial" w:cs="Arial"/>
                <w:b/>
                <w:sz w:val="20"/>
                <w:szCs w:val="16"/>
              </w:rPr>
              <w:t>R2</w:t>
            </w:r>
            <w:r w:rsidR="00AC1AA5" w:rsidRPr="00683A0C">
              <w:rPr>
                <w:rFonts w:ascii="Arial" w:hAnsi="Arial" w:cs="Arial"/>
                <w:b/>
                <w:sz w:val="20"/>
                <w:szCs w:val="16"/>
              </w:rPr>
              <w:t xml:space="preserve"> / DD/MM/YYYY</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AC1AA5" w:rsidRPr="00683A0C" w:rsidRDefault="00AC1AA5" w:rsidP="00AC1AA5">
            <w:pPr>
              <w:rPr>
                <w:rFonts w:ascii="Arial" w:hAnsi="Arial" w:cs="Arial"/>
                <w:b/>
                <w:sz w:val="20"/>
                <w:szCs w:val="16"/>
              </w:rPr>
            </w:pPr>
            <w:r w:rsidRPr="00683A0C">
              <w:rPr>
                <w:rFonts w:ascii="Arial" w:hAnsi="Arial" w:cs="Arial"/>
                <w:b/>
                <w:sz w:val="20"/>
                <w:szCs w:val="16"/>
              </w:rPr>
              <w:t>10WD / 30WD / XXWD</w:t>
            </w:r>
          </w:p>
        </w:tc>
      </w:tr>
      <w:bookmarkStart w:id="2" w:name="S3"/>
      <w:tr w:rsidR="00AC1AA5" w:rsidRPr="00683A0C" w:rsidTr="00E45364">
        <w:tc>
          <w:tcPr>
            <w:tcW w:w="5000" w:type="pct"/>
            <w:gridSpan w:val="2"/>
            <w:tcBorders>
              <w:bottom w:val="single" w:sz="4" w:space="0" w:color="auto"/>
            </w:tcBorders>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00AC1AA5" w:rsidRPr="002260EF">
              <w:rPr>
                <w:rFonts w:ascii="Arial" w:hAnsi="Arial" w:cs="Arial"/>
                <w:b/>
                <w:sz w:val="20"/>
                <w:szCs w:val="16"/>
              </w:rPr>
              <w:t xml:space="preserve"> </w:t>
            </w:r>
            <w:bookmarkEnd w:id="2"/>
          </w:p>
        </w:tc>
      </w:tr>
      <w:tr w:rsidR="00AC1AA5" w:rsidRPr="00683A0C" w:rsidTr="00AC1AA5">
        <w:tc>
          <w:tcPr>
            <w:tcW w:w="5000" w:type="pct"/>
            <w:gridSpan w:val="2"/>
            <w:shd w:val="clear" w:color="auto" w:fill="auto"/>
          </w:tcPr>
          <w:p w:rsidR="00AC1AA5" w:rsidRDefault="00AC1AA5" w:rsidP="00AC1AA5">
            <w:pPr>
              <w:rPr>
                <w:rFonts w:ascii="Arial" w:hAnsi="Arial" w:cs="Arial"/>
                <w:sz w:val="20"/>
                <w:szCs w:val="16"/>
              </w:rPr>
            </w:pPr>
          </w:p>
          <w:p w:rsidR="00AC1AA5" w:rsidRDefault="00E24363" w:rsidP="00E24363">
            <w:pPr>
              <w:rPr>
                <w:rFonts w:ascii="Arial" w:hAnsi="Arial" w:cs="Arial"/>
                <w:sz w:val="20"/>
                <w:szCs w:val="16"/>
              </w:rPr>
            </w:pPr>
            <w:r w:rsidRPr="00E24363">
              <w:rPr>
                <w:rFonts w:ascii="Arial" w:hAnsi="Arial" w:cs="Arial"/>
                <w:sz w:val="20"/>
                <w:szCs w:val="16"/>
              </w:rPr>
              <w:t>This is a missed file format requirement from Wipro’s initial file format baseline and is a requirement for Shippers to receive from Xoserve to support their business processes. Dependent on options, there may be a need to amend file formats, changes of which will need to be documented with its hierarchy and Wipro will need to build this into SAP ISU, PO, AMT Market flow etc., along with data being created /amended and d</w:t>
            </w:r>
            <w:r>
              <w:rPr>
                <w:rFonts w:ascii="Arial" w:hAnsi="Arial" w:cs="Arial"/>
                <w:sz w:val="20"/>
                <w:szCs w:val="16"/>
              </w:rPr>
              <w:t>isplayed appropriately to Users.</w:t>
            </w:r>
          </w:p>
          <w:p w:rsidR="00E24363" w:rsidRPr="00683A0C" w:rsidRDefault="00E24363" w:rsidP="00E24363">
            <w:pPr>
              <w:rPr>
                <w:rFonts w:ascii="Arial" w:hAnsi="Arial" w:cs="Arial"/>
                <w:b/>
                <w:sz w:val="20"/>
                <w:szCs w:val="16"/>
              </w:rPr>
            </w:pPr>
          </w:p>
        </w:tc>
      </w:tr>
      <w:tr w:rsidR="00AC1AA5" w:rsidRPr="00683A0C" w:rsidTr="008E3A3A">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AC1AA5" w:rsidRPr="00683A0C" w:rsidTr="00AC1AA5">
        <w:tc>
          <w:tcPr>
            <w:tcW w:w="5000" w:type="pct"/>
            <w:gridSpan w:val="2"/>
          </w:tcPr>
          <w:p w:rsidR="00AC1AA5" w:rsidRPr="00683A0C" w:rsidRDefault="00AC1AA5" w:rsidP="00AC1AA5">
            <w:pPr>
              <w:rPr>
                <w:rFonts w:ascii="Arial" w:hAnsi="Arial" w:cs="Arial"/>
                <w:b/>
                <w:sz w:val="20"/>
                <w:szCs w:val="16"/>
              </w:rPr>
            </w:pPr>
          </w:p>
          <w:p w:rsidR="00AC1AA5" w:rsidRDefault="00AC1AA5" w:rsidP="00AC1AA5">
            <w:pPr>
              <w:rPr>
                <w:rFonts w:ascii="Arial" w:hAnsi="Arial" w:cs="Arial"/>
                <w:b/>
                <w:sz w:val="20"/>
                <w:szCs w:val="16"/>
              </w:rPr>
            </w:pPr>
          </w:p>
          <w:p w:rsidR="001232E4" w:rsidRPr="00683A0C" w:rsidRDefault="001232E4"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Recommendation</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 xml:space="preserve">Approve / Reject / Defer </w:t>
            </w: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Arial" w:hAnsi="Arial" w:cs="Arial"/>
                <w:sz w:val="20"/>
                <w:szCs w:val="16"/>
              </w:rPr>
              <w:t>Release X: Feb / Jun / Nov XX or Adhoc DD/MM/YYYY</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Section 5: DSC Consultation  </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Issued</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Yes / No</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Date(s) Issued</w:t>
            </w:r>
          </w:p>
        </w:tc>
        <w:tc>
          <w:tcPr>
            <w:tcW w:w="3266" w:type="pct"/>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Comms Ref(s)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tcBorders>
              <w:bottom w:val="single" w:sz="4" w:space="0" w:color="auto"/>
            </w:tcBorders>
            <w:shd w:val="clear" w:color="auto" w:fill="D6DCF0" w:themeFill="accent1" w:themeFillTint="33"/>
          </w:tcPr>
          <w:p w:rsidR="00AC1AA5" w:rsidRPr="00683A0C" w:rsidRDefault="00AC1AA5" w:rsidP="00AC1AA5">
            <w:pPr>
              <w:rPr>
                <w:rFonts w:ascii="Arial" w:hAnsi="Arial" w:cs="Arial"/>
                <w:sz w:val="20"/>
                <w:szCs w:val="16"/>
              </w:rPr>
            </w:pPr>
            <w:bookmarkStart w:id="3" w:name="_GoBack"/>
            <w:r w:rsidRPr="00683A0C">
              <w:rPr>
                <w:rFonts w:ascii="Arial" w:hAnsi="Arial" w:cs="Arial"/>
                <w:b/>
                <w:sz w:val="20"/>
                <w:szCs w:val="16"/>
              </w:rPr>
              <w:t>Section 6: Funding</w:t>
            </w:r>
          </w:p>
        </w:tc>
      </w:tr>
      <w:bookmarkEnd w:id="3"/>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AC1AA5" w:rsidRPr="00683A0C" w:rsidRDefault="00AC1AA5" w:rsidP="00AC1AA5">
            <w:pPr>
              <w:rPr>
                <w:rFonts w:ascii="Arial" w:hAnsi="Arial" w:cs="Arial"/>
                <w:sz w:val="20"/>
                <w:szCs w:val="16"/>
              </w:rPr>
            </w:pPr>
            <w:r w:rsidRPr="00683A0C">
              <w:rPr>
                <w:rFonts w:ascii="Arial" w:hAnsi="Arial" w:cs="Arial"/>
                <w:sz w:val="20"/>
                <w:szCs w:val="16"/>
              </w:rPr>
              <w:t>TOTAL                                                                           = £XXXX.XX</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7: DSC Voting Outcome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AC1AA5" w:rsidRPr="00683A0C" w:rsidRDefault="00AC1AA5" w:rsidP="00AC1AA5">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XX/XX/XXXX</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Release Date</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Release X: Feb / Jun / Nov XX or Adhoc DD/MM/YYYY or NA</w:t>
            </w:r>
          </w:p>
        </w:tc>
      </w:tr>
      <w:tr w:rsidR="00AC1AA5" w:rsidRPr="00683A0C" w:rsidTr="00E45364">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5" w:history="1">
        <w:r w:rsidRPr="005D3A53">
          <w:rPr>
            <w:rStyle w:val="Hyperlink"/>
            <w:rFonts w:cs="Arial"/>
            <w:b/>
            <w:color w:val="0070C0"/>
            <w:sz w:val="22"/>
            <w:szCs w:val="22"/>
          </w:rPr>
          <w:t>.box.xoserve.portfoliooffice@xoserve.com</w:t>
        </w:r>
      </w:hyperlink>
    </w:p>
    <w:sectPr w:rsidR="007B4360" w:rsidRPr="00C07FCB" w:rsidSect="00883321">
      <w:headerReference w:type="even" r:id="rId16"/>
      <w:head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4E" w:rsidRDefault="002E164E" w:rsidP="00913EF2">
      <w:pPr>
        <w:spacing w:after="0" w:line="240" w:lineRule="auto"/>
      </w:pPr>
      <w:r>
        <w:separator/>
      </w:r>
    </w:p>
  </w:endnote>
  <w:endnote w:type="continuationSeparator" w:id="0">
    <w:p w:rsidR="002E164E" w:rsidRDefault="002E164E"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4E" w:rsidRDefault="002E164E" w:rsidP="00913EF2">
      <w:pPr>
        <w:spacing w:after="0" w:line="240" w:lineRule="auto"/>
      </w:pPr>
      <w:r>
        <w:separator/>
      </w:r>
    </w:p>
  </w:footnote>
  <w:footnote w:type="continuationSeparator" w:id="0">
    <w:p w:rsidR="002E164E" w:rsidRDefault="002E164E"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2E164E">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2E164E">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2E164E">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621C2"/>
    <w:rsid w:val="00066BCA"/>
    <w:rsid w:val="00093D9D"/>
    <w:rsid w:val="000A2BDC"/>
    <w:rsid w:val="000A7147"/>
    <w:rsid w:val="000C79EE"/>
    <w:rsid w:val="000D66D3"/>
    <w:rsid w:val="000E3D49"/>
    <w:rsid w:val="001232E4"/>
    <w:rsid w:val="00146769"/>
    <w:rsid w:val="00160739"/>
    <w:rsid w:val="00186FB8"/>
    <w:rsid w:val="00192B0D"/>
    <w:rsid w:val="00214089"/>
    <w:rsid w:val="002260EF"/>
    <w:rsid w:val="002427E0"/>
    <w:rsid w:val="002B5CD2"/>
    <w:rsid w:val="002E164E"/>
    <w:rsid w:val="002E2C40"/>
    <w:rsid w:val="003612A8"/>
    <w:rsid w:val="00373079"/>
    <w:rsid w:val="003C3FD8"/>
    <w:rsid w:val="003C63DC"/>
    <w:rsid w:val="003D4B81"/>
    <w:rsid w:val="00403557"/>
    <w:rsid w:val="00456196"/>
    <w:rsid w:val="004935D2"/>
    <w:rsid w:val="004B0695"/>
    <w:rsid w:val="004D6ACA"/>
    <w:rsid w:val="004E7EC9"/>
    <w:rsid w:val="004F2636"/>
    <w:rsid w:val="004F5B68"/>
    <w:rsid w:val="00530351"/>
    <w:rsid w:val="005433F6"/>
    <w:rsid w:val="005448E9"/>
    <w:rsid w:val="00590A4B"/>
    <w:rsid w:val="00591C61"/>
    <w:rsid w:val="005D3A53"/>
    <w:rsid w:val="005D6962"/>
    <w:rsid w:val="005F0DDF"/>
    <w:rsid w:val="005F2C1E"/>
    <w:rsid w:val="00611C25"/>
    <w:rsid w:val="006550CC"/>
    <w:rsid w:val="00671608"/>
    <w:rsid w:val="00682FA6"/>
    <w:rsid w:val="00694E1F"/>
    <w:rsid w:val="006A724E"/>
    <w:rsid w:val="006E4337"/>
    <w:rsid w:val="006F6DC7"/>
    <w:rsid w:val="00703D81"/>
    <w:rsid w:val="00703E45"/>
    <w:rsid w:val="007074A8"/>
    <w:rsid w:val="00716991"/>
    <w:rsid w:val="007B4360"/>
    <w:rsid w:val="007C5A34"/>
    <w:rsid w:val="007D7EAF"/>
    <w:rsid w:val="007F0246"/>
    <w:rsid w:val="00816C17"/>
    <w:rsid w:val="00842204"/>
    <w:rsid w:val="00883321"/>
    <w:rsid w:val="008A7A04"/>
    <w:rsid w:val="008D217D"/>
    <w:rsid w:val="008E3A3A"/>
    <w:rsid w:val="00913EF2"/>
    <w:rsid w:val="00937167"/>
    <w:rsid w:val="009B0C30"/>
    <w:rsid w:val="009C272A"/>
    <w:rsid w:val="009D0DF1"/>
    <w:rsid w:val="00A1080B"/>
    <w:rsid w:val="00A20C75"/>
    <w:rsid w:val="00A74C4A"/>
    <w:rsid w:val="00AC1AA5"/>
    <w:rsid w:val="00AC2008"/>
    <w:rsid w:val="00AC5A48"/>
    <w:rsid w:val="00AC6F36"/>
    <w:rsid w:val="00AD6B73"/>
    <w:rsid w:val="00B05B8A"/>
    <w:rsid w:val="00B10D89"/>
    <w:rsid w:val="00B22144"/>
    <w:rsid w:val="00B72A9D"/>
    <w:rsid w:val="00BA7FCA"/>
    <w:rsid w:val="00BB5A00"/>
    <w:rsid w:val="00BC0814"/>
    <w:rsid w:val="00BC167C"/>
    <w:rsid w:val="00BE7A20"/>
    <w:rsid w:val="00C07FCB"/>
    <w:rsid w:val="00C15E8B"/>
    <w:rsid w:val="00C263C7"/>
    <w:rsid w:val="00C34C4F"/>
    <w:rsid w:val="00C51D0F"/>
    <w:rsid w:val="00C90516"/>
    <w:rsid w:val="00D0145E"/>
    <w:rsid w:val="00D22D52"/>
    <w:rsid w:val="00D50E9A"/>
    <w:rsid w:val="00D5333F"/>
    <w:rsid w:val="00D54CC9"/>
    <w:rsid w:val="00DD59C5"/>
    <w:rsid w:val="00E24363"/>
    <w:rsid w:val="00E45364"/>
    <w:rsid w:val="00EA3B18"/>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customStyle="1" w:styleId="Default">
    <w:name w:val="Default"/>
    <w:rsid w:val="00E24363"/>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customStyle="1" w:styleId="Default">
    <w:name w:val="Default"/>
    <w:rsid w:val="00E24363"/>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e.chambers@xoserve.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ve.j.nunnington@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6EE8C5-3C4E-4988-B87A-E2A1DB62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2018-05-31T08:47:00Z</dcterms:created>
  <dcterms:modified xsi:type="dcterms:W3CDTF">2018-05-31T08:47:00Z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337392359</vt:i4>
  </property>
  <property fmtid="{D5CDD505-2E9C-101B-9397-08002B2CF9AE}" pid="4" name="_NewReviewCycle">
    <vt:lpwstr/>
  </property>
  <property fmtid="{D5CDD505-2E9C-101B-9397-08002B2CF9AE}" pid="5" name="_EmailSubject">
    <vt:lpwstr>Copies of Changes as requested</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1142424613</vt:i4>
  </property>
</Properties>
</file>