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2AD7" w14:textId="77777777" w:rsidR="002B2E87" w:rsidRDefault="002B2E87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0F286324" wp14:editId="7FD190DA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664F5" w14:textId="77777777" w:rsidR="002B2E87" w:rsidRDefault="002B2E87" w:rsidP="00D66C7E"/>
    <w:p w14:paraId="2B3BBF3B" w14:textId="77777777" w:rsidR="002B2E87" w:rsidRDefault="002B2E87" w:rsidP="00D66C7E"/>
    <w:p w14:paraId="2E240510" w14:textId="77777777" w:rsidR="009457DF" w:rsidRDefault="009457DF" w:rsidP="65ACDC67">
      <w:pPr>
        <w:rPr>
          <w:sz w:val="18"/>
          <w:szCs w:val="18"/>
        </w:rPr>
      </w:pPr>
      <w:r w:rsidRPr="65ACDC67">
        <w:rPr>
          <w:sz w:val="18"/>
          <w:szCs w:val="18"/>
        </w:rPr>
        <w:t xml:space="preserve">Dear Customer, </w:t>
      </w:r>
    </w:p>
    <w:p w14:paraId="36E30D5B" w14:textId="5E8854ED" w:rsidR="005C3961" w:rsidRDefault="009457DF" w:rsidP="65ACDC67">
      <w:pPr>
        <w:rPr>
          <w:sz w:val="18"/>
          <w:szCs w:val="18"/>
        </w:rPr>
      </w:pPr>
      <w:r w:rsidRPr="60023D8E">
        <w:rPr>
          <w:sz w:val="18"/>
          <w:szCs w:val="18"/>
        </w:rPr>
        <w:t xml:space="preserve">Please find below </w:t>
      </w:r>
      <w:r w:rsidR="00552953" w:rsidRPr="60023D8E">
        <w:rPr>
          <w:sz w:val="18"/>
          <w:szCs w:val="18"/>
        </w:rPr>
        <w:t xml:space="preserve">a </w:t>
      </w:r>
      <w:r w:rsidR="00E26A93" w:rsidRPr="60023D8E">
        <w:rPr>
          <w:sz w:val="18"/>
          <w:szCs w:val="18"/>
        </w:rPr>
        <w:t>p</w:t>
      </w:r>
      <w:r w:rsidR="007328D8" w:rsidRPr="60023D8E">
        <w:rPr>
          <w:sz w:val="18"/>
          <w:szCs w:val="18"/>
        </w:rPr>
        <w:t>ost</w:t>
      </w:r>
      <w:r w:rsidR="00E26A93" w:rsidRPr="60023D8E">
        <w:rPr>
          <w:sz w:val="18"/>
          <w:szCs w:val="18"/>
        </w:rPr>
        <w:t xml:space="preserve">-meeting brief </w:t>
      </w:r>
      <w:r w:rsidR="007328D8" w:rsidRPr="60023D8E">
        <w:rPr>
          <w:sz w:val="18"/>
          <w:szCs w:val="18"/>
        </w:rPr>
        <w:t>from the</w:t>
      </w:r>
      <w:r w:rsidR="00E26A93" w:rsidRPr="60023D8E">
        <w:rPr>
          <w:sz w:val="18"/>
          <w:szCs w:val="18"/>
        </w:rPr>
        <w:t xml:space="preserve"> </w:t>
      </w:r>
      <w:r w:rsidRPr="60023D8E">
        <w:rPr>
          <w:sz w:val="18"/>
          <w:szCs w:val="18"/>
        </w:rPr>
        <w:t>Change Management Committee</w:t>
      </w:r>
      <w:r w:rsidR="003D4FD4" w:rsidRPr="60023D8E">
        <w:rPr>
          <w:sz w:val="18"/>
          <w:szCs w:val="18"/>
        </w:rPr>
        <w:t xml:space="preserve"> meeting on</w:t>
      </w:r>
      <w:r w:rsidRPr="60023D8E">
        <w:rPr>
          <w:sz w:val="18"/>
          <w:szCs w:val="18"/>
        </w:rPr>
        <w:t xml:space="preserve"> </w:t>
      </w:r>
      <w:r w:rsidR="00730B1C">
        <w:rPr>
          <w:sz w:val="18"/>
          <w:szCs w:val="18"/>
        </w:rPr>
        <w:t>13</w:t>
      </w:r>
      <w:r w:rsidR="00FB3E85" w:rsidRPr="60023D8E">
        <w:rPr>
          <w:sz w:val="18"/>
          <w:szCs w:val="18"/>
          <w:vertAlign w:val="superscript"/>
        </w:rPr>
        <w:t>th</w:t>
      </w:r>
      <w:r w:rsidR="00FB3E85" w:rsidRPr="60023D8E">
        <w:rPr>
          <w:sz w:val="18"/>
          <w:szCs w:val="18"/>
        </w:rPr>
        <w:t xml:space="preserve"> </w:t>
      </w:r>
      <w:r w:rsidR="00730B1C">
        <w:rPr>
          <w:sz w:val="18"/>
          <w:szCs w:val="18"/>
        </w:rPr>
        <w:t>October</w:t>
      </w:r>
      <w:r w:rsidR="009F3576" w:rsidRPr="60023D8E">
        <w:rPr>
          <w:sz w:val="18"/>
          <w:szCs w:val="18"/>
        </w:rPr>
        <w:t xml:space="preserve"> 2021</w:t>
      </w:r>
      <w:r w:rsidRPr="60023D8E">
        <w:rPr>
          <w:sz w:val="18"/>
          <w:szCs w:val="18"/>
        </w:rPr>
        <w:t xml:space="preserve">. </w:t>
      </w:r>
      <w:r w:rsidR="00150F67" w:rsidRPr="60023D8E">
        <w:rPr>
          <w:sz w:val="18"/>
          <w:szCs w:val="18"/>
        </w:rPr>
        <w:t xml:space="preserve">This brief focuses on </w:t>
      </w:r>
      <w:bookmarkStart w:id="0" w:name="_GoBack"/>
      <w:bookmarkEnd w:id="0"/>
      <w:proofErr w:type="spellStart"/>
      <w:r w:rsidR="39C3B672" w:rsidRPr="60023D8E">
        <w:rPr>
          <w:sz w:val="18"/>
          <w:szCs w:val="18"/>
        </w:rPr>
        <w:t>on</w:t>
      </w:r>
      <w:proofErr w:type="spellEnd"/>
      <w:r w:rsidR="39C3B672" w:rsidRPr="60023D8E">
        <w:rPr>
          <w:sz w:val="18"/>
          <w:szCs w:val="18"/>
        </w:rPr>
        <w:t xml:space="preserve"> voting</w:t>
      </w:r>
      <w:r w:rsidR="00356F38" w:rsidRPr="60023D8E">
        <w:rPr>
          <w:sz w:val="18"/>
          <w:szCs w:val="18"/>
        </w:rPr>
        <w:t xml:space="preserve"> </w:t>
      </w:r>
      <w:r w:rsidR="00291DCA" w:rsidRPr="60023D8E">
        <w:rPr>
          <w:sz w:val="18"/>
          <w:szCs w:val="18"/>
        </w:rPr>
        <w:t>outcomes</w:t>
      </w:r>
      <w:r w:rsidR="5F35EC14" w:rsidRPr="60023D8E">
        <w:rPr>
          <w:sz w:val="18"/>
          <w:szCs w:val="18"/>
        </w:rPr>
        <w:t xml:space="preserve">. </w:t>
      </w:r>
      <w:r w:rsidR="00356F38" w:rsidRPr="60023D8E">
        <w:rPr>
          <w:sz w:val="18"/>
          <w:szCs w:val="18"/>
        </w:rPr>
        <w:t xml:space="preserve">For a full view of the </w:t>
      </w:r>
      <w:r w:rsidR="003F1409" w:rsidRPr="60023D8E">
        <w:rPr>
          <w:sz w:val="18"/>
          <w:szCs w:val="18"/>
        </w:rPr>
        <w:t xml:space="preserve">meeting </w:t>
      </w:r>
      <w:r w:rsidR="00630A71" w:rsidRPr="60023D8E">
        <w:rPr>
          <w:sz w:val="18"/>
          <w:szCs w:val="18"/>
        </w:rPr>
        <w:t>minutes</w:t>
      </w:r>
      <w:r w:rsidR="00AF293D" w:rsidRPr="60023D8E">
        <w:rPr>
          <w:sz w:val="18"/>
          <w:szCs w:val="18"/>
        </w:rPr>
        <w:t xml:space="preserve"> (published 5 working days after the meeting)</w:t>
      </w:r>
      <w:r w:rsidR="003F1409" w:rsidRPr="60023D8E">
        <w:rPr>
          <w:sz w:val="18"/>
          <w:szCs w:val="18"/>
        </w:rPr>
        <w:t xml:space="preserve">, please </w:t>
      </w:r>
      <w:r w:rsidR="007E73A8" w:rsidRPr="60023D8E">
        <w:rPr>
          <w:sz w:val="18"/>
          <w:szCs w:val="18"/>
        </w:rPr>
        <w:t>visit</w:t>
      </w:r>
      <w:r w:rsidR="003F1409" w:rsidRPr="60023D8E">
        <w:rPr>
          <w:sz w:val="18"/>
          <w:szCs w:val="18"/>
        </w:rPr>
        <w:t xml:space="preserve"> </w:t>
      </w:r>
      <w:r w:rsidR="00AB2BB1" w:rsidRPr="60023D8E">
        <w:rPr>
          <w:sz w:val="18"/>
          <w:szCs w:val="18"/>
        </w:rPr>
        <w:t>the</w:t>
      </w:r>
      <w:r w:rsidR="003F1409" w:rsidRPr="60023D8E">
        <w:rPr>
          <w:sz w:val="18"/>
          <w:szCs w:val="18"/>
        </w:rPr>
        <w:t xml:space="preserve"> Joint Office </w:t>
      </w:r>
      <w:r w:rsidR="005C3961" w:rsidRPr="60023D8E">
        <w:rPr>
          <w:sz w:val="18"/>
          <w:szCs w:val="18"/>
        </w:rPr>
        <w:t>of Gas Transporters dedicated webpage:</w:t>
      </w:r>
    </w:p>
    <w:p w14:paraId="3F842E08" w14:textId="63584BF9" w:rsidR="00CC17B8" w:rsidRPr="00834D52" w:rsidRDefault="0074746A" w:rsidP="65ACDC67">
      <w:pPr>
        <w:rPr>
          <w:sz w:val="10"/>
          <w:szCs w:val="18"/>
        </w:rPr>
      </w:pPr>
      <w:hyperlink r:id="rId12" w:history="1">
        <w:r w:rsidR="00CD2728">
          <w:rPr>
            <w:rStyle w:val="Hyperlink"/>
          </w:rPr>
          <w:t>13 October 2021 DSC Change Management Committee | Joint Office of Gas Transporters (gasgovernance.co.uk)</w:t>
        </w:r>
      </w:hyperlink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42"/>
        <w:gridCol w:w="8643"/>
      </w:tblGrid>
      <w:tr w:rsidR="009F3576" w14:paraId="382313CD" w14:textId="77777777" w:rsidTr="74C74AD2">
        <w:trPr>
          <w:trHeight w:val="6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4CE6B7CE" w14:textId="77777777" w:rsidR="009457DF" w:rsidRDefault="009457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Who has this communication been sent to?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3DF1" w14:textId="77777777" w:rsidR="009457DF" w:rsidRPr="009457DF" w:rsidRDefault="003844F9" w:rsidP="65ACDC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74C74AD2">
              <w:rPr>
                <w:rFonts w:cs="Arial"/>
                <w:color w:val="000000" w:themeColor="text1"/>
                <w:sz w:val="18"/>
                <w:szCs w:val="18"/>
              </w:rPr>
              <w:t>Organisations listed on the Joint Office of Gas Transporters distribution list</w:t>
            </w:r>
          </w:p>
        </w:tc>
      </w:tr>
      <w:tr w:rsidR="009F3576" w14:paraId="5BFCA659" w14:textId="77777777" w:rsidTr="74C74A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34BB83BA" w14:textId="46FEF66E" w:rsidR="009457DF" w:rsidRDefault="002275D2" w:rsidP="117261D6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DC01F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216ED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Budget Movement</w:t>
            </w:r>
            <w:r w:rsidR="00EE79A9" w:rsidRPr="117261D6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7DC38D47" w:rsidRPr="117261D6">
              <w:rPr>
                <w:b/>
                <w:bCs/>
                <w:color w:val="FFFFFF" w:themeColor="background1"/>
                <w:sz w:val="20"/>
                <w:szCs w:val="20"/>
              </w:rPr>
              <w:t>&amp; Change Pipeline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51C3" w14:textId="29AF1A7B" w:rsidR="00B90ACC" w:rsidRPr="00B90ACC" w:rsidRDefault="001F0C3B" w:rsidP="00B90A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74C74AD2">
              <w:rPr>
                <w:rFonts w:cs="Arial"/>
                <w:sz w:val="18"/>
                <w:szCs w:val="18"/>
              </w:rPr>
              <w:t xml:space="preserve">Committee members </w:t>
            </w:r>
            <w:r w:rsidR="00704FB6" w:rsidRPr="74C74AD2">
              <w:rPr>
                <w:rFonts w:cs="Arial"/>
                <w:sz w:val="18"/>
                <w:szCs w:val="18"/>
              </w:rPr>
              <w:t>were</w:t>
            </w:r>
            <w:r w:rsidR="00502F2F" w:rsidRPr="74C74AD2">
              <w:rPr>
                <w:rFonts w:cs="Arial"/>
                <w:sz w:val="18"/>
                <w:szCs w:val="18"/>
              </w:rPr>
              <w:t xml:space="preserve"> </w:t>
            </w:r>
            <w:r w:rsidR="00AB3977" w:rsidRPr="74C74AD2">
              <w:rPr>
                <w:rFonts w:cs="Arial"/>
                <w:sz w:val="18"/>
                <w:szCs w:val="18"/>
              </w:rPr>
              <w:t>presented with</w:t>
            </w:r>
            <w:r w:rsidR="24537EF1" w:rsidRPr="74C74AD2">
              <w:rPr>
                <w:rFonts w:cs="Arial"/>
                <w:sz w:val="18"/>
                <w:szCs w:val="18"/>
              </w:rPr>
              <w:t xml:space="preserve"> </w:t>
            </w:r>
            <w:r w:rsidR="00AB3977" w:rsidRPr="74C74AD2">
              <w:rPr>
                <w:rFonts w:cs="Arial"/>
                <w:sz w:val="18"/>
                <w:szCs w:val="18"/>
              </w:rPr>
              <w:t>a</w:t>
            </w:r>
            <w:r w:rsidR="24537EF1" w:rsidRPr="74C74AD2">
              <w:rPr>
                <w:rFonts w:cs="Arial"/>
                <w:sz w:val="18"/>
                <w:szCs w:val="18"/>
              </w:rPr>
              <w:t xml:space="preserve"> view of the </w:t>
            </w:r>
            <w:r w:rsidR="008523C0" w:rsidRPr="74C74AD2">
              <w:rPr>
                <w:rFonts w:cs="Arial"/>
                <w:sz w:val="18"/>
                <w:szCs w:val="18"/>
              </w:rPr>
              <w:t xml:space="preserve">current </w:t>
            </w:r>
            <w:r w:rsidR="24537EF1" w:rsidRPr="74C74AD2">
              <w:rPr>
                <w:rFonts w:cs="Arial"/>
                <w:sz w:val="18"/>
                <w:szCs w:val="18"/>
              </w:rPr>
              <w:t xml:space="preserve">financial year’s budget (21/22) </w:t>
            </w:r>
            <w:r w:rsidR="00433826" w:rsidRPr="74C74AD2">
              <w:rPr>
                <w:rFonts w:cs="Arial"/>
                <w:sz w:val="18"/>
                <w:szCs w:val="18"/>
              </w:rPr>
              <w:t xml:space="preserve">- </w:t>
            </w:r>
            <w:hyperlink r:id="rId13">
              <w:r w:rsidR="00AB677D" w:rsidRPr="74C74AD2">
                <w:rPr>
                  <w:rStyle w:val="Hyperlink"/>
                  <w:rFonts w:cs="Arial"/>
                  <w:sz w:val="18"/>
                  <w:szCs w:val="18"/>
                </w:rPr>
                <w:t>Link</w:t>
              </w:r>
            </w:hyperlink>
            <w:r w:rsidR="00AB677D" w:rsidRPr="74C74AD2">
              <w:rPr>
                <w:rFonts w:cs="Arial"/>
                <w:sz w:val="18"/>
                <w:szCs w:val="18"/>
              </w:rPr>
              <w:t xml:space="preserve"> to Change Budget</w:t>
            </w:r>
          </w:p>
          <w:p w14:paraId="256D97A4" w14:textId="77777777" w:rsidR="00F41D5F" w:rsidRDefault="00F41D5F" w:rsidP="00835AED">
            <w:pPr>
              <w:ind w:left="720"/>
              <w:rPr>
                <w:rFonts w:cs="Arial"/>
                <w:sz w:val="18"/>
                <w:szCs w:val="18"/>
              </w:rPr>
            </w:pPr>
          </w:p>
          <w:p w14:paraId="65B6F141" w14:textId="6CD7A530" w:rsidR="00B12CB9" w:rsidRDefault="1865F3BD" w:rsidP="74C74A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4C74AD2">
              <w:rPr>
                <w:rFonts w:cs="Arial"/>
                <w:sz w:val="18"/>
                <w:szCs w:val="18"/>
              </w:rPr>
              <w:t>All n</w:t>
            </w:r>
            <w:r w:rsidR="00EE7EBF" w:rsidRPr="74C74AD2">
              <w:rPr>
                <w:rFonts w:cs="Arial"/>
                <w:sz w:val="18"/>
                <w:szCs w:val="18"/>
              </w:rPr>
              <w:t xml:space="preserve">ew </w:t>
            </w:r>
            <w:r w:rsidR="0099176B" w:rsidRPr="74C74AD2">
              <w:rPr>
                <w:rFonts w:cs="Arial"/>
                <w:sz w:val="18"/>
                <w:szCs w:val="18"/>
              </w:rPr>
              <w:t xml:space="preserve">the </w:t>
            </w:r>
            <w:r w:rsidR="00EE7EBF" w:rsidRPr="74C74AD2">
              <w:rPr>
                <w:rFonts w:cs="Arial"/>
                <w:sz w:val="18"/>
                <w:szCs w:val="18"/>
              </w:rPr>
              <w:t>Mods and CPs ha</w:t>
            </w:r>
            <w:r w:rsidR="3BA81B97" w:rsidRPr="74C74AD2">
              <w:rPr>
                <w:rFonts w:cs="Arial"/>
                <w:sz w:val="18"/>
                <w:szCs w:val="18"/>
              </w:rPr>
              <w:t>ve</w:t>
            </w:r>
            <w:r w:rsidR="00EE7EBF" w:rsidRPr="74C74AD2">
              <w:rPr>
                <w:rFonts w:cs="Arial"/>
                <w:sz w:val="18"/>
                <w:szCs w:val="18"/>
              </w:rPr>
              <w:t xml:space="preserve"> </w:t>
            </w:r>
            <w:r w:rsidR="0099176B" w:rsidRPr="74C74AD2">
              <w:rPr>
                <w:rFonts w:cs="Arial"/>
                <w:sz w:val="18"/>
                <w:szCs w:val="18"/>
              </w:rPr>
              <w:t>been added</w:t>
            </w:r>
            <w:r w:rsidR="20B6004C" w:rsidRPr="74C74AD2">
              <w:rPr>
                <w:rFonts w:cs="Arial"/>
                <w:sz w:val="18"/>
                <w:szCs w:val="18"/>
              </w:rPr>
              <w:t xml:space="preserve"> the Change Pipelin</w:t>
            </w:r>
            <w:r w:rsidR="423B0C7A" w:rsidRPr="74C74AD2">
              <w:rPr>
                <w:rFonts w:cs="Arial"/>
                <w:sz w:val="18"/>
                <w:szCs w:val="18"/>
              </w:rPr>
              <w:t>e</w:t>
            </w:r>
          </w:p>
          <w:p w14:paraId="18825B7E" w14:textId="77777777" w:rsidR="00C820CD" w:rsidRPr="00072C2E" w:rsidRDefault="00C820CD" w:rsidP="00072C2E">
            <w:pPr>
              <w:rPr>
                <w:rFonts w:cs="Arial"/>
                <w:sz w:val="18"/>
                <w:szCs w:val="18"/>
              </w:rPr>
            </w:pPr>
          </w:p>
        </w:tc>
      </w:tr>
      <w:tr w:rsidR="009F3576" w14:paraId="3A633DC9" w14:textId="77777777" w:rsidTr="74C74A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686794E" w14:textId="7E64D426" w:rsidR="009457DF" w:rsidRPr="00CA081B" w:rsidRDefault="00387EE9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E4091C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Capture</w:t>
            </w:r>
          </w:p>
          <w:p w14:paraId="6FE8580F" w14:textId="77777777" w:rsidR="00F43597" w:rsidRDefault="00F43597">
            <w:pPr>
              <w:rPr>
                <w:color w:val="FFFFFF" w:themeColor="background1"/>
              </w:rPr>
            </w:pPr>
          </w:p>
          <w:p w14:paraId="3F873687" w14:textId="77777777" w:rsidR="00F43597" w:rsidRDefault="00F43597">
            <w:pPr>
              <w:rPr>
                <w:color w:val="FFFFFF" w:themeColor="background1"/>
              </w:rPr>
            </w:pPr>
          </w:p>
          <w:p w14:paraId="4143B548" w14:textId="77777777" w:rsidR="00D00136" w:rsidRDefault="00D00136">
            <w:pPr>
              <w:rPr>
                <w:color w:val="FFFFFF" w:themeColor="background1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D21" w14:textId="0B522CD1" w:rsidR="006A76DA" w:rsidRDefault="71E95B4B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65ACDC67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New Changes </w:t>
            </w:r>
          </w:p>
          <w:p w14:paraId="6A8DFA6E" w14:textId="77777777" w:rsidR="00072C2E" w:rsidRDefault="00072C2E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tbl>
            <w:tblPr>
              <w:tblW w:w="4985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3"/>
              <w:gridCol w:w="4679"/>
            </w:tblGrid>
            <w:tr w:rsidR="00174D17" w:rsidRPr="00902683" w14:paraId="0C803FA8" w14:textId="77777777" w:rsidTr="74C74AD2">
              <w:trPr>
                <w:trHeight w:val="351"/>
              </w:trPr>
              <w:tc>
                <w:tcPr>
                  <w:tcW w:w="2209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89B1DC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D002CEC" w14:textId="77777777" w:rsidR="00174D17" w:rsidRPr="00984667" w:rsidRDefault="103C2288" w:rsidP="65ACDC67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65ACDC67">
                    <w:rPr>
                      <w:rFonts w:cs="Arial"/>
                      <w:sz w:val="18"/>
                      <w:szCs w:val="18"/>
                    </w:rPr>
                    <w:t>XRN / Title</w:t>
                  </w:r>
                </w:p>
              </w:tc>
              <w:tc>
                <w:tcPr>
                  <w:tcW w:w="2791" w:type="pc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  <w:shd w:val="clear" w:color="auto" w:fill="C0AEDF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E5275DC" w14:textId="0564B6BF" w:rsidR="00174D17" w:rsidRPr="00984667" w:rsidRDefault="103C2288" w:rsidP="65ACDC67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65ACDC67">
                    <w:rPr>
                      <w:rFonts w:cs="Arial"/>
                      <w:sz w:val="18"/>
                      <w:szCs w:val="18"/>
                    </w:rPr>
                    <w:t>Outcome</w:t>
                  </w:r>
                </w:p>
              </w:tc>
            </w:tr>
            <w:tr w:rsidR="00AA533E" w:rsidRPr="00902683" w14:paraId="2B7B1D52" w14:textId="77777777" w:rsidTr="74C74AD2">
              <w:trPr>
                <w:trHeight w:val="326"/>
              </w:trPr>
              <w:tc>
                <w:tcPr>
                  <w:tcW w:w="2209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D572B1" w14:textId="612A1403" w:rsidR="00AA533E" w:rsidRPr="00477320" w:rsidRDefault="00D439AC" w:rsidP="00AA533E">
                  <w:pPr>
                    <w:spacing w:after="0" w:line="240" w:lineRule="auto"/>
                    <w:rPr>
                      <w:rFonts w:cs="Arial"/>
                      <w:bCs/>
                      <w:sz w:val="16"/>
                    </w:rPr>
                  </w:pPr>
                  <w:r w:rsidRPr="00D439AC">
                    <w:rPr>
                      <w:rFonts w:cs="Arial"/>
                      <w:sz w:val="18"/>
                      <w:szCs w:val="18"/>
                    </w:rPr>
                    <w:t>XRN5419 Amendments the DSC Service Description Table to support REC</w:t>
                  </w:r>
                </w:p>
              </w:tc>
              <w:tc>
                <w:tcPr>
                  <w:tcW w:w="2791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B551E61" w14:textId="34E2DC21" w:rsidR="00AA533E" w:rsidRPr="00984667" w:rsidRDefault="00526664" w:rsidP="00AA533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Went for information only</w:t>
                  </w:r>
                  <w:r w:rsidR="00AE768D">
                    <w:rPr>
                      <w:rFonts w:cs="Arial"/>
                      <w:sz w:val="18"/>
                      <w:szCs w:val="18"/>
                    </w:rPr>
                    <w:t xml:space="preserve">.  </w:t>
                  </w:r>
                  <w:r w:rsidR="00AE768D" w:rsidRPr="00AE768D">
                    <w:rPr>
                      <w:rFonts w:cs="Arial"/>
                      <w:sz w:val="18"/>
                      <w:szCs w:val="18"/>
                    </w:rPr>
                    <w:t xml:space="preserve">This </w:t>
                  </w:r>
                  <w:r w:rsidR="00D439AC">
                    <w:rPr>
                      <w:rFonts w:cs="Arial"/>
                      <w:sz w:val="18"/>
                      <w:szCs w:val="18"/>
                    </w:rPr>
                    <w:t>CP will go to October CoMC for approval</w:t>
                  </w:r>
                </w:p>
              </w:tc>
            </w:tr>
            <w:tr w:rsidR="00E03CD7" w:rsidRPr="00902683" w14:paraId="42BA3C04" w14:textId="77777777" w:rsidTr="74C74AD2">
              <w:trPr>
                <w:trHeight w:val="326"/>
              </w:trPr>
              <w:tc>
                <w:tcPr>
                  <w:tcW w:w="2209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5FEA02" w14:textId="193B5FC5" w:rsidR="00E03CD7" w:rsidRPr="00526664" w:rsidRDefault="000248BE" w:rsidP="00AA533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0248BE">
                    <w:rPr>
                      <w:rFonts w:cs="Arial"/>
                      <w:sz w:val="18"/>
                      <w:szCs w:val="18"/>
                    </w:rPr>
                    <w:t>XRN5431 Temporary community access to pre-COVID AQ values for Shippers</w:t>
                  </w:r>
                </w:p>
              </w:tc>
              <w:tc>
                <w:tcPr>
                  <w:tcW w:w="2791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1A143FE" w14:textId="0C8B3B34" w:rsidR="00E03CD7" w:rsidRDefault="26531898" w:rsidP="00AA533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74C74AD2">
                    <w:rPr>
                      <w:rFonts w:cs="Arial"/>
                      <w:sz w:val="18"/>
                      <w:szCs w:val="18"/>
                    </w:rPr>
                    <w:t>Shipper</w:t>
                  </w:r>
                  <w:r w:rsidR="7BB77243" w:rsidRPr="74C74AD2">
                    <w:rPr>
                      <w:rFonts w:cs="Arial"/>
                      <w:sz w:val="18"/>
                      <w:szCs w:val="18"/>
                    </w:rPr>
                    <w:t>s voted to approve into development</w:t>
                  </w:r>
                  <w:r w:rsidR="16FB541E" w:rsidRPr="74C74AD2">
                    <w:rPr>
                      <w:rFonts w:cs="Arial"/>
                      <w:sz w:val="18"/>
                      <w:szCs w:val="18"/>
                    </w:rPr>
                    <w:t xml:space="preserve">.  </w:t>
                  </w:r>
                  <w:r w:rsidR="4BC143E4" w:rsidRPr="74C74AD2">
                    <w:rPr>
                      <w:rFonts w:cs="Arial"/>
                      <w:sz w:val="18"/>
                      <w:szCs w:val="18"/>
                    </w:rPr>
                    <w:t xml:space="preserve">This change is being expediated </w:t>
                  </w:r>
                  <w:r w:rsidR="5C380F2E" w:rsidRPr="74C74AD2">
                    <w:rPr>
                      <w:rFonts w:cs="Arial"/>
                      <w:sz w:val="18"/>
                      <w:szCs w:val="18"/>
                    </w:rPr>
                    <w:t>and a</w:t>
                  </w:r>
                  <w:r w:rsidR="34E1D882" w:rsidRPr="74C74AD2">
                    <w:rPr>
                      <w:rFonts w:cs="Arial"/>
                      <w:sz w:val="18"/>
                      <w:szCs w:val="18"/>
                    </w:rPr>
                    <w:t xml:space="preserve"> Change Pack will </w:t>
                  </w:r>
                  <w:r w:rsidR="16FB541E" w:rsidRPr="74C74AD2">
                    <w:rPr>
                      <w:rFonts w:cs="Arial"/>
                      <w:sz w:val="18"/>
                      <w:szCs w:val="18"/>
                    </w:rPr>
                    <w:t>go out</w:t>
                  </w:r>
                  <w:r w:rsidR="5C380F2E" w:rsidRPr="74C74AD2">
                    <w:rPr>
                      <w:rFonts w:cs="Arial"/>
                      <w:sz w:val="18"/>
                      <w:szCs w:val="18"/>
                    </w:rPr>
                    <w:t xml:space="preserve"> in October Change Pack</w:t>
                  </w:r>
                </w:p>
              </w:tc>
            </w:tr>
          </w:tbl>
          <w:p w14:paraId="173E70F4" w14:textId="2B30AD5A" w:rsidR="00D10558" w:rsidRDefault="00D10558" w:rsidP="65ACDC67">
            <w:pPr>
              <w:pStyle w:val="ListParagraph"/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145EBA6A" w14:textId="4C0E2473" w:rsidR="00F10805" w:rsidRDefault="00F10805" w:rsidP="00F10805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F10805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Change Pack </w:t>
            </w:r>
            <w:r w:rsidR="00D42FBE">
              <w:rPr>
                <w:rFonts w:cs="Arial"/>
                <w:b/>
                <w:bCs/>
                <w:sz w:val="18"/>
                <w:szCs w:val="18"/>
                <w:u w:val="single"/>
              </w:rPr>
              <w:t>Update</w:t>
            </w:r>
          </w:p>
          <w:p w14:paraId="6450187C" w14:textId="77777777" w:rsidR="00087556" w:rsidRPr="00F10805" w:rsidRDefault="00087556" w:rsidP="00F10805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15A8B3F4" w14:textId="431C5CE0" w:rsidR="00BE69B2" w:rsidRDefault="00D42FBE" w:rsidP="74C74AD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4C74AD2">
              <w:rPr>
                <w:rFonts w:cs="Arial"/>
                <w:sz w:val="18"/>
                <w:szCs w:val="18"/>
              </w:rPr>
              <w:t>XRN 5235 Request for access to SOQ data &amp; capacity figures which influence transportation charges</w:t>
            </w:r>
            <w:r w:rsidR="00BE69B2" w:rsidRPr="74C74AD2">
              <w:rPr>
                <w:rFonts w:cs="Arial"/>
                <w:sz w:val="18"/>
                <w:szCs w:val="18"/>
              </w:rPr>
              <w:t xml:space="preserve"> - Committee members </w:t>
            </w:r>
            <w:r w:rsidR="00732760" w:rsidRPr="74C74AD2">
              <w:rPr>
                <w:rFonts w:cs="Arial"/>
                <w:sz w:val="18"/>
                <w:szCs w:val="18"/>
              </w:rPr>
              <w:t>were</w:t>
            </w:r>
            <w:r w:rsidR="00BE69B2" w:rsidRPr="74C74AD2">
              <w:rPr>
                <w:rFonts w:cs="Arial"/>
                <w:sz w:val="18"/>
                <w:szCs w:val="18"/>
              </w:rPr>
              <w:t xml:space="preserve"> asked to decide if there is still </w:t>
            </w:r>
            <w:proofErr w:type="gramStart"/>
            <w:r w:rsidR="00BE69B2" w:rsidRPr="74C74AD2">
              <w:rPr>
                <w:rFonts w:cs="Arial"/>
                <w:sz w:val="18"/>
                <w:szCs w:val="18"/>
              </w:rPr>
              <w:t>sufficient</w:t>
            </w:r>
            <w:proofErr w:type="gramEnd"/>
            <w:r w:rsidR="00BE69B2" w:rsidRPr="74C74AD2">
              <w:rPr>
                <w:rFonts w:cs="Arial"/>
                <w:sz w:val="18"/>
                <w:szCs w:val="18"/>
              </w:rPr>
              <w:t xml:space="preserve"> interest from other DSC customers to progress XRN 5235 as a DSC change.</w:t>
            </w:r>
            <w:r w:rsidR="2933AF5F" w:rsidRPr="74C74AD2">
              <w:rPr>
                <w:rFonts w:cs="Arial"/>
                <w:sz w:val="18"/>
                <w:szCs w:val="18"/>
              </w:rPr>
              <w:t xml:space="preserve">  </w:t>
            </w:r>
            <w:r w:rsidR="00E70C3C" w:rsidRPr="74C74AD2">
              <w:rPr>
                <w:rFonts w:cs="Arial"/>
                <w:sz w:val="18"/>
                <w:szCs w:val="18"/>
              </w:rPr>
              <w:t xml:space="preserve">The committee </w:t>
            </w:r>
            <w:r w:rsidR="005026F5" w:rsidRPr="74C74AD2">
              <w:rPr>
                <w:rFonts w:cs="Arial"/>
                <w:sz w:val="18"/>
                <w:szCs w:val="18"/>
              </w:rPr>
              <w:t>agreed</w:t>
            </w:r>
            <w:r w:rsidR="00D71381" w:rsidRPr="74C74AD2">
              <w:rPr>
                <w:rFonts w:cs="Arial"/>
                <w:sz w:val="18"/>
                <w:szCs w:val="18"/>
              </w:rPr>
              <w:t xml:space="preserve"> to send out an Initial </w:t>
            </w:r>
            <w:r w:rsidR="00D86702" w:rsidRPr="74C74AD2">
              <w:rPr>
                <w:rFonts w:cs="Arial"/>
                <w:sz w:val="18"/>
                <w:szCs w:val="18"/>
              </w:rPr>
              <w:t xml:space="preserve">Review Change Pack to get the wider view </w:t>
            </w:r>
            <w:r w:rsidR="007208D8" w:rsidRPr="74C74AD2">
              <w:rPr>
                <w:rFonts w:cs="Arial"/>
                <w:sz w:val="18"/>
                <w:szCs w:val="18"/>
              </w:rPr>
              <w:t>from the industry</w:t>
            </w:r>
          </w:p>
          <w:p w14:paraId="4E19ACA9" w14:textId="77777777" w:rsidR="005A092D" w:rsidRPr="004522FC" w:rsidRDefault="005A092D" w:rsidP="00FB07B5">
            <w:pPr>
              <w:pStyle w:val="ListParagraph"/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02AAF3AE" w14:textId="77777777" w:rsidR="001C7919" w:rsidRPr="00211493" w:rsidRDefault="001C7919" w:rsidP="00211493">
            <w:pPr>
              <w:ind w:left="360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211493">
              <w:rPr>
                <w:rFonts w:cs="Arial"/>
                <w:b/>
                <w:bCs/>
                <w:sz w:val="18"/>
                <w:szCs w:val="18"/>
                <w:u w:val="single"/>
              </w:rPr>
              <w:t>Change Proposals – Post Solution Review for Approval</w:t>
            </w:r>
          </w:p>
          <w:p w14:paraId="0B7BB935" w14:textId="77777777" w:rsidR="00274C2F" w:rsidRDefault="00274C2F" w:rsidP="00274C2F">
            <w:pPr>
              <w:pStyle w:val="ListParagraph"/>
              <w:spacing w:after="0" w:line="240" w:lineRule="auto"/>
              <w:rPr>
                <w:rFonts w:cs="Arial"/>
                <w:bCs/>
              </w:rPr>
            </w:pPr>
          </w:p>
          <w:p w14:paraId="147EA2C0" w14:textId="31D56983" w:rsidR="00C449DA" w:rsidRPr="00C449DA" w:rsidRDefault="00E61B21" w:rsidP="00C449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74C74AD2">
              <w:rPr>
                <w:rFonts w:cs="Arial"/>
                <w:sz w:val="18"/>
                <w:szCs w:val="18"/>
              </w:rPr>
              <w:t xml:space="preserve">XRN5377 Addition of ‘Class’ field to supply point data reports </w:t>
            </w:r>
            <w:r w:rsidR="003D5373" w:rsidRPr="74C74AD2">
              <w:rPr>
                <w:rFonts w:cs="Arial"/>
                <w:sz w:val="18"/>
                <w:szCs w:val="18"/>
              </w:rPr>
              <w:t xml:space="preserve">- DNO </w:t>
            </w:r>
            <w:r w:rsidR="005340E7" w:rsidRPr="74C74AD2">
              <w:rPr>
                <w:rFonts w:cs="Arial"/>
                <w:sz w:val="18"/>
                <w:szCs w:val="18"/>
              </w:rPr>
              <w:t>approved</w:t>
            </w:r>
            <w:r w:rsidR="003D5373" w:rsidRPr="74C74AD2">
              <w:rPr>
                <w:rFonts w:cs="Arial"/>
                <w:sz w:val="18"/>
                <w:szCs w:val="18"/>
              </w:rPr>
              <w:t xml:space="preserve"> the solution option</w:t>
            </w:r>
            <w:r w:rsidR="003A6034" w:rsidRPr="74C74AD2">
              <w:rPr>
                <w:rFonts w:cs="Arial"/>
                <w:sz w:val="18"/>
                <w:szCs w:val="18"/>
              </w:rPr>
              <w:t xml:space="preserve"> 1</w:t>
            </w:r>
            <w:r w:rsidR="003D5373" w:rsidRPr="74C74AD2">
              <w:rPr>
                <w:rFonts w:cs="Arial"/>
                <w:sz w:val="18"/>
                <w:szCs w:val="18"/>
              </w:rPr>
              <w:t xml:space="preserve"> </w:t>
            </w:r>
            <w:r w:rsidR="005438F2" w:rsidRPr="74C74AD2">
              <w:rPr>
                <w:rFonts w:cs="Arial"/>
                <w:sz w:val="18"/>
                <w:szCs w:val="18"/>
              </w:rPr>
              <w:t>to</w:t>
            </w:r>
            <w:r w:rsidR="005340E7" w:rsidRPr="74C74AD2">
              <w:rPr>
                <w:rFonts w:cs="Arial"/>
                <w:sz w:val="18"/>
                <w:szCs w:val="18"/>
              </w:rPr>
              <w:t xml:space="preserve"> progress </w:t>
            </w:r>
            <w:r w:rsidR="00A66D26" w:rsidRPr="74C74AD2">
              <w:rPr>
                <w:rFonts w:cs="Arial"/>
                <w:sz w:val="18"/>
                <w:szCs w:val="18"/>
              </w:rPr>
              <w:t xml:space="preserve">forward into </w:t>
            </w:r>
            <w:r w:rsidR="00D22648" w:rsidRPr="74C74AD2">
              <w:rPr>
                <w:rFonts w:cs="Arial"/>
                <w:sz w:val="18"/>
                <w:szCs w:val="18"/>
              </w:rPr>
              <w:t>Delivery</w:t>
            </w:r>
          </w:p>
          <w:p w14:paraId="25716C3D" w14:textId="263D87A6" w:rsidR="00C10265" w:rsidRDefault="00B73FBE" w:rsidP="00E779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74C74AD2">
              <w:rPr>
                <w:rFonts w:cs="Arial"/>
                <w:sz w:val="18"/>
                <w:szCs w:val="18"/>
              </w:rPr>
              <w:t>XRN5144 Enabling Re-assignment of Supplier Short Codes –</w:t>
            </w:r>
            <w:r w:rsidR="0095761F" w:rsidRPr="74C74AD2">
              <w:rPr>
                <w:rFonts w:cs="Arial"/>
                <w:sz w:val="18"/>
                <w:szCs w:val="18"/>
              </w:rPr>
              <w:t xml:space="preserve"> </w:t>
            </w:r>
            <w:r w:rsidRPr="74C74AD2">
              <w:rPr>
                <w:rFonts w:cs="Arial"/>
                <w:sz w:val="18"/>
                <w:szCs w:val="18"/>
              </w:rPr>
              <w:t xml:space="preserve">David Addison </w:t>
            </w:r>
            <w:r w:rsidR="00A90691" w:rsidRPr="74C74AD2">
              <w:rPr>
                <w:rFonts w:cs="Arial"/>
                <w:sz w:val="18"/>
                <w:szCs w:val="18"/>
              </w:rPr>
              <w:t>gave an update on the representations sent to Ofgem on the proposed solutioning</w:t>
            </w:r>
            <w:r w:rsidR="001039DE" w:rsidRPr="74C74AD2">
              <w:rPr>
                <w:rFonts w:cs="Arial"/>
                <w:sz w:val="18"/>
                <w:szCs w:val="18"/>
              </w:rPr>
              <w:t xml:space="preserve"> -</w:t>
            </w:r>
            <w:r w:rsidR="00A90691" w:rsidRPr="74C74AD2">
              <w:rPr>
                <w:rFonts w:cs="Arial"/>
                <w:sz w:val="18"/>
                <w:szCs w:val="18"/>
              </w:rPr>
              <w:t xml:space="preserve"> </w:t>
            </w:r>
            <w:r w:rsidR="00085BF9" w:rsidRPr="74C74AD2">
              <w:rPr>
                <w:rFonts w:cs="Arial"/>
                <w:sz w:val="18"/>
                <w:szCs w:val="18"/>
              </w:rPr>
              <w:t>Option 2 was favoured</w:t>
            </w:r>
            <w:r w:rsidR="00071888" w:rsidRPr="74C74AD2">
              <w:rPr>
                <w:rFonts w:cs="Arial"/>
                <w:sz w:val="18"/>
                <w:szCs w:val="18"/>
              </w:rPr>
              <w:t xml:space="preserve"> </w:t>
            </w:r>
          </w:p>
          <w:p w14:paraId="6F05538D" w14:textId="4E4E1B12" w:rsidR="00072C2E" w:rsidRPr="00072C2E" w:rsidRDefault="00072C2E" w:rsidP="00072C2E">
            <w:pPr>
              <w:pStyle w:val="ListParagraph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F3576" w14:paraId="10DDBD49" w14:textId="77777777" w:rsidTr="74C74A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C4621B6" w14:textId="46588874" w:rsidR="009457DF" w:rsidRDefault="00F70E0E" w:rsidP="117261D6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="00DE6A2A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Design and Delivery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2492" w14:textId="23FDA302" w:rsidR="004C12ED" w:rsidRDefault="00CA081B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74C74AD2">
              <w:rPr>
                <w:rFonts w:cs="Arial"/>
                <w:b/>
                <w:bCs/>
                <w:sz w:val="18"/>
                <w:szCs w:val="18"/>
                <w:u w:val="single"/>
              </w:rPr>
              <w:t>Design Change Packs</w:t>
            </w:r>
          </w:p>
          <w:p w14:paraId="3E719CD9" w14:textId="39FD554B" w:rsidR="006A0BB5" w:rsidRPr="006A0BB5" w:rsidRDefault="00136AB2" w:rsidP="74C74AD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74C74AD2">
              <w:rPr>
                <w:rFonts w:cs="Arial"/>
                <w:sz w:val="18"/>
                <w:szCs w:val="18"/>
              </w:rPr>
              <w:t xml:space="preserve">MDD Market Participant Identify Approach Document </w:t>
            </w:r>
            <w:r w:rsidR="002D5C58" w:rsidRPr="74C74AD2">
              <w:rPr>
                <w:rFonts w:cs="Arial"/>
                <w:sz w:val="18"/>
                <w:szCs w:val="18"/>
              </w:rPr>
              <w:t>–</w:t>
            </w:r>
            <w:r w:rsidR="00B56F82" w:rsidRPr="74C74AD2">
              <w:rPr>
                <w:rFonts w:cs="Arial"/>
                <w:sz w:val="18"/>
                <w:szCs w:val="18"/>
              </w:rPr>
              <w:t xml:space="preserve"> </w:t>
            </w:r>
            <w:r w:rsidR="006A0BB5" w:rsidRPr="74C74AD2">
              <w:rPr>
                <w:rFonts w:cs="Arial"/>
                <w:sz w:val="18"/>
                <w:szCs w:val="18"/>
              </w:rPr>
              <w:t>The Change committee was presented with the representations for the Change Pack for information only as this will go to the October CoMC for approval</w:t>
            </w:r>
          </w:p>
          <w:p w14:paraId="39970D90" w14:textId="77777777" w:rsidR="006766EA" w:rsidRDefault="006766EA" w:rsidP="00EE58D9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110A6877" w14:textId="3E7C174F" w:rsidR="00536C26" w:rsidRPr="00536C26" w:rsidRDefault="00085A73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65ACDC67">
              <w:rPr>
                <w:rFonts w:cs="Arial"/>
                <w:b/>
                <w:bCs/>
                <w:sz w:val="18"/>
                <w:szCs w:val="18"/>
                <w:u w:val="single"/>
              </w:rPr>
              <w:t>Change Documents for Approval</w:t>
            </w:r>
          </w:p>
          <w:p w14:paraId="1BFFABA3" w14:textId="77777777" w:rsidR="00A702D1" w:rsidRDefault="00A702D1" w:rsidP="00A702D1">
            <w:pPr>
              <w:pStyle w:val="ListParagraph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D18C1CA" w14:textId="42B4D156" w:rsidR="00536C26" w:rsidRDefault="00136418" w:rsidP="001723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74C74AD2">
              <w:rPr>
                <w:rFonts w:cs="Arial"/>
                <w:sz w:val="18"/>
                <w:szCs w:val="18"/>
              </w:rPr>
              <w:t>NTS</w:t>
            </w:r>
            <w:r w:rsidR="00172392" w:rsidRPr="74C74AD2">
              <w:rPr>
                <w:rFonts w:cs="Arial"/>
                <w:sz w:val="18"/>
                <w:szCs w:val="18"/>
              </w:rPr>
              <w:t xml:space="preserve"> </w:t>
            </w:r>
            <w:r w:rsidR="00804A5A" w:rsidRPr="74C74AD2">
              <w:rPr>
                <w:rFonts w:cs="Arial"/>
                <w:sz w:val="18"/>
                <w:szCs w:val="18"/>
              </w:rPr>
              <w:t xml:space="preserve">approved the </w:t>
            </w:r>
            <w:r w:rsidR="00172392" w:rsidRPr="74C74AD2">
              <w:rPr>
                <w:rFonts w:cs="Arial"/>
                <w:sz w:val="18"/>
                <w:szCs w:val="18"/>
              </w:rPr>
              <w:t xml:space="preserve">BER for </w:t>
            </w:r>
            <w:r w:rsidR="00532A86" w:rsidRPr="74C74AD2">
              <w:rPr>
                <w:rFonts w:cs="Arial"/>
                <w:sz w:val="18"/>
                <w:szCs w:val="18"/>
              </w:rPr>
              <w:t>XRN5393</w:t>
            </w:r>
            <w:r w:rsidR="00E71360" w:rsidRPr="74C74AD2">
              <w:rPr>
                <w:rFonts w:cs="Arial"/>
                <w:sz w:val="18"/>
                <w:szCs w:val="18"/>
              </w:rPr>
              <w:t xml:space="preserve"> -</w:t>
            </w:r>
            <w:r w:rsidR="00532A86" w:rsidRPr="74C74AD2">
              <w:rPr>
                <w:rFonts w:cs="Arial"/>
                <w:sz w:val="18"/>
                <w:szCs w:val="18"/>
              </w:rPr>
              <w:t xml:space="preserve"> Implementation of NTS Capacity related UNC Modifications</w:t>
            </w:r>
          </w:p>
          <w:p w14:paraId="14A1849C" w14:textId="61B43FFA" w:rsidR="00B524DA" w:rsidRDefault="00532A86" w:rsidP="00B524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74C74AD2">
              <w:rPr>
                <w:rFonts w:cs="Arial"/>
                <w:sz w:val="18"/>
                <w:szCs w:val="18"/>
              </w:rPr>
              <w:t>DNOs</w:t>
            </w:r>
            <w:r w:rsidR="00AB66F7" w:rsidRPr="74C74AD2">
              <w:rPr>
                <w:rFonts w:cs="Arial"/>
                <w:sz w:val="18"/>
                <w:szCs w:val="18"/>
              </w:rPr>
              <w:t xml:space="preserve"> approved the BER for </w:t>
            </w:r>
            <w:r w:rsidR="00A579C9" w:rsidRPr="74C74AD2">
              <w:rPr>
                <w:rFonts w:cs="Arial"/>
                <w:sz w:val="18"/>
                <w:szCs w:val="18"/>
              </w:rPr>
              <w:t>XRN5231</w:t>
            </w:r>
            <w:r w:rsidR="00E71360" w:rsidRPr="74C74AD2">
              <w:rPr>
                <w:rFonts w:cs="Arial"/>
                <w:sz w:val="18"/>
                <w:szCs w:val="18"/>
              </w:rPr>
              <w:t xml:space="preserve"> -</w:t>
            </w:r>
            <w:r w:rsidR="00A579C9" w:rsidRPr="74C74AD2">
              <w:rPr>
                <w:rFonts w:cs="Arial"/>
                <w:sz w:val="18"/>
                <w:szCs w:val="18"/>
              </w:rPr>
              <w:t xml:space="preserve"> Provision of a FWACV Service</w:t>
            </w:r>
          </w:p>
          <w:p w14:paraId="41B6E524" w14:textId="77777777" w:rsidR="00E71360" w:rsidRPr="00072C2E" w:rsidRDefault="00E71360" w:rsidP="00072C2E">
            <w:pPr>
              <w:ind w:left="360"/>
              <w:rPr>
                <w:rFonts w:cs="Arial"/>
                <w:sz w:val="18"/>
                <w:szCs w:val="18"/>
              </w:rPr>
            </w:pPr>
          </w:p>
          <w:p w14:paraId="53240ADB" w14:textId="394639BF" w:rsidR="00E71360" w:rsidRDefault="00E71360" w:rsidP="00E71360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>November 21</w:t>
            </w:r>
          </w:p>
          <w:p w14:paraId="56221A5E" w14:textId="755A7B03" w:rsidR="00E71360" w:rsidRDefault="00E71360" w:rsidP="00E71360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2B2E0D64" w14:textId="0383D4AE" w:rsidR="00E71360" w:rsidRDefault="00B52733" w:rsidP="00E7136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74C74AD2">
              <w:rPr>
                <w:rFonts w:cs="Arial"/>
                <w:sz w:val="18"/>
                <w:szCs w:val="18"/>
              </w:rPr>
              <w:t xml:space="preserve">Project update </w:t>
            </w:r>
            <w:r w:rsidR="00E05995" w:rsidRPr="74C74AD2">
              <w:rPr>
                <w:rFonts w:cs="Arial"/>
                <w:sz w:val="18"/>
                <w:szCs w:val="18"/>
              </w:rPr>
              <w:t>–</w:t>
            </w:r>
            <w:r w:rsidRPr="74C74AD2">
              <w:rPr>
                <w:rFonts w:cs="Arial"/>
                <w:sz w:val="18"/>
                <w:szCs w:val="18"/>
              </w:rPr>
              <w:t xml:space="preserve"> </w:t>
            </w:r>
            <w:r w:rsidR="00E05995" w:rsidRPr="74C74AD2">
              <w:rPr>
                <w:rFonts w:cs="Arial"/>
                <w:sz w:val="18"/>
                <w:szCs w:val="18"/>
              </w:rPr>
              <w:t>Risk and issues had been highlighted as amber</w:t>
            </w:r>
            <w:r w:rsidR="00090B45" w:rsidRPr="74C74AD2">
              <w:rPr>
                <w:rFonts w:cs="Arial"/>
                <w:sz w:val="18"/>
                <w:szCs w:val="18"/>
              </w:rPr>
              <w:t xml:space="preserve">.  </w:t>
            </w:r>
            <w:proofErr w:type="spellStart"/>
            <w:r w:rsidR="00090B45" w:rsidRPr="74C74AD2">
              <w:rPr>
                <w:rFonts w:cs="Arial"/>
                <w:sz w:val="18"/>
                <w:szCs w:val="18"/>
              </w:rPr>
              <w:t>Replanning</w:t>
            </w:r>
            <w:proofErr w:type="spellEnd"/>
            <w:r w:rsidR="00090B45" w:rsidRPr="74C74AD2">
              <w:rPr>
                <w:rFonts w:cs="Arial"/>
                <w:sz w:val="18"/>
                <w:szCs w:val="18"/>
              </w:rPr>
              <w:t xml:space="preserve"> of</w:t>
            </w:r>
            <w:r w:rsidR="0000687E" w:rsidRPr="74C74AD2">
              <w:rPr>
                <w:rFonts w:cs="Arial"/>
                <w:sz w:val="18"/>
                <w:szCs w:val="18"/>
              </w:rPr>
              <w:t xml:space="preserve"> the overdue build for</w:t>
            </w:r>
            <w:r w:rsidR="004B7FD7" w:rsidRPr="74C74AD2">
              <w:rPr>
                <w:rFonts w:cs="Arial"/>
                <w:sz w:val="18"/>
                <w:szCs w:val="18"/>
              </w:rPr>
              <w:t xml:space="preserve"> </w:t>
            </w:r>
            <w:r w:rsidR="00D41DB0" w:rsidRPr="74C74AD2">
              <w:rPr>
                <w:rFonts w:cs="Arial"/>
                <w:sz w:val="18"/>
                <w:szCs w:val="18"/>
              </w:rPr>
              <w:t xml:space="preserve">XRN4780 and </w:t>
            </w:r>
            <w:r w:rsidR="00090B45" w:rsidRPr="74C74AD2">
              <w:rPr>
                <w:rFonts w:cs="Arial"/>
                <w:sz w:val="18"/>
                <w:szCs w:val="18"/>
              </w:rPr>
              <w:t>mitigation for the</w:t>
            </w:r>
            <w:r w:rsidR="0000687E" w:rsidRPr="74C74AD2">
              <w:rPr>
                <w:rFonts w:cs="Arial"/>
                <w:sz w:val="18"/>
                <w:szCs w:val="18"/>
              </w:rPr>
              <w:t xml:space="preserve"> </w:t>
            </w:r>
            <w:r w:rsidR="00BF43CA" w:rsidRPr="74C74AD2">
              <w:rPr>
                <w:rFonts w:cs="Arial"/>
                <w:sz w:val="18"/>
                <w:szCs w:val="18"/>
              </w:rPr>
              <w:t>increase in BAU defects</w:t>
            </w:r>
            <w:r w:rsidR="00090B45" w:rsidRPr="74C74AD2">
              <w:rPr>
                <w:rFonts w:cs="Arial"/>
                <w:sz w:val="18"/>
                <w:szCs w:val="18"/>
              </w:rPr>
              <w:t xml:space="preserve"> has been </w:t>
            </w:r>
            <w:r w:rsidR="005041C3" w:rsidRPr="74C74AD2">
              <w:rPr>
                <w:rFonts w:cs="Arial"/>
                <w:sz w:val="18"/>
                <w:szCs w:val="18"/>
              </w:rPr>
              <w:t>planned</w:t>
            </w:r>
          </w:p>
          <w:p w14:paraId="5575376A" w14:textId="63D94CD5" w:rsidR="005041C3" w:rsidRDefault="005041C3" w:rsidP="00E7136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74C74AD2">
              <w:rPr>
                <w:rFonts w:cs="Arial"/>
                <w:sz w:val="18"/>
                <w:szCs w:val="18"/>
              </w:rPr>
              <w:t xml:space="preserve">Data Cleanse </w:t>
            </w:r>
            <w:r w:rsidR="00773B0F" w:rsidRPr="74C74AD2">
              <w:rPr>
                <w:rFonts w:cs="Arial"/>
                <w:sz w:val="18"/>
                <w:szCs w:val="18"/>
              </w:rPr>
              <w:t>–</w:t>
            </w:r>
            <w:r w:rsidRPr="74C74AD2">
              <w:rPr>
                <w:rFonts w:cs="Arial"/>
                <w:sz w:val="18"/>
                <w:szCs w:val="18"/>
              </w:rPr>
              <w:t xml:space="preserve"> </w:t>
            </w:r>
            <w:r w:rsidR="00773B0F" w:rsidRPr="74C74AD2">
              <w:rPr>
                <w:rFonts w:cs="Arial"/>
                <w:sz w:val="18"/>
                <w:szCs w:val="18"/>
              </w:rPr>
              <w:t xml:space="preserve">4 / 6 changes </w:t>
            </w:r>
            <w:r w:rsidR="000F0575" w:rsidRPr="74C74AD2">
              <w:rPr>
                <w:rFonts w:cs="Arial"/>
                <w:sz w:val="18"/>
                <w:szCs w:val="18"/>
              </w:rPr>
              <w:t xml:space="preserve">require </w:t>
            </w:r>
            <w:r w:rsidR="003517B7" w:rsidRPr="74C74AD2">
              <w:rPr>
                <w:rFonts w:cs="Arial"/>
                <w:sz w:val="18"/>
                <w:szCs w:val="18"/>
              </w:rPr>
              <w:t xml:space="preserve">a </w:t>
            </w:r>
            <w:r w:rsidR="000F0575" w:rsidRPr="74C74AD2">
              <w:rPr>
                <w:rFonts w:cs="Arial"/>
                <w:sz w:val="18"/>
                <w:szCs w:val="18"/>
              </w:rPr>
              <w:t xml:space="preserve">data </w:t>
            </w:r>
            <w:r w:rsidR="003517B7" w:rsidRPr="74C74AD2">
              <w:rPr>
                <w:rFonts w:cs="Arial"/>
                <w:sz w:val="18"/>
                <w:szCs w:val="18"/>
              </w:rPr>
              <w:t xml:space="preserve">cleanse.  </w:t>
            </w:r>
            <w:r w:rsidR="00A07BCA" w:rsidRPr="74C74AD2">
              <w:rPr>
                <w:rFonts w:cs="Arial"/>
                <w:sz w:val="18"/>
                <w:szCs w:val="18"/>
              </w:rPr>
              <w:t xml:space="preserve">A </w:t>
            </w:r>
            <w:r w:rsidR="00626758" w:rsidRPr="74C74AD2">
              <w:rPr>
                <w:rFonts w:cs="Arial"/>
                <w:sz w:val="18"/>
                <w:szCs w:val="18"/>
              </w:rPr>
              <w:t xml:space="preserve">high-level data cleansing approach for all of November 2021 changes and </w:t>
            </w:r>
            <w:r w:rsidR="00A07BCA" w:rsidRPr="74C74AD2">
              <w:rPr>
                <w:rFonts w:cs="Arial"/>
                <w:sz w:val="18"/>
                <w:szCs w:val="18"/>
              </w:rPr>
              <w:t>a</w:t>
            </w:r>
            <w:r w:rsidR="00626758" w:rsidRPr="74C74AD2">
              <w:rPr>
                <w:rFonts w:cs="Arial"/>
                <w:sz w:val="18"/>
                <w:szCs w:val="18"/>
              </w:rPr>
              <w:t xml:space="preserve"> list of activities, dependencies and schedule </w:t>
            </w:r>
            <w:r w:rsidR="00A07BCA" w:rsidRPr="74C74AD2">
              <w:rPr>
                <w:rFonts w:cs="Arial"/>
                <w:sz w:val="18"/>
                <w:szCs w:val="18"/>
              </w:rPr>
              <w:t>we</w:t>
            </w:r>
            <w:r w:rsidR="00B53DAE" w:rsidRPr="74C74AD2">
              <w:rPr>
                <w:rFonts w:cs="Arial"/>
                <w:sz w:val="18"/>
                <w:szCs w:val="18"/>
              </w:rPr>
              <w:t>re presented</w:t>
            </w:r>
          </w:p>
          <w:p w14:paraId="0983614C" w14:textId="7D0375D9" w:rsidR="00B53DAE" w:rsidRDefault="00695C9A" w:rsidP="00E7136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74C74AD2">
              <w:rPr>
                <w:rFonts w:cs="Arial"/>
                <w:sz w:val="18"/>
                <w:szCs w:val="18"/>
              </w:rPr>
              <w:t xml:space="preserve">Change Assurance – A deep dive </w:t>
            </w:r>
            <w:r w:rsidR="007871E4" w:rsidRPr="74C74AD2">
              <w:rPr>
                <w:rFonts w:cs="Arial"/>
                <w:sz w:val="18"/>
                <w:szCs w:val="18"/>
              </w:rPr>
              <w:t xml:space="preserve">on XRN4780C was completed and the return to green plan was </w:t>
            </w:r>
            <w:r w:rsidR="00A61E6B" w:rsidRPr="74C74AD2">
              <w:rPr>
                <w:rFonts w:cs="Arial"/>
                <w:sz w:val="18"/>
                <w:szCs w:val="18"/>
              </w:rPr>
              <w:t>presented advis</w:t>
            </w:r>
            <w:r w:rsidR="00C771A2" w:rsidRPr="74C74AD2">
              <w:rPr>
                <w:rFonts w:cs="Arial"/>
                <w:sz w:val="18"/>
                <w:szCs w:val="18"/>
              </w:rPr>
              <w:t xml:space="preserve">ing that 11 / 12 findings have now been closed and the final </w:t>
            </w:r>
            <w:r w:rsidR="00EE58D9" w:rsidRPr="74C74AD2">
              <w:rPr>
                <w:rFonts w:cs="Arial"/>
                <w:sz w:val="18"/>
                <w:szCs w:val="18"/>
              </w:rPr>
              <w:t xml:space="preserve">one to be closed by </w:t>
            </w:r>
            <w:r w:rsidR="6C448CEE" w:rsidRPr="74C74AD2">
              <w:rPr>
                <w:rFonts w:cs="Arial"/>
                <w:sz w:val="18"/>
                <w:szCs w:val="18"/>
              </w:rPr>
              <w:t>15</w:t>
            </w:r>
            <w:r w:rsidR="6C448CEE" w:rsidRPr="74C74AD2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="6C448CEE" w:rsidRPr="74C74AD2">
              <w:rPr>
                <w:rFonts w:cs="Arial"/>
                <w:sz w:val="18"/>
                <w:szCs w:val="18"/>
              </w:rPr>
              <w:t xml:space="preserve"> October</w:t>
            </w:r>
          </w:p>
          <w:p w14:paraId="350A1B2B" w14:textId="65EBE77B" w:rsidR="00EE58D9" w:rsidRDefault="00EE58D9" w:rsidP="00EE58D9">
            <w:pPr>
              <w:rPr>
                <w:rFonts w:cs="Arial"/>
                <w:sz w:val="18"/>
                <w:szCs w:val="18"/>
              </w:rPr>
            </w:pPr>
          </w:p>
          <w:p w14:paraId="261C3792" w14:textId="531BF56B" w:rsidR="00EE58D9" w:rsidRDefault="00CA6B20" w:rsidP="005A7041">
            <w:pPr>
              <w:pStyle w:val="ListParagraph"/>
              <w:spacing w:after="0" w:line="240" w:lineRule="auto"/>
              <w:jc w:val="center"/>
              <w:rPr>
                <w:rFonts w:eastAsiaTheme="minorEastAsia" w:cs="Arial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CA6B20">
              <w:rPr>
                <w:rFonts w:eastAsiaTheme="minorEastAsia" w:cs="Arial"/>
                <w:b/>
                <w:bCs/>
                <w:sz w:val="18"/>
                <w:szCs w:val="18"/>
                <w:u w:val="single"/>
                <w:lang w:eastAsia="en-GB"/>
              </w:rPr>
              <w:t>UK Link Cloud Programme</w:t>
            </w:r>
          </w:p>
          <w:p w14:paraId="72A2EF52" w14:textId="77777777" w:rsidR="00772D98" w:rsidRDefault="00772D98" w:rsidP="005A7041">
            <w:pPr>
              <w:pStyle w:val="ListParagraph"/>
              <w:spacing w:after="0" w:line="240" w:lineRule="auto"/>
              <w:jc w:val="center"/>
              <w:rPr>
                <w:rFonts w:eastAsiaTheme="minorEastAsia" w:cs="Arial"/>
                <w:b/>
                <w:bCs/>
                <w:sz w:val="18"/>
                <w:szCs w:val="18"/>
                <w:u w:val="single"/>
                <w:lang w:eastAsia="en-GB"/>
              </w:rPr>
            </w:pPr>
          </w:p>
          <w:p w14:paraId="1E2261BB" w14:textId="23957925" w:rsidR="005A7041" w:rsidRDefault="00A021C5" w:rsidP="005A70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74C74AD2">
              <w:rPr>
                <w:rFonts w:cs="Arial"/>
                <w:sz w:val="18"/>
                <w:szCs w:val="18"/>
              </w:rPr>
              <w:t xml:space="preserve">The programme of work to migrate the UK Link platform to the cloud is progressing well with build and test activities continuing to plan.  </w:t>
            </w:r>
            <w:r w:rsidR="1CB21A75" w:rsidRPr="74C74AD2">
              <w:rPr>
                <w:rFonts w:cs="Arial"/>
                <w:sz w:val="18"/>
                <w:szCs w:val="18"/>
              </w:rPr>
              <w:t>O</w:t>
            </w:r>
            <w:r w:rsidRPr="74C74AD2">
              <w:rPr>
                <w:rFonts w:cs="Arial"/>
                <w:sz w:val="18"/>
                <w:szCs w:val="18"/>
              </w:rPr>
              <w:t xml:space="preserve">ne area </w:t>
            </w:r>
            <w:r w:rsidR="5A64F6DD" w:rsidRPr="74C74AD2">
              <w:rPr>
                <w:rFonts w:cs="Arial"/>
                <w:sz w:val="18"/>
                <w:szCs w:val="18"/>
              </w:rPr>
              <w:t xml:space="preserve">of </w:t>
            </w:r>
            <w:r w:rsidRPr="74C74AD2">
              <w:rPr>
                <w:rFonts w:cs="Arial"/>
                <w:sz w:val="18"/>
                <w:szCs w:val="18"/>
              </w:rPr>
              <w:t>challeng</w:t>
            </w:r>
            <w:r w:rsidR="611F0B25" w:rsidRPr="74C74AD2">
              <w:rPr>
                <w:rFonts w:cs="Arial"/>
                <w:sz w:val="18"/>
                <w:szCs w:val="18"/>
              </w:rPr>
              <w:t>e</w:t>
            </w:r>
            <w:r w:rsidRPr="74C74AD2">
              <w:rPr>
                <w:rFonts w:cs="Arial"/>
                <w:sz w:val="18"/>
                <w:szCs w:val="18"/>
              </w:rPr>
              <w:t xml:space="preserve"> has been the migration of the data in an appropriate time frame, to limit customer impact</w:t>
            </w:r>
            <w:r w:rsidR="00F8212D" w:rsidRPr="74C74AD2">
              <w:rPr>
                <w:rFonts w:cs="Arial"/>
                <w:sz w:val="18"/>
                <w:szCs w:val="18"/>
              </w:rPr>
              <w:t xml:space="preserve"> </w:t>
            </w:r>
            <w:r w:rsidR="0074702D" w:rsidRPr="74C74AD2">
              <w:rPr>
                <w:rFonts w:cs="Arial"/>
                <w:sz w:val="18"/>
                <w:szCs w:val="18"/>
              </w:rPr>
              <w:t>before the CSS Go Live</w:t>
            </w:r>
          </w:p>
          <w:p w14:paraId="18E8A656" w14:textId="1C43772E" w:rsidR="005806DA" w:rsidRDefault="003F5AB9" w:rsidP="74C74A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18"/>
                <w:szCs w:val="18"/>
                <w:lang w:eastAsia="en-GB"/>
              </w:rPr>
            </w:pPr>
            <w:r w:rsidRPr="74C74AD2">
              <w:rPr>
                <w:rFonts w:cs="Arial"/>
                <w:sz w:val="18"/>
                <w:szCs w:val="18"/>
              </w:rPr>
              <w:t xml:space="preserve">Initial tests took over 120 hours to successfully complete the migration, we did not anticipate the activity to take this </w:t>
            </w:r>
            <w:proofErr w:type="gramStart"/>
            <w:r w:rsidRPr="74C74AD2">
              <w:rPr>
                <w:rFonts w:cs="Arial"/>
                <w:sz w:val="18"/>
                <w:szCs w:val="18"/>
              </w:rPr>
              <w:t>period of time</w:t>
            </w:r>
            <w:proofErr w:type="gramEnd"/>
            <w:r w:rsidRPr="74C74AD2">
              <w:rPr>
                <w:rFonts w:cs="Arial"/>
                <w:sz w:val="18"/>
                <w:szCs w:val="18"/>
              </w:rPr>
              <w:t xml:space="preserve">.  </w:t>
            </w:r>
            <w:r w:rsidRPr="74C74AD2">
              <w:rPr>
                <w:rFonts w:eastAsiaTheme="minorEastAsia" w:cs="Arial"/>
                <w:sz w:val="18"/>
                <w:szCs w:val="18"/>
                <w:lang w:eastAsia="en-GB"/>
              </w:rPr>
              <w:t>Substantial refining and re-testing of the process has been carried out and this time has reduced to 62 hours</w:t>
            </w:r>
          </w:p>
          <w:p w14:paraId="3FE87B31" w14:textId="2C75398B" w:rsidR="005806DA" w:rsidRDefault="48C3E0D0" w:rsidP="74C74A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4C74AD2">
              <w:rPr>
                <w:rFonts w:eastAsiaTheme="minorEastAsia" w:cs="Arial"/>
                <w:sz w:val="18"/>
                <w:szCs w:val="18"/>
                <w:lang w:eastAsia="en-GB"/>
              </w:rPr>
              <w:t>In order to mitigate a requirement for ‘non-effective-days’, a</w:t>
            </w:r>
            <w:r w:rsidR="00867CCC" w:rsidRPr="74C74AD2">
              <w:rPr>
                <w:rFonts w:eastAsiaTheme="minorEastAsia" w:cs="Arial"/>
                <w:sz w:val="18"/>
                <w:szCs w:val="18"/>
                <w:lang w:eastAsia="en-GB"/>
              </w:rPr>
              <w:t>n a</w:t>
            </w:r>
            <w:r w:rsidR="008F2EE8" w:rsidRPr="74C74AD2">
              <w:rPr>
                <w:rFonts w:eastAsiaTheme="minorEastAsia" w:cs="Arial"/>
                <w:sz w:val="18"/>
                <w:szCs w:val="18"/>
                <w:lang w:eastAsia="en-GB"/>
              </w:rPr>
              <w:t xml:space="preserve">lternate migration approach </w:t>
            </w:r>
            <w:r w:rsidR="7FA153F2" w:rsidRPr="74C74AD2">
              <w:rPr>
                <w:rFonts w:eastAsiaTheme="minorEastAsia" w:cs="Arial"/>
                <w:sz w:val="18"/>
                <w:szCs w:val="18"/>
                <w:lang w:eastAsia="en-GB"/>
              </w:rPr>
              <w:t xml:space="preserve">- a </w:t>
            </w:r>
            <w:r w:rsidR="623C03B0" w:rsidRPr="74C74AD2">
              <w:rPr>
                <w:rFonts w:eastAsiaTheme="minorEastAsia" w:cs="Arial"/>
                <w:sz w:val="18"/>
                <w:szCs w:val="18"/>
                <w:lang w:eastAsia="en-GB"/>
              </w:rPr>
              <w:t>‘</w:t>
            </w:r>
            <w:r w:rsidR="7FA153F2" w:rsidRPr="74C74AD2">
              <w:rPr>
                <w:rFonts w:eastAsiaTheme="minorEastAsia" w:cs="Arial"/>
                <w:sz w:val="18"/>
                <w:szCs w:val="18"/>
                <w:lang w:eastAsia="en-GB"/>
              </w:rPr>
              <w:t>proprietary</w:t>
            </w:r>
            <w:r w:rsidR="12843B9B" w:rsidRPr="74C74AD2">
              <w:rPr>
                <w:rFonts w:eastAsiaTheme="minorEastAsia" w:cs="Arial"/>
                <w:sz w:val="18"/>
                <w:szCs w:val="18"/>
                <w:lang w:eastAsia="en-GB"/>
              </w:rPr>
              <w:t>’</w:t>
            </w:r>
            <w:r w:rsidR="7FA153F2" w:rsidRPr="74C74AD2">
              <w:rPr>
                <w:rFonts w:eastAsiaTheme="minorEastAsia" w:cs="Arial"/>
                <w:sz w:val="18"/>
                <w:szCs w:val="18"/>
                <w:lang w:eastAsia="en-GB"/>
              </w:rPr>
              <w:t xml:space="preserve"> migration approach that would be conducted by </w:t>
            </w:r>
            <w:proofErr w:type="gramStart"/>
            <w:r w:rsidR="7FA153F2" w:rsidRPr="74C74AD2">
              <w:rPr>
                <w:rFonts w:eastAsiaTheme="minorEastAsia" w:cs="Arial"/>
                <w:sz w:val="18"/>
                <w:szCs w:val="18"/>
                <w:lang w:eastAsia="en-GB"/>
              </w:rPr>
              <w:t>SAP  -</w:t>
            </w:r>
            <w:proofErr w:type="gramEnd"/>
            <w:r w:rsidR="7FA153F2" w:rsidRPr="74C74AD2">
              <w:rPr>
                <w:rFonts w:eastAsiaTheme="minorEastAsia" w:cs="Arial"/>
                <w:sz w:val="18"/>
                <w:szCs w:val="18"/>
                <w:lang w:eastAsia="en-GB"/>
              </w:rPr>
              <w:t xml:space="preserve"> is being investigated </w:t>
            </w:r>
          </w:p>
          <w:p w14:paraId="16A11A50" w14:textId="32CBECB6" w:rsidR="005806DA" w:rsidRDefault="0092045E" w:rsidP="74C74A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74C74AD2">
              <w:rPr>
                <w:rFonts w:cs="Arial"/>
                <w:sz w:val="18"/>
                <w:szCs w:val="18"/>
              </w:rPr>
              <w:t>In order to</w:t>
            </w:r>
            <w:proofErr w:type="gramEnd"/>
            <w:r w:rsidRPr="74C74AD2">
              <w:rPr>
                <w:rFonts w:cs="Arial"/>
                <w:sz w:val="18"/>
                <w:szCs w:val="18"/>
              </w:rPr>
              <w:t xml:space="preserve"> build, test and assure this process we would need to target a go live cutover date of 12/13th March 2022</w:t>
            </w:r>
            <w:r w:rsidR="009303DC" w:rsidRPr="74C74AD2">
              <w:rPr>
                <w:rFonts w:cs="Arial"/>
                <w:sz w:val="18"/>
                <w:szCs w:val="18"/>
              </w:rPr>
              <w:t>.  This timeline brings MTC project very close to the currently proposed start of CSS transition activities which with current timelines are due to commence on 26th March</w:t>
            </w:r>
          </w:p>
          <w:p w14:paraId="29017D53" w14:textId="59949A44" w:rsidR="0042739F" w:rsidRPr="0042739F" w:rsidRDefault="2EEBB277" w:rsidP="004273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74C74AD2">
              <w:rPr>
                <w:rFonts w:cs="Arial"/>
                <w:sz w:val="18"/>
                <w:szCs w:val="18"/>
              </w:rPr>
              <w:t>Our analysis of the</w:t>
            </w:r>
            <w:r w:rsidR="0042739F" w:rsidRPr="74C74AD2">
              <w:rPr>
                <w:rFonts w:cs="Arial"/>
                <w:sz w:val="18"/>
                <w:szCs w:val="18"/>
              </w:rPr>
              <w:t xml:space="preserve"> </w:t>
            </w:r>
            <w:r w:rsidR="1C45A91A" w:rsidRPr="74C74AD2">
              <w:rPr>
                <w:rFonts w:cs="Arial"/>
                <w:sz w:val="18"/>
                <w:szCs w:val="18"/>
              </w:rPr>
              <w:t xml:space="preserve">available </w:t>
            </w:r>
            <w:r w:rsidR="0042739F" w:rsidRPr="74C74AD2">
              <w:rPr>
                <w:rFonts w:cs="Arial"/>
                <w:sz w:val="18"/>
                <w:szCs w:val="18"/>
              </w:rPr>
              <w:t>options</w:t>
            </w:r>
            <w:r w:rsidR="50080C24" w:rsidRPr="74C74AD2">
              <w:rPr>
                <w:rFonts w:cs="Arial"/>
                <w:sz w:val="18"/>
                <w:szCs w:val="18"/>
              </w:rPr>
              <w:t xml:space="preserve"> will continue </w:t>
            </w:r>
            <w:r w:rsidR="0042739F" w:rsidRPr="74C74AD2">
              <w:rPr>
                <w:rFonts w:cs="Arial"/>
                <w:sz w:val="18"/>
                <w:szCs w:val="18"/>
              </w:rPr>
              <w:t>throughout Octobe</w:t>
            </w:r>
            <w:r w:rsidR="54F4852D" w:rsidRPr="74C74AD2">
              <w:rPr>
                <w:rFonts w:cs="Arial"/>
                <w:sz w:val="18"/>
                <w:szCs w:val="18"/>
              </w:rPr>
              <w:t>r, and we</w:t>
            </w:r>
            <w:r w:rsidR="0042739F" w:rsidRPr="74C74AD2">
              <w:rPr>
                <w:rFonts w:cs="Arial"/>
                <w:sz w:val="18"/>
                <w:szCs w:val="18"/>
              </w:rPr>
              <w:t xml:space="preserve"> will provide checkpoint updates to confirm the following:</w:t>
            </w:r>
          </w:p>
          <w:p w14:paraId="39318FED" w14:textId="77777777" w:rsidR="0042739F" w:rsidRPr="0042739F" w:rsidRDefault="0042739F" w:rsidP="0042739F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74C74AD2">
              <w:rPr>
                <w:rFonts w:cs="Arial"/>
                <w:sz w:val="18"/>
                <w:szCs w:val="18"/>
              </w:rPr>
              <w:t>Confirmation of successful test cycle for the SAP solution</w:t>
            </w:r>
          </w:p>
          <w:p w14:paraId="3D6B4878" w14:textId="77777777" w:rsidR="0042739F" w:rsidRPr="0042739F" w:rsidRDefault="0042739F" w:rsidP="0042739F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74C74AD2">
              <w:rPr>
                <w:rFonts w:cs="Arial"/>
                <w:sz w:val="18"/>
                <w:szCs w:val="18"/>
              </w:rPr>
              <w:t>Mitigation options to support CSSC data export transition activities at the end of March should there be any issues with the move to cloud</w:t>
            </w:r>
          </w:p>
          <w:p w14:paraId="2FD38BAB" w14:textId="7445C468" w:rsidR="0042739F" w:rsidRPr="0042739F" w:rsidRDefault="0042739F" w:rsidP="0042739F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74C74AD2">
              <w:rPr>
                <w:rFonts w:cs="Arial"/>
                <w:sz w:val="18"/>
                <w:szCs w:val="18"/>
              </w:rPr>
              <w:t>Combined dress rehearsal and transition plan for move to cloud and CSSC cutover</w:t>
            </w:r>
          </w:p>
          <w:p w14:paraId="4330F165" w14:textId="41CD9D8A" w:rsidR="0042739F" w:rsidRPr="003F5AB9" w:rsidRDefault="0042739F" w:rsidP="004273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74C74AD2">
              <w:rPr>
                <w:rFonts w:eastAsiaTheme="minorEastAsia" w:cs="Arial"/>
                <w:sz w:val="18"/>
                <w:szCs w:val="18"/>
                <w:lang w:eastAsia="en-GB"/>
              </w:rPr>
              <w:t>We w</w:t>
            </w:r>
            <w:r w:rsidR="01F52A6A" w:rsidRPr="74C74AD2">
              <w:rPr>
                <w:rFonts w:eastAsiaTheme="minorEastAsia" w:cs="Arial"/>
                <w:sz w:val="18"/>
                <w:szCs w:val="18"/>
                <w:lang w:eastAsia="en-GB"/>
              </w:rPr>
              <w:t xml:space="preserve">ill </w:t>
            </w:r>
            <w:r w:rsidRPr="74C74AD2">
              <w:rPr>
                <w:rFonts w:eastAsiaTheme="minorEastAsia" w:cs="Arial"/>
                <w:sz w:val="18"/>
                <w:szCs w:val="18"/>
                <w:lang w:eastAsia="en-GB"/>
              </w:rPr>
              <w:t xml:space="preserve">therefore be </w:t>
            </w:r>
            <w:proofErr w:type="gramStart"/>
            <w:r w:rsidRPr="74C74AD2">
              <w:rPr>
                <w:rFonts w:eastAsiaTheme="minorEastAsia" w:cs="Arial"/>
                <w:sz w:val="18"/>
                <w:szCs w:val="18"/>
                <w:lang w:eastAsia="en-GB"/>
              </w:rPr>
              <w:t>in a position</w:t>
            </w:r>
            <w:proofErr w:type="gramEnd"/>
            <w:r w:rsidRPr="74C74AD2">
              <w:rPr>
                <w:rFonts w:eastAsiaTheme="minorEastAsia" w:cs="Arial"/>
                <w:sz w:val="18"/>
                <w:szCs w:val="18"/>
                <w:lang w:eastAsia="en-GB"/>
              </w:rPr>
              <w:t xml:space="preserve"> to share a proposed go</w:t>
            </w:r>
            <w:r w:rsidR="0932F25B" w:rsidRPr="74C74AD2">
              <w:rPr>
                <w:rFonts w:eastAsiaTheme="minorEastAsia" w:cs="Arial"/>
                <w:sz w:val="18"/>
                <w:szCs w:val="18"/>
                <w:lang w:eastAsia="en-GB"/>
              </w:rPr>
              <w:t>-</w:t>
            </w:r>
            <w:r w:rsidRPr="74C74AD2">
              <w:rPr>
                <w:rFonts w:eastAsiaTheme="minorEastAsia" w:cs="Arial"/>
                <w:sz w:val="18"/>
                <w:szCs w:val="18"/>
                <w:lang w:eastAsia="en-GB"/>
              </w:rPr>
              <w:t>live date and solution by w/c 1st November</w:t>
            </w:r>
          </w:p>
          <w:p w14:paraId="6A246258" w14:textId="3767652F" w:rsidR="00997867" w:rsidRPr="00CA5471" w:rsidRDefault="00997867" w:rsidP="00CA5471">
            <w:pPr>
              <w:rPr>
                <w:rFonts w:cs="Arial"/>
                <w:sz w:val="18"/>
                <w:szCs w:val="18"/>
              </w:rPr>
            </w:pPr>
          </w:p>
        </w:tc>
      </w:tr>
      <w:tr w:rsidR="009F3576" w14:paraId="6E49F525" w14:textId="77777777" w:rsidTr="74C74A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9CA" w:themeFill="text2" w:themeFillTint="99"/>
          </w:tcPr>
          <w:p w14:paraId="25B361E7" w14:textId="77777777" w:rsidR="00512DF7" w:rsidRDefault="00F234FF" w:rsidP="117261D6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Other u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pdates </w:t>
            </w: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discussion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F72F" w14:textId="50A4B900" w:rsidR="009E7E65" w:rsidRDefault="007A323F" w:rsidP="74C74A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74C74AD2">
              <w:rPr>
                <w:rFonts w:eastAsiaTheme="minorEastAsia" w:cs="Arial"/>
                <w:sz w:val="18"/>
                <w:szCs w:val="18"/>
              </w:rPr>
              <w:t>June 21</w:t>
            </w:r>
            <w:r w:rsidR="008D0955" w:rsidRPr="74C74AD2">
              <w:rPr>
                <w:rFonts w:eastAsiaTheme="minorEastAsia" w:cs="Arial"/>
                <w:sz w:val="18"/>
                <w:szCs w:val="18"/>
              </w:rPr>
              <w:t xml:space="preserve"> </w:t>
            </w:r>
            <w:r w:rsidR="00326BA7" w:rsidRPr="74C74AD2">
              <w:rPr>
                <w:rFonts w:eastAsiaTheme="minorEastAsia" w:cs="Arial"/>
                <w:sz w:val="18"/>
                <w:szCs w:val="18"/>
              </w:rPr>
              <w:t xml:space="preserve">release </w:t>
            </w:r>
            <w:r w:rsidR="008D0955" w:rsidRPr="74C74AD2">
              <w:rPr>
                <w:rFonts w:eastAsiaTheme="minorEastAsia" w:cs="Arial"/>
                <w:sz w:val="18"/>
                <w:szCs w:val="18"/>
              </w:rPr>
              <w:t xml:space="preserve">is </w:t>
            </w:r>
            <w:r w:rsidR="002D069B" w:rsidRPr="74C74AD2">
              <w:rPr>
                <w:rFonts w:eastAsiaTheme="minorEastAsia" w:cs="Arial"/>
                <w:sz w:val="18"/>
                <w:szCs w:val="18"/>
              </w:rPr>
              <w:t xml:space="preserve">in PIS period 2 and </w:t>
            </w:r>
            <w:r w:rsidR="00B167C8" w:rsidRPr="74C74AD2">
              <w:rPr>
                <w:rFonts w:eastAsiaTheme="minorEastAsia" w:cs="Arial"/>
                <w:sz w:val="18"/>
                <w:szCs w:val="18"/>
              </w:rPr>
              <w:t>on track</w:t>
            </w:r>
          </w:p>
          <w:p w14:paraId="357B0971" w14:textId="0B5C4C03" w:rsidR="008D0955" w:rsidRDefault="008D0955" w:rsidP="74C74A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74C74AD2">
              <w:rPr>
                <w:rFonts w:eastAsiaTheme="minorEastAsia" w:cs="Arial"/>
                <w:sz w:val="18"/>
                <w:szCs w:val="18"/>
              </w:rPr>
              <w:t xml:space="preserve">Minor release </w:t>
            </w:r>
            <w:proofErr w:type="gramStart"/>
            <w:r w:rsidRPr="74C74AD2">
              <w:rPr>
                <w:rFonts w:eastAsiaTheme="minorEastAsia" w:cs="Arial"/>
                <w:sz w:val="18"/>
                <w:szCs w:val="18"/>
              </w:rPr>
              <w:t>drop</w:t>
            </w:r>
            <w:proofErr w:type="gramEnd"/>
            <w:r w:rsidRPr="74C74AD2">
              <w:rPr>
                <w:rFonts w:eastAsiaTheme="minorEastAsia" w:cs="Arial"/>
                <w:sz w:val="18"/>
                <w:szCs w:val="18"/>
              </w:rPr>
              <w:t xml:space="preserve"> 10</w:t>
            </w:r>
            <w:r w:rsidR="007C3DA7" w:rsidRPr="74C74AD2">
              <w:rPr>
                <w:rFonts w:eastAsiaTheme="minorEastAsia" w:cs="Arial"/>
                <w:sz w:val="18"/>
                <w:szCs w:val="18"/>
              </w:rPr>
              <w:t xml:space="preserve"> </w:t>
            </w:r>
            <w:r w:rsidR="006E5754" w:rsidRPr="74C74AD2">
              <w:rPr>
                <w:rFonts w:eastAsiaTheme="minorEastAsia" w:cs="Arial"/>
                <w:sz w:val="18"/>
                <w:szCs w:val="18"/>
              </w:rPr>
              <w:t xml:space="preserve">- PIS successfully completed, no defects raised and CCR </w:t>
            </w:r>
            <w:r w:rsidR="004759ED" w:rsidRPr="74C74AD2">
              <w:rPr>
                <w:rFonts w:eastAsiaTheme="minorEastAsia" w:cs="Arial"/>
                <w:sz w:val="18"/>
                <w:szCs w:val="18"/>
              </w:rPr>
              <w:t>in progress.</w:t>
            </w:r>
          </w:p>
          <w:p w14:paraId="0D09AC40" w14:textId="46BA8C4E" w:rsidR="00EE279E" w:rsidRPr="00EE279E" w:rsidRDefault="006D342A" w:rsidP="74C74A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74C74AD2">
              <w:rPr>
                <w:rFonts w:eastAsiaTheme="minorEastAsia" w:cs="Arial"/>
                <w:sz w:val="18"/>
                <w:szCs w:val="18"/>
              </w:rPr>
              <w:t>XRN5231 Flow Weighted Average CV</w:t>
            </w:r>
            <w:r w:rsidR="00715616" w:rsidRPr="74C74AD2">
              <w:rPr>
                <w:rFonts w:eastAsiaTheme="minorEastAsia" w:cs="Arial"/>
                <w:sz w:val="18"/>
                <w:szCs w:val="18"/>
              </w:rPr>
              <w:t xml:space="preserve"> - Overall Status </w:t>
            </w:r>
            <w:r w:rsidR="7C12C627" w:rsidRPr="74C74AD2">
              <w:rPr>
                <w:rFonts w:eastAsiaTheme="minorEastAsia" w:cs="Arial"/>
                <w:sz w:val="18"/>
                <w:szCs w:val="18"/>
              </w:rPr>
              <w:t>is</w:t>
            </w:r>
            <w:r w:rsidR="00715616" w:rsidRPr="74C74AD2">
              <w:rPr>
                <w:rFonts w:eastAsiaTheme="minorEastAsia" w:cs="Arial"/>
                <w:sz w:val="18"/>
                <w:szCs w:val="18"/>
              </w:rPr>
              <w:t xml:space="preserve"> </w:t>
            </w:r>
            <w:r w:rsidR="5E9937A0" w:rsidRPr="74C74AD2">
              <w:rPr>
                <w:rFonts w:eastAsiaTheme="minorEastAsia" w:cs="Arial"/>
                <w:sz w:val="18"/>
                <w:szCs w:val="18"/>
              </w:rPr>
              <w:t>‘</w:t>
            </w:r>
            <w:r w:rsidR="00715616" w:rsidRPr="74C74AD2">
              <w:rPr>
                <w:rFonts w:eastAsiaTheme="minorEastAsia" w:cs="Arial"/>
                <w:sz w:val="18"/>
                <w:szCs w:val="18"/>
              </w:rPr>
              <w:t>Amber</w:t>
            </w:r>
            <w:r w:rsidR="34A05C7D" w:rsidRPr="74C74AD2">
              <w:rPr>
                <w:rFonts w:eastAsiaTheme="minorEastAsia" w:cs="Arial"/>
                <w:sz w:val="18"/>
                <w:szCs w:val="18"/>
              </w:rPr>
              <w:t>’</w:t>
            </w:r>
            <w:r w:rsidR="00715616" w:rsidRPr="74C74AD2">
              <w:rPr>
                <w:rFonts w:eastAsiaTheme="minorEastAsia" w:cs="Arial"/>
                <w:sz w:val="18"/>
                <w:szCs w:val="18"/>
              </w:rPr>
              <w:t xml:space="preserve"> due</w:t>
            </w:r>
            <w:r w:rsidR="274BF677" w:rsidRPr="74C74AD2">
              <w:rPr>
                <w:rFonts w:eastAsiaTheme="minorEastAsia" w:cs="Arial"/>
                <w:sz w:val="18"/>
                <w:szCs w:val="18"/>
              </w:rPr>
              <w:t xml:space="preserve"> to</w:t>
            </w:r>
            <w:r w:rsidR="00715616" w:rsidRPr="74C74AD2">
              <w:rPr>
                <w:rFonts w:eastAsiaTheme="minorEastAsia" w:cs="Arial"/>
                <w:sz w:val="18"/>
                <w:szCs w:val="18"/>
              </w:rPr>
              <w:t xml:space="preserve"> multiple phases progressing in parallel </w:t>
            </w:r>
            <w:r w:rsidR="3E60DBC2" w:rsidRPr="74C74AD2">
              <w:rPr>
                <w:rFonts w:eastAsiaTheme="minorEastAsia" w:cs="Arial"/>
                <w:sz w:val="18"/>
                <w:szCs w:val="18"/>
              </w:rPr>
              <w:t xml:space="preserve">and </w:t>
            </w:r>
            <w:r w:rsidR="00715616" w:rsidRPr="74C74AD2">
              <w:rPr>
                <w:rFonts w:eastAsiaTheme="minorEastAsia" w:cs="Arial"/>
                <w:sz w:val="18"/>
                <w:szCs w:val="18"/>
              </w:rPr>
              <w:t>clarifications required from National Grid</w:t>
            </w:r>
          </w:p>
          <w:p w14:paraId="3C55C3FD" w14:textId="65C6B510" w:rsidR="007319DC" w:rsidRDefault="00252D9E" w:rsidP="74C74A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74C74AD2">
              <w:rPr>
                <w:rFonts w:eastAsiaTheme="minorEastAsia" w:cs="Arial"/>
                <w:sz w:val="18"/>
                <w:szCs w:val="18"/>
              </w:rPr>
              <w:t xml:space="preserve">CSSC Programme Dashboard </w:t>
            </w:r>
            <w:r w:rsidR="00F13522" w:rsidRPr="74C74AD2">
              <w:rPr>
                <w:rFonts w:eastAsiaTheme="minorEastAsia" w:cs="Arial"/>
                <w:sz w:val="18"/>
                <w:szCs w:val="18"/>
              </w:rPr>
              <w:t xml:space="preserve">- </w:t>
            </w:r>
            <w:r w:rsidR="008809AE" w:rsidRPr="74C74AD2">
              <w:rPr>
                <w:rFonts w:eastAsiaTheme="minorEastAsia" w:cs="Arial"/>
                <w:sz w:val="18"/>
                <w:szCs w:val="18"/>
              </w:rPr>
              <w:t xml:space="preserve">The programme remains at a Green status and all Programme activities remain on track with all key internal and </w:t>
            </w:r>
            <w:proofErr w:type="spellStart"/>
            <w:r w:rsidR="008809AE" w:rsidRPr="74C74AD2">
              <w:rPr>
                <w:rFonts w:eastAsiaTheme="minorEastAsia" w:cs="Arial"/>
                <w:sz w:val="18"/>
                <w:szCs w:val="18"/>
              </w:rPr>
              <w:t>eternal</w:t>
            </w:r>
            <w:proofErr w:type="spellEnd"/>
            <w:r w:rsidR="008809AE" w:rsidRPr="74C74AD2">
              <w:rPr>
                <w:rFonts w:eastAsiaTheme="minorEastAsia" w:cs="Arial"/>
                <w:sz w:val="18"/>
                <w:szCs w:val="18"/>
              </w:rPr>
              <w:t xml:space="preserve"> milestones being met</w:t>
            </w:r>
          </w:p>
          <w:p w14:paraId="131D05C0" w14:textId="5B85924E" w:rsidR="00527A6F" w:rsidRDefault="008845CC" w:rsidP="1BBF9D4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74C74AD2">
              <w:rPr>
                <w:rFonts w:eastAsiaTheme="minorEastAsia" w:cs="Arial"/>
                <w:sz w:val="18"/>
                <w:szCs w:val="18"/>
              </w:rPr>
              <w:t xml:space="preserve">REC Change Proposals – A summary of the </w:t>
            </w:r>
            <w:r w:rsidR="00915EB6" w:rsidRPr="74C74AD2">
              <w:rPr>
                <w:rFonts w:eastAsiaTheme="minorEastAsia" w:cs="Arial"/>
                <w:sz w:val="18"/>
                <w:szCs w:val="18"/>
              </w:rPr>
              <w:t xml:space="preserve">REC Change Proposals was given and will </w:t>
            </w:r>
            <w:r w:rsidR="533A0696" w:rsidRPr="74C74AD2">
              <w:rPr>
                <w:rFonts w:eastAsiaTheme="minorEastAsia" w:cs="Arial"/>
                <w:sz w:val="18"/>
                <w:szCs w:val="18"/>
              </w:rPr>
              <w:t>c</w:t>
            </w:r>
            <w:r w:rsidR="00915EB6" w:rsidRPr="74C74AD2">
              <w:rPr>
                <w:rFonts w:eastAsiaTheme="minorEastAsia" w:cs="Arial"/>
                <w:sz w:val="18"/>
                <w:szCs w:val="18"/>
              </w:rPr>
              <w:t>ontinue as a standard item going forward</w:t>
            </w:r>
          </w:p>
          <w:p w14:paraId="29A4FE30" w14:textId="4F701F01" w:rsidR="005A5D2E" w:rsidRPr="00A10BB9" w:rsidRDefault="00A50B2D" w:rsidP="74C74A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74C74AD2">
              <w:rPr>
                <w:rFonts w:eastAsiaTheme="minorEastAsia" w:cs="Arial"/>
                <w:sz w:val="18"/>
                <w:szCs w:val="18"/>
              </w:rPr>
              <w:t>Project 1Stop Update</w:t>
            </w:r>
            <w:r w:rsidR="004C1324" w:rsidRPr="74C74AD2">
              <w:rPr>
                <w:rFonts w:eastAsiaTheme="minorEastAsia" w:cs="Arial"/>
                <w:sz w:val="18"/>
                <w:szCs w:val="18"/>
              </w:rPr>
              <w:t xml:space="preserve"> –</w:t>
            </w:r>
            <w:r w:rsidRPr="74C74AD2">
              <w:rPr>
                <w:rFonts w:eastAsiaTheme="minorEastAsia" w:cs="Arial"/>
                <w:sz w:val="18"/>
                <w:szCs w:val="18"/>
              </w:rPr>
              <w:t xml:space="preserve"> </w:t>
            </w:r>
            <w:r w:rsidR="00A30CCE" w:rsidRPr="74C74AD2">
              <w:rPr>
                <w:rFonts w:eastAsiaTheme="minorEastAsia" w:cs="Arial"/>
                <w:sz w:val="18"/>
                <w:szCs w:val="18"/>
              </w:rPr>
              <w:t>Now the top three User Stories have been prioritised, we are beginning to get to work on improving the customer experience on our website.</w:t>
            </w:r>
            <w:r w:rsidR="00525B26" w:rsidRPr="74C74AD2">
              <w:rPr>
                <w:rFonts w:eastAsiaTheme="minorEastAsia" w:cs="Arial"/>
                <w:sz w:val="18"/>
                <w:szCs w:val="18"/>
              </w:rPr>
              <w:t xml:space="preserve">  We are now focusing on giving our CP</w:t>
            </w:r>
            <w:r w:rsidR="00FD7BDC" w:rsidRPr="74C74AD2">
              <w:rPr>
                <w:rFonts w:eastAsiaTheme="minorEastAsia" w:cs="Arial"/>
                <w:sz w:val="18"/>
                <w:szCs w:val="18"/>
              </w:rPr>
              <w:t xml:space="preserve"> pages</w:t>
            </w:r>
            <w:r w:rsidR="00525B26" w:rsidRPr="74C74AD2">
              <w:rPr>
                <w:rFonts w:eastAsiaTheme="minorEastAsia" w:cs="Arial"/>
                <w:sz w:val="18"/>
                <w:szCs w:val="18"/>
              </w:rPr>
              <w:t xml:space="preserve"> an overhaul on the website</w:t>
            </w:r>
            <w:r w:rsidR="00FD7BDC" w:rsidRPr="74C74AD2">
              <w:rPr>
                <w:rFonts w:eastAsiaTheme="minorEastAsia" w:cs="Arial"/>
                <w:sz w:val="18"/>
                <w:szCs w:val="18"/>
              </w:rPr>
              <w:t xml:space="preserve"> and how </w:t>
            </w:r>
            <w:r w:rsidR="00066F43" w:rsidRPr="74C74AD2">
              <w:rPr>
                <w:rFonts w:eastAsiaTheme="minorEastAsia" w:cs="Arial"/>
                <w:sz w:val="18"/>
                <w:szCs w:val="18"/>
              </w:rPr>
              <w:t>specific sections of the Change proposal</w:t>
            </w:r>
            <w:r w:rsidR="00A02C0F" w:rsidRPr="74C74AD2">
              <w:rPr>
                <w:rFonts w:eastAsiaTheme="minorEastAsia" w:cs="Arial"/>
                <w:sz w:val="18"/>
                <w:szCs w:val="18"/>
              </w:rPr>
              <w:t xml:space="preserve"> can be</w:t>
            </w:r>
            <w:r w:rsidR="00066F43" w:rsidRPr="74C74AD2">
              <w:rPr>
                <w:rFonts w:eastAsiaTheme="minorEastAsia" w:cs="Arial"/>
                <w:sz w:val="18"/>
                <w:szCs w:val="18"/>
              </w:rPr>
              <w:t xml:space="preserve"> separated out as </w:t>
            </w:r>
            <w:r w:rsidR="00A02C0F" w:rsidRPr="74C74AD2">
              <w:rPr>
                <w:rFonts w:eastAsiaTheme="minorEastAsia" w:cs="Arial"/>
                <w:sz w:val="18"/>
                <w:szCs w:val="18"/>
              </w:rPr>
              <w:t xml:space="preserve">individual </w:t>
            </w:r>
            <w:r w:rsidR="00066F43" w:rsidRPr="74C74AD2">
              <w:rPr>
                <w:rFonts w:eastAsiaTheme="minorEastAsia" w:cs="Arial"/>
                <w:sz w:val="18"/>
                <w:szCs w:val="18"/>
              </w:rPr>
              <w:t>documents</w:t>
            </w:r>
          </w:p>
          <w:p w14:paraId="4F439222" w14:textId="242980C1" w:rsidR="00CB2FD4" w:rsidRPr="00CB2FD4" w:rsidRDefault="003900CB" w:rsidP="74C74A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74C74AD2">
              <w:rPr>
                <w:rFonts w:eastAsiaTheme="minorEastAsia" w:cs="Arial"/>
                <w:sz w:val="18"/>
                <w:szCs w:val="18"/>
              </w:rPr>
              <w:t xml:space="preserve">Central Mod Register – From a previous action Xoserve have worked with the JO to add the DSC changes onto the </w:t>
            </w:r>
            <w:r w:rsidR="00945CC9" w:rsidRPr="74C74AD2">
              <w:rPr>
                <w:rFonts w:eastAsiaTheme="minorEastAsia" w:cs="Arial"/>
                <w:sz w:val="18"/>
                <w:szCs w:val="18"/>
              </w:rPr>
              <w:t>Central Mod Register managed through CACoP</w:t>
            </w:r>
            <w:r w:rsidR="001549C7" w:rsidRPr="74C74AD2">
              <w:rPr>
                <w:rFonts w:eastAsiaTheme="minorEastAsia" w:cs="Arial"/>
                <w:sz w:val="18"/>
                <w:szCs w:val="18"/>
              </w:rPr>
              <w:t xml:space="preserve"> from November</w:t>
            </w:r>
          </w:p>
        </w:tc>
      </w:tr>
    </w:tbl>
    <w:p w14:paraId="264E81A2" w14:textId="77777777" w:rsidR="008B66D6" w:rsidRDefault="008B66D6" w:rsidP="009457DF">
      <w:pPr>
        <w:autoSpaceDE w:val="0"/>
        <w:autoSpaceDN w:val="0"/>
        <w:rPr>
          <w:sz w:val="20"/>
          <w:szCs w:val="20"/>
        </w:rPr>
      </w:pPr>
    </w:p>
    <w:p w14:paraId="2CCFDAA0" w14:textId="7F8E7DBC" w:rsidR="009457DF" w:rsidRDefault="009457DF" w:rsidP="65ACDC67">
      <w:pPr>
        <w:autoSpaceDE w:val="0"/>
        <w:autoSpaceDN w:val="0"/>
        <w:rPr>
          <w:sz w:val="18"/>
          <w:szCs w:val="18"/>
        </w:rPr>
      </w:pPr>
      <w:r w:rsidRPr="65ACDC67">
        <w:rPr>
          <w:sz w:val="18"/>
          <w:szCs w:val="18"/>
        </w:rPr>
        <w:t xml:space="preserve">If you have any queries regarding these key </w:t>
      </w:r>
      <w:proofErr w:type="gramStart"/>
      <w:r w:rsidRPr="65ACDC67">
        <w:rPr>
          <w:sz w:val="18"/>
          <w:szCs w:val="18"/>
        </w:rPr>
        <w:t>messages</w:t>
      </w:r>
      <w:proofErr w:type="gramEnd"/>
      <w:r w:rsidRPr="65ACDC67">
        <w:rPr>
          <w:sz w:val="18"/>
          <w:szCs w:val="18"/>
        </w:rPr>
        <w:t xml:space="preserve"> please get in touch via </w:t>
      </w:r>
      <w:hyperlink r:id="rId14">
        <w:r w:rsidRPr="65ACDC67">
          <w:rPr>
            <w:rStyle w:val="Hyperlink"/>
            <w:sz w:val="18"/>
            <w:szCs w:val="18"/>
          </w:rPr>
          <w:t>uklink@xoserve.com</w:t>
        </w:r>
      </w:hyperlink>
      <w:r w:rsidRPr="65ACDC67">
        <w:rPr>
          <w:sz w:val="18"/>
          <w:szCs w:val="18"/>
        </w:rPr>
        <w:t xml:space="preserve"> or one of the following contacts:</w:t>
      </w:r>
      <w:r w:rsidR="00EC7A62" w:rsidRPr="65ACDC67">
        <w:rPr>
          <w:sz w:val="18"/>
          <w:szCs w:val="18"/>
        </w:rPr>
        <w:t xml:space="preserve"> </w:t>
      </w:r>
      <w:r w:rsidRPr="65ACDC67">
        <w:rPr>
          <w:sz w:val="18"/>
          <w:szCs w:val="18"/>
        </w:rPr>
        <w:t>James Rigby 0121 229 2278</w:t>
      </w:r>
    </w:p>
    <w:p w14:paraId="36C3D504" w14:textId="77777777" w:rsidR="002B2E87" w:rsidRDefault="00F64C26" w:rsidP="65ACDC67">
      <w:pPr>
        <w:rPr>
          <w:rFonts w:eastAsia="Arial" w:cs="Times New Roman"/>
          <w:sz w:val="18"/>
          <w:szCs w:val="18"/>
        </w:rPr>
      </w:pPr>
      <w:r w:rsidRPr="65ACDC67">
        <w:rPr>
          <w:rFonts w:eastAsia="Arial" w:cs="Times New Roman"/>
          <w:sz w:val="18"/>
          <w:szCs w:val="18"/>
        </w:rPr>
        <w:t>Kind Regards</w:t>
      </w:r>
    </w:p>
    <w:p w14:paraId="11CFD92A" w14:textId="77777777" w:rsidR="00F64C26" w:rsidRDefault="00F64C26" w:rsidP="65ACDC67">
      <w:pPr>
        <w:rPr>
          <w:rFonts w:cs="Arial"/>
          <w:b/>
          <w:bCs/>
          <w:noProof/>
          <w:color w:val="1F497D"/>
          <w:sz w:val="18"/>
          <w:szCs w:val="18"/>
        </w:rPr>
      </w:pPr>
      <w:bookmarkStart w:id="1" w:name="_MailAutoSig"/>
      <w:r w:rsidRPr="65ACDC67">
        <w:rPr>
          <w:rFonts w:cs="Arial"/>
          <w:noProof/>
          <w:color w:val="1F497D"/>
          <w:sz w:val="18"/>
          <w:szCs w:val="18"/>
        </w:rPr>
        <w:t xml:space="preserve">James Rigby - Customer Change Manager - </w:t>
      </w:r>
      <w:r w:rsidRPr="65ACDC67">
        <w:rPr>
          <w:rFonts w:cs="Arial"/>
          <w:b/>
          <w:bCs/>
          <w:noProof/>
          <w:color w:val="1F497D"/>
          <w:sz w:val="18"/>
          <w:szCs w:val="18"/>
        </w:rPr>
        <w:t>Customer Engagement</w:t>
      </w:r>
    </w:p>
    <w:p w14:paraId="6DCAEA82" w14:textId="187A88B0" w:rsidR="00F64C26" w:rsidRPr="00F64C26" w:rsidRDefault="0074746A" w:rsidP="65ACDC67">
      <w:pPr>
        <w:rPr>
          <w:rFonts w:cs="Arial"/>
          <w:noProof/>
          <w:color w:val="1F497D"/>
          <w:sz w:val="18"/>
          <w:szCs w:val="18"/>
        </w:rPr>
      </w:pPr>
      <w:hyperlink r:id="rId15">
        <w:r w:rsidR="00F64C26" w:rsidRPr="65ACDC67">
          <w:rPr>
            <w:rStyle w:val="Hyperlink"/>
            <w:rFonts w:ascii="Times New Roman" w:hAnsi="Times New Roman" w:cs="Arial"/>
            <w:noProof/>
            <w:sz w:val="18"/>
            <w:szCs w:val="18"/>
          </w:rPr>
          <w:t>james.rigby@xoserve.com</w:t>
        </w:r>
      </w:hyperlink>
      <w:r w:rsidR="00F64C26" w:rsidRPr="65ACDC67">
        <w:rPr>
          <w:rFonts w:cs="Arial"/>
          <w:noProof/>
          <w:color w:val="1F497D"/>
          <w:sz w:val="18"/>
          <w:szCs w:val="18"/>
        </w:rPr>
        <w:t xml:space="preserve"> | 07739689512</w:t>
      </w:r>
    </w:p>
    <w:p w14:paraId="1C937DA8" w14:textId="77777777" w:rsidR="00F64C26" w:rsidRDefault="00F64C26" w:rsidP="65ACDC67">
      <w:pPr>
        <w:autoSpaceDE w:val="0"/>
        <w:autoSpaceDN w:val="0"/>
        <w:rPr>
          <w:rFonts w:cs="Calibri"/>
          <w:b/>
          <w:bCs/>
          <w:noProof/>
          <w:color w:val="1F497D"/>
          <w:sz w:val="18"/>
          <w:szCs w:val="18"/>
        </w:rPr>
      </w:pPr>
      <w:r>
        <w:rPr>
          <w:noProof/>
        </w:rPr>
        <w:drawing>
          <wp:inline distT="0" distB="0" distL="0" distR="0" wp14:anchorId="6216F081" wp14:editId="59E79CF4">
            <wp:extent cx="2114550" cy="355600"/>
            <wp:effectExtent l="0" t="0" r="0" b="6350"/>
            <wp:docPr id="6777163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85665" w14:textId="77777777" w:rsidR="00F64C26" w:rsidRPr="00F64C26" w:rsidRDefault="00F64C26" w:rsidP="65ACDC67">
      <w:pPr>
        <w:autoSpaceDE w:val="0"/>
        <w:autoSpaceDN w:val="0"/>
        <w:rPr>
          <w:rFonts w:cs="Calibri"/>
          <w:b/>
          <w:bCs/>
          <w:noProof/>
          <w:color w:val="1F497D"/>
          <w:sz w:val="18"/>
          <w:szCs w:val="18"/>
        </w:rPr>
      </w:pPr>
      <w:r w:rsidRPr="65ACDC67">
        <w:rPr>
          <w:rFonts w:cs="Arial"/>
          <w:b/>
          <w:bCs/>
          <w:noProof/>
          <w:color w:val="1F497D"/>
          <w:sz w:val="18"/>
          <w:szCs w:val="18"/>
        </w:rPr>
        <w:t xml:space="preserve">Address: </w:t>
      </w:r>
      <w:r w:rsidRPr="65ACDC67">
        <w:rPr>
          <w:rFonts w:cs="Arial"/>
          <w:noProof/>
          <w:color w:val="1F497D"/>
          <w:sz w:val="18"/>
          <w:szCs w:val="18"/>
        </w:rPr>
        <w:t>Xoserve Limited, Lansdowne Gate, 65 New Road, Solihull, B91 3DL</w:t>
      </w:r>
    </w:p>
    <w:p w14:paraId="2F273BA8" w14:textId="2FDA974A" w:rsidR="00D66C7E" w:rsidRPr="00F64C26" w:rsidRDefault="00F64C26" w:rsidP="65ACDC67">
      <w:pPr>
        <w:rPr>
          <w:rFonts w:cs="Arial"/>
          <w:noProof/>
          <w:color w:val="1F497D"/>
          <w:sz w:val="18"/>
          <w:szCs w:val="18"/>
        </w:rPr>
      </w:pPr>
      <w:r w:rsidRPr="65ACDC67">
        <w:rPr>
          <w:rFonts w:cs="Arial"/>
          <w:b/>
          <w:bCs/>
          <w:noProof/>
          <w:color w:val="1F497D"/>
          <w:sz w:val="18"/>
          <w:szCs w:val="18"/>
        </w:rPr>
        <w:t>Company Website:</w:t>
      </w:r>
      <w:r w:rsidRPr="65ACDC67">
        <w:rPr>
          <w:rFonts w:cs="Arial"/>
          <w:noProof/>
          <w:color w:val="1F497D"/>
          <w:sz w:val="18"/>
          <w:szCs w:val="18"/>
        </w:rPr>
        <w:t xml:space="preserve"> </w:t>
      </w:r>
      <w:hyperlink r:id="rId17">
        <w:r w:rsidRPr="65ACDC67">
          <w:rPr>
            <w:rStyle w:val="Hyperlink"/>
            <w:rFonts w:ascii="Times New Roman" w:hAnsi="Times New Roman" w:cs="Arial"/>
            <w:noProof/>
            <w:sz w:val="18"/>
            <w:szCs w:val="18"/>
          </w:rPr>
          <w:t>http://www.xoserve.com</w:t>
        </w:r>
      </w:hyperlink>
      <w:bookmarkEnd w:id="1"/>
    </w:p>
    <w:sectPr w:rsidR="00D66C7E" w:rsidRPr="00F64C26" w:rsidSect="001032D8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985A8D7" w16cex:dateUtc="2021-05-11T10:19:51.906Z"/>
  <w16cex:commentExtensible w16cex:durableId="18B28579" w16cex:dateUtc="2021-05-11T10:20:26.45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3054F" w14:textId="77777777" w:rsidR="00D725C8" w:rsidRDefault="00D725C8" w:rsidP="00324744">
      <w:pPr>
        <w:spacing w:after="0" w:line="240" w:lineRule="auto"/>
      </w:pPr>
      <w:r>
        <w:separator/>
      </w:r>
    </w:p>
  </w:endnote>
  <w:endnote w:type="continuationSeparator" w:id="0">
    <w:p w14:paraId="17D7DD45" w14:textId="77777777" w:rsidR="00D725C8" w:rsidRDefault="00D725C8" w:rsidP="00324744">
      <w:pPr>
        <w:spacing w:after="0" w:line="240" w:lineRule="auto"/>
      </w:pPr>
      <w:r>
        <w:continuationSeparator/>
      </w:r>
    </w:p>
  </w:endnote>
  <w:endnote w:type="continuationNotice" w:id="1">
    <w:p w14:paraId="5759F066" w14:textId="77777777" w:rsidR="00D725C8" w:rsidRDefault="00D725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6181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D1A527" wp14:editId="7C337FC6">
              <wp:simplePos x="0" y="0"/>
              <wp:positionH relativeFrom="page">
                <wp:align>right</wp:align>
              </wp:positionH>
              <wp:positionV relativeFrom="paragraph">
                <wp:posOffset>357505</wp:posOffset>
              </wp:positionV>
              <wp:extent cx="8008620" cy="280035"/>
              <wp:effectExtent l="0" t="0" r="0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8620" cy="28003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3EAB1A" id="Rectangle 2" o:spid="_x0000_s1026" style="position:absolute;margin-left:579.4pt;margin-top:28.15pt;width:630.6pt;height:22.05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" fillcolor="#40d1f5 [3208]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AEE4A" w14:textId="77777777" w:rsidR="00D725C8" w:rsidRDefault="00D725C8" w:rsidP="00324744">
      <w:pPr>
        <w:spacing w:after="0" w:line="240" w:lineRule="auto"/>
      </w:pPr>
      <w:r>
        <w:separator/>
      </w:r>
    </w:p>
  </w:footnote>
  <w:footnote w:type="continuationSeparator" w:id="0">
    <w:p w14:paraId="3B4AE265" w14:textId="77777777" w:rsidR="00D725C8" w:rsidRDefault="00D725C8" w:rsidP="00324744">
      <w:pPr>
        <w:spacing w:after="0" w:line="240" w:lineRule="auto"/>
      </w:pPr>
      <w:r>
        <w:continuationSeparator/>
      </w:r>
    </w:p>
  </w:footnote>
  <w:footnote w:type="continuationNotice" w:id="1">
    <w:p w14:paraId="0D4E3421" w14:textId="77777777" w:rsidR="00D725C8" w:rsidRDefault="00D725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B2A9" w14:textId="77777777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0FB5A" wp14:editId="642F9198">
              <wp:simplePos x="0" y="0"/>
              <wp:positionH relativeFrom="column">
                <wp:posOffset>-914400</wp:posOffset>
              </wp:positionH>
              <wp:positionV relativeFrom="paragraph">
                <wp:posOffset>-487680</wp:posOffset>
              </wp:positionV>
              <wp:extent cx="800100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AA3036" id="Rectangle 1" o:spid="_x0000_s1026" style="position:absolute;margin-left:-1in;margin-top:-38.4pt;width:630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34CD"/>
    <w:multiLevelType w:val="hybridMultilevel"/>
    <w:tmpl w:val="BAC0D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6F16"/>
    <w:multiLevelType w:val="multilevel"/>
    <w:tmpl w:val="DDE64682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1B820722"/>
    <w:multiLevelType w:val="hybridMultilevel"/>
    <w:tmpl w:val="AB2E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54BB2"/>
    <w:multiLevelType w:val="hybridMultilevel"/>
    <w:tmpl w:val="7CEAA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42A96"/>
    <w:multiLevelType w:val="hybridMultilevel"/>
    <w:tmpl w:val="4524E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206A9"/>
    <w:multiLevelType w:val="hybridMultilevel"/>
    <w:tmpl w:val="731C804A"/>
    <w:lvl w:ilvl="0" w:tplc="0A388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88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6A9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21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6D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689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A4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65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AB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97F2E"/>
    <w:multiLevelType w:val="hybridMultilevel"/>
    <w:tmpl w:val="C1E85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3036"/>
    <w:multiLevelType w:val="hybridMultilevel"/>
    <w:tmpl w:val="6EC2A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C11E4"/>
    <w:multiLevelType w:val="hybridMultilevel"/>
    <w:tmpl w:val="F0465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A5864"/>
    <w:multiLevelType w:val="hybridMultilevel"/>
    <w:tmpl w:val="5964A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660E4"/>
    <w:multiLevelType w:val="hybridMultilevel"/>
    <w:tmpl w:val="B746A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03C4F2E"/>
    <w:multiLevelType w:val="hybridMultilevel"/>
    <w:tmpl w:val="4084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04A7F"/>
    <w:multiLevelType w:val="hybridMultilevel"/>
    <w:tmpl w:val="6F46518E"/>
    <w:lvl w:ilvl="0" w:tplc="46688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CD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C2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65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C3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C7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A7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88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AF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1"/>
  </w:num>
  <w:num w:numId="5">
    <w:abstractNumId w:val="6"/>
  </w:num>
  <w:num w:numId="6">
    <w:abstractNumId w:val="12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14"/>
  </w:num>
  <w:num w:numId="12">
    <w:abstractNumId w:val="10"/>
  </w:num>
  <w:num w:numId="13">
    <w:abstractNumId w:val="4"/>
  </w:num>
  <w:num w:numId="14">
    <w:abstractNumId w:val="0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386"/>
    <w:rsid w:val="0000140B"/>
    <w:rsid w:val="00003B4B"/>
    <w:rsid w:val="00004041"/>
    <w:rsid w:val="0000687E"/>
    <w:rsid w:val="00006BB6"/>
    <w:rsid w:val="00006E29"/>
    <w:rsid w:val="00010986"/>
    <w:rsid w:val="000140FA"/>
    <w:rsid w:val="00014AE8"/>
    <w:rsid w:val="00014DA2"/>
    <w:rsid w:val="00014FFC"/>
    <w:rsid w:val="00015033"/>
    <w:rsid w:val="00016736"/>
    <w:rsid w:val="000229F1"/>
    <w:rsid w:val="00022B8A"/>
    <w:rsid w:val="000248BE"/>
    <w:rsid w:val="0002511B"/>
    <w:rsid w:val="00025955"/>
    <w:rsid w:val="000262A2"/>
    <w:rsid w:val="00026427"/>
    <w:rsid w:val="00030DFB"/>
    <w:rsid w:val="0003134C"/>
    <w:rsid w:val="0003136C"/>
    <w:rsid w:val="00034E56"/>
    <w:rsid w:val="000364F4"/>
    <w:rsid w:val="00036B61"/>
    <w:rsid w:val="0003758F"/>
    <w:rsid w:val="00042DB8"/>
    <w:rsid w:val="00043629"/>
    <w:rsid w:val="0004427F"/>
    <w:rsid w:val="00045E44"/>
    <w:rsid w:val="000471A3"/>
    <w:rsid w:val="0005209B"/>
    <w:rsid w:val="00052798"/>
    <w:rsid w:val="00054F1B"/>
    <w:rsid w:val="00055635"/>
    <w:rsid w:val="00055F7C"/>
    <w:rsid w:val="000560C0"/>
    <w:rsid w:val="0005696B"/>
    <w:rsid w:val="00057653"/>
    <w:rsid w:val="000608B3"/>
    <w:rsid w:val="00061BA7"/>
    <w:rsid w:val="00062D09"/>
    <w:rsid w:val="00062E75"/>
    <w:rsid w:val="00066B31"/>
    <w:rsid w:val="00066F43"/>
    <w:rsid w:val="00071888"/>
    <w:rsid w:val="00072C2E"/>
    <w:rsid w:val="00074FDE"/>
    <w:rsid w:val="0007561C"/>
    <w:rsid w:val="000759A1"/>
    <w:rsid w:val="000774B8"/>
    <w:rsid w:val="00077DB3"/>
    <w:rsid w:val="000818D5"/>
    <w:rsid w:val="000829B4"/>
    <w:rsid w:val="0008314E"/>
    <w:rsid w:val="00083E49"/>
    <w:rsid w:val="00084714"/>
    <w:rsid w:val="00084741"/>
    <w:rsid w:val="00084FBB"/>
    <w:rsid w:val="00085A73"/>
    <w:rsid w:val="00085BF9"/>
    <w:rsid w:val="00086F14"/>
    <w:rsid w:val="000870F3"/>
    <w:rsid w:val="00087556"/>
    <w:rsid w:val="00090417"/>
    <w:rsid w:val="00090A69"/>
    <w:rsid w:val="00090B45"/>
    <w:rsid w:val="00091329"/>
    <w:rsid w:val="00093143"/>
    <w:rsid w:val="000938E0"/>
    <w:rsid w:val="00093D54"/>
    <w:rsid w:val="00095377"/>
    <w:rsid w:val="000958A5"/>
    <w:rsid w:val="00096E24"/>
    <w:rsid w:val="00097557"/>
    <w:rsid w:val="000A09DA"/>
    <w:rsid w:val="000A1720"/>
    <w:rsid w:val="000A1AD1"/>
    <w:rsid w:val="000A2020"/>
    <w:rsid w:val="000A24D1"/>
    <w:rsid w:val="000A4C33"/>
    <w:rsid w:val="000A5402"/>
    <w:rsid w:val="000A5CDE"/>
    <w:rsid w:val="000A66E9"/>
    <w:rsid w:val="000A6A9E"/>
    <w:rsid w:val="000A6D49"/>
    <w:rsid w:val="000A71BB"/>
    <w:rsid w:val="000B26DE"/>
    <w:rsid w:val="000B332E"/>
    <w:rsid w:val="000B406F"/>
    <w:rsid w:val="000B411F"/>
    <w:rsid w:val="000B4B39"/>
    <w:rsid w:val="000B4E59"/>
    <w:rsid w:val="000B62FF"/>
    <w:rsid w:val="000B6963"/>
    <w:rsid w:val="000B73EA"/>
    <w:rsid w:val="000B7CF3"/>
    <w:rsid w:val="000C40EB"/>
    <w:rsid w:val="000C59F7"/>
    <w:rsid w:val="000C656C"/>
    <w:rsid w:val="000C6E46"/>
    <w:rsid w:val="000C74D3"/>
    <w:rsid w:val="000C77E1"/>
    <w:rsid w:val="000D05B9"/>
    <w:rsid w:val="000D48C1"/>
    <w:rsid w:val="000D4DC8"/>
    <w:rsid w:val="000D7DBF"/>
    <w:rsid w:val="000E09DD"/>
    <w:rsid w:val="000E0DC2"/>
    <w:rsid w:val="000E1463"/>
    <w:rsid w:val="000E16C9"/>
    <w:rsid w:val="000E3819"/>
    <w:rsid w:val="000E55B0"/>
    <w:rsid w:val="000E6F37"/>
    <w:rsid w:val="000E7EC7"/>
    <w:rsid w:val="000F0575"/>
    <w:rsid w:val="000F3371"/>
    <w:rsid w:val="000F7A3C"/>
    <w:rsid w:val="001032D8"/>
    <w:rsid w:val="001039DE"/>
    <w:rsid w:val="00103E70"/>
    <w:rsid w:val="00104964"/>
    <w:rsid w:val="001056DF"/>
    <w:rsid w:val="001143F8"/>
    <w:rsid w:val="00115508"/>
    <w:rsid w:val="001173CB"/>
    <w:rsid w:val="00120018"/>
    <w:rsid w:val="00120700"/>
    <w:rsid w:val="001207D8"/>
    <w:rsid w:val="00122762"/>
    <w:rsid w:val="00123684"/>
    <w:rsid w:val="00125B61"/>
    <w:rsid w:val="0012690B"/>
    <w:rsid w:val="0012694C"/>
    <w:rsid w:val="001270A2"/>
    <w:rsid w:val="00127356"/>
    <w:rsid w:val="00127F60"/>
    <w:rsid w:val="001353D7"/>
    <w:rsid w:val="00135C0D"/>
    <w:rsid w:val="00136418"/>
    <w:rsid w:val="00136998"/>
    <w:rsid w:val="00136AB2"/>
    <w:rsid w:val="00136E8A"/>
    <w:rsid w:val="00137CB9"/>
    <w:rsid w:val="001403CA"/>
    <w:rsid w:val="00142839"/>
    <w:rsid w:val="00143EFF"/>
    <w:rsid w:val="00144E00"/>
    <w:rsid w:val="00144FDC"/>
    <w:rsid w:val="00150D38"/>
    <w:rsid w:val="00150F67"/>
    <w:rsid w:val="0015137D"/>
    <w:rsid w:val="00152A78"/>
    <w:rsid w:val="00152DE4"/>
    <w:rsid w:val="001544FF"/>
    <w:rsid w:val="001549C7"/>
    <w:rsid w:val="00160A21"/>
    <w:rsid w:val="0016147C"/>
    <w:rsid w:val="001615F5"/>
    <w:rsid w:val="00167D2F"/>
    <w:rsid w:val="00171134"/>
    <w:rsid w:val="00172392"/>
    <w:rsid w:val="00172534"/>
    <w:rsid w:val="001733C7"/>
    <w:rsid w:val="00174D17"/>
    <w:rsid w:val="00175237"/>
    <w:rsid w:val="001817C8"/>
    <w:rsid w:val="001817C9"/>
    <w:rsid w:val="00181F6D"/>
    <w:rsid w:val="00183A53"/>
    <w:rsid w:val="001843EF"/>
    <w:rsid w:val="00186E8F"/>
    <w:rsid w:val="001870A8"/>
    <w:rsid w:val="00191D7E"/>
    <w:rsid w:val="001922DD"/>
    <w:rsid w:val="001936FC"/>
    <w:rsid w:val="0019390D"/>
    <w:rsid w:val="00193F34"/>
    <w:rsid w:val="001942F6"/>
    <w:rsid w:val="00195FBE"/>
    <w:rsid w:val="00196A79"/>
    <w:rsid w:val="00196BE1"/>
    <w:rsid w:val="001A391E"/>
    <w:rsid w:val="001A4748"/>
    <w:rsid w:val="001B0848"/>
    <w:rsid w:val="001B14CE"/>
    <w:rsid w:val="001B7DC1"/>
    <w:rsid w:val="001C2DB9"/>
    <w:rsid w:val="001C2FC9"/>
    <w:rsid w:val="001C3D08"/>
    <w:rsid w:val="001C7919"/>
    <w:rsid w:val="001C7FD2"/>
    <w:rsid w:val="001D1AF8"/>
    <w:rsid w:val="001D247D"/>
    <w:rsid w:val="001D2EEF"/>
    <w:rsid w:val="001D502B"/>
    <w:rsid w:val="001D668B"/>
    <w:rsid w:val="001D69A1"/>
    <w:rsid w:val="001E25F1"/>
    <w:rsid w:val="001E3950"/>
    <w:rsid w:val="001E3C5C"/>
    <w:rsid w:val="001E4651"/>
    <w:rsid w:val="001E5275"/>
    <w:rsid w:val="001E6D34"/>
    <w:rsid w:val="001F04FF"/>
    <w:rsid w:val="001F0C3B"/>
    <w:rsid w:val="001F4420"/>
    <w:rsid w:val="002004D6"/>
    <w:rsid w:val="00203FBC"/>
    <w:rsid w:val="00211493"/>
    <w:rsid w:val="00211529"/>
    <w:rsid w:val="00214683"/>
    <w:rsid w:val="00216ED2"/>
    <w:rsid w:val="00217DE4"/>
    <w:rsid w:val="002210BE"/>
    <w:rsid w:val="0022126F"/>
    <w:rsid w:val="00221538"/>
    <w:rsid w:val="002251F1"/>
    <w:rsid w:val="0022525A"/>
    <w:rsid w:val="00226D34"/>
    <w:rsid w:val="002275D2"/>
    <w:rsid w:val="002308E2"/>
    <w:rsid w:val="002341AD"/>
    <w:rsid w:val="002374FF"/>
    <w:rsid w:val="00240D80"/>
    <w:rsid w:val="00242C0A"/>
    <w:rsid w:val="0024462F"/>
    <w:rsid w:val="00244EB1"/>
    <w:rsid w:val="00245E14"/>
    <w:rsid w:val="0024635E"/>
    <w:rsid w:val="002466AB"/>
    <w:rsid w:val="00246889"/>
    <w:rsid w:val="00252D9E"/>
    <w:rsid w:val="00253465"/>
    <w:rsid w:val="002539AB"/>
    <w:rsid w:val="00255660"/>
    <w:rsid w:val="00260F79"/>
    <w:rsid w:val="00263B6E"/>
    <w:rsid w:val="00265A7E"/>
    <w:rsid w:val="00270B61"/>
    <w:rsid w:val="00270B68"/>
    <w:rsid w:val="002733FC"/>
    <w:rsid w:val="0027358C"/>
    <w:rsid w:val="00274C2F"/>
    <w:rsid w:val="002765FA"/>
    <w:rsid w:val="00276D63"/>
    <w:rsid w:val="0028064A"/>
    <w:rsid w:val="00286816"/>
    <w:rsid w:val="00286D0E"/>
    <w:rsid w:val="00290C3C"/>
    <w:rsid w:val="00290CDA"/>
    <w:rsid w:val="00291A42"/>
    <w:rsid w:val="00291D86"/>
    <w:rsid w:val="00291DCA"/>
    <w:rsid w:val="00292474"/>
    <w:rsid w:val="00294CA5"/>
    <w:rsid w:val="00294DE9"/>
    <w:rsid w:val="00295D27"/>
    <w:rsid w:val="002971A5"/>
    <w:rsid w:val="002A0024"/>
    <w:rsid w:val="002A1FC5"/>
    <w:rsid w:val="002A3C72"/>
    <w:rsid w:val="002A4122"/>
    <w:rsid w:val="002A46FA"/>
    <w:rsid w:val="002A4B19"/>
    <w:rsid w:val="002A554E"/>
    <w:rsid w:val="002A5B68"/>
    <w:rsid w:val="002A5DB4"/>
    <w:rsid w:val="002A6742"/>
    <w:rsid w:val="002B11B2"/>
    <w:rsid w:val="002B1EE3"/>
    <w:rsid w:val="002B27C5"/>
    <w:rsid w:val="002B2BED"/>
    <w:rsid w:val="002B2E87"/>
    <w:rsid w:val="002B4221"/>
    <w:rsid w:val="002B7C02"/>
    <w:rsid w:val="002C2D89"/>
    <w:rsid w:val="002C3F8D"/>
    <w:rsid w:val="002C5F65"/>
    <w:rsid w:val="002C67E6"/>
    <w:rsid w:val="002C7922"/>
    <w:rsid w:val="002D069B"/>
    <w:rsid w:val="002D3311"/>
    <w:rsid w:val="002D39F7"/>
    <w:rsid w:val="002D4FF4"/>
    <w:rsid w:val="002D5C58"/>
    <w:rsid w:val="002D683D"/>
    <w:rsid w:val="002D745C"/>
    <w:rsid w:val="002D74BA"/>
    <w:rsid w:val="002D7A48"/>
    <w:rsid w:val="002E2E5E"/>
    <w:rsid w:val="002E4D77"/>
    <w:rsid w:val="002F2233"/>
    <w:rsid w:val="002F336C"/>
    <w:rsid w:val="002F39C2"/>
    <w:rsid w:val="002F5086"/>
    <w:rsid w:val="002F6CC9"/>
    <w:rsid w:val="00300659"/>
    <w:rsid w:val="00300831"/>
    <w:rsid w:val="00301639"/>
    <w:rsid w:val="0030186C"/>
    <w:rsid w:val="00307B13"/>
    <w:rsid w:val="003111AC"/>
    <w:rsid w:val="00311D15"/>
    <w:rsid w:val="00313E62"/>
    <w:rsid w:val="00315F5F"/>
    <w:rsid w:val="0031660D"/>
    <w:rsid w:val="003168B1"/>
    <w:rsid w:val="00321E60"/>
    <w:rsid w:val="00324744"/>
    <w:rsid w:val="00325674"/>
    <w:rsid w:val="00325F3A"/>
    <w:rsid w:val="0032604C"/>
    <w:rsid w:val="0032619B"/>
    <w:rsid w:val="00326787"/>
    <w:rsid w:val="00326AE7"/>
    <w:rsid w:val="00326BA7"/>
    <w:rsid w:val="003270E3"/>
    <w:rsid w:val="00327760"/>
    <w:rsid w:val="00330CC3"/>
    <w:rsid w:val="0033135C"/>
    <w:rsid w:val="00332325"/>
    <w:rsid w:val="003336A9"/>
    <w:rsid w:val="00333E51"/>
    <w:rsid w:val="0033543C"/>
    <w:rsid w:val="00336F7E"/>
    <w:rsid w:val="00340205"/>
    <w:rsid w:val="003404AD"/>
    <w:rsid w:val="00340B4A"/>
    <w:rsid w:val="0034304D"/>
    <w:rsid w:val="003455AE"/>
    <w:rsid w:val="00346A87"/>
    <w:rsid w:val="00347067"/>
    <w:rsid w:val="00347F20"/>
    <w:rsid w:val="003511E4"/>
    <w:rsid w:val="003517B7"/>
    <w:rsid w:val="003547F5"/>
    <w:rsid w:val="00355B36"/>
    <w:rsid w:val="00356F38"/>
    <w:rsid w:val="00357A65"/>
    <w:rsid w:val="00363B6C"/>
    <w:rsid w:val="003650B4"/>
    <w:rsid w:val="0036515E"/>
    <w:rsid w:val="00370AFD"/>
    <w:rsid w:val="0037133A"/>
    <w:rsid w:val="00372AF4"/>
    <w:rsid w:val="00373D5C"/>
    <w:rsid w:val="00373DEB"/>
    <w:rsid w:val="00374984"/>
    <w:rsid w:val="00382563"/>
    <w:rsid w:val="0038446E"/>
    <w:rsid w:val="003844F9"/>
    <w:rsid w:val="00385ADF"/>
    <w:rsid w:val="00386C13"/>
    <w:rsid w:val="00386DD6"/>
    <w:rsid w:val="00387EE9"/>
    <w:rsid w:val="003900CB"/>
    <w:rsid w:val="00391B4E"/>
    <w:rsid w:val="00392D22"/>
    <w:rsid w:val="00395FD4"/>
    <w:rsid w:val="00396737"/>
    <w:rsid w:val="0039741E"/>
    <w:rsid w:val="0039772A"/>
    <w:rsid w:val="00397A48"/>
    <w:rsid w:val="003A0A81"/>
    <w:rsid w:val="003A4D6F"/>
    <w:rsid w:val="003A533F"/>
    <w:rsid w:val="003A6034"/>
    <w:rsid w:val="003B125F"/>
    <w:rsid w:val="003B7777"/>
    <w:rsid w:val="003C4226"/>
    <w:rsid w:val="003C456B"/>
    <w:rsid w:val="003C5A46"/>
    <w:rsid w:val="003C6D98"/>
    <w:rsid w:val="003D4358"/>
    <w:rsid w:val="003D4FD4"/>
    <w:rsid w:val="003D5373"/>
    <w:rsid w:val="003E05B5"/>
    <w:rsid w:val="003E0A52"/>
    <w:rsid w:val="003E1EC0"/>
    <w:rsid w:val="003E3321"/>
    <w:rsid w:val="003E461B"/>
    <w:rsid w:val="003E4886"/>
    <w:rsid w:val="003E76C8"/>
    <w:rsid w:val="003F1007"/>
    <w:rsid w:val="003F1409"/>
    <w:rsid w:val="003F3198"/>
    <w:rsid w:val="003F509A"/>
    <w:rsid w:val="003F5AB9"/>
    <w:rsid w:val="004002B1"/>
    <w:rsid w:val="00401A1F"/>
    <w:rsid w:val="0040241C"/>
    <w:rsid w:val="00404833"/>
    <w:rsid w:val="00407373"/>
    <w:rsid w:val="0041043A"/>
    <w:rsid w:val="00411FB4"/>
    <w:rsid w:val="00412735"/>
    <w:rsid w:val="0041328B"/>
    <w:rsid w:val="004179EE"/>
    <w:rsid w:val="0042046E"/>
    <w:rsid w:val="004224DF"/>
    <w:rsid w:val="00425FB7"/>
    <w:rsid w:val="00426807"/>
    <w:rsid w:val="0042739F"/>
    <w:rsid w:val="00430D88"/>
    <w:rsid w:val="004328A9"/>
    <w:rsid w:val="0043377D"/>
    <w:rsid w:val="00433826"/>
    <w:rsid w:val="00434BEE"/>
    <w:rsid w:val="00442B11"/>
    <w:rsid w:val="0044312E"/>
    <w:rsid w:val="00443425"/>
    <w:rsid w:val="00443AC9"/>
    <w:rsid w:val="00445256"/>
    <w:rsid w:val="00446E45"/>
    <w:rsid w:val="004475D9"/>
    <w:rsid w:val="004476E5"/>
    <w:rsid w:val="0045179C"/>
    <w:rsid w:val="004522FC"/>
    <w:rsid w:val="0045266B"/>
    <w:rsid w:val="0045742C"/>
    <w:rsid w:val="004609C6"/>
    <w:rsid w:val="00461068"/>
    <w:rsid w:val="00462911"/>
    <w:rsid w:val="00463A6A"/>
    <w:rsid w:val="00463EB7"/>
    <w:rsid w:val="0046467E"/>
    <w:rsid w:val="0046499A"/>
    <w:rsid w:val="004655C4"/>
    <w:rsid w:val="0047170D"/>
    <w:rsid w:val="00471ECD"/>
    <w:rsid w:val="00473262"/>
    <w:rsid w:val="004759ED"/>
    <w:rsid w:val="00476907"/>
    <w:rsid w:val="00477320"/>
    <w:rsid w:val="00480DBB"/>
    <w:rsid w:val="00481E4B"/>
    <w:rsid w:val="00481F33"/>
    <w:rsid w:val="0048329E"/>
    <w:rsid w:val="004877D4"/>
    <w:rsid w:val="004879D0"/>
    <w:rsid w:val="00487A9E"/>
    <w:rsid w:val="00487E4D"/>
    <w:rsid w:val="00487F9B"/>
    <w:rsid w:val="004903EF"/>
    <w:rsid w:val="0049103B"/>
    <w:rsid w:val="00491D60"/>
    <w:rsid w:val="00496C96"/>
    <w:rsid w:val="004A0363"/>
    <w:rsid w:val="004A0DB3"/>
    <w:rsid w:val="004A3DEF"/>
    <w:rsid w:val="004A632D"/>
    <w:rsid w:val="004A7196"/>
    <w:rsid w:val="004B1684"/>
    <w:rsid w:val="004B16E0"/>
    <w:rsid w:val="004B2B96"/>
    <w:rsid w:val="004B2E84"/>
    <w:rsid w:val="004B34C8"/>
    <w:rsid w:val="004B4732"/>
    <w:rsid w:val="004B7FD7"/>
    <w:rsid w:val="004C12ED"/>
    <w:rsid w:val="004C1324"/>
    <w:rsid w:val="004C3840"/>
    <w:rsid w:val="004C4368"/>
    <w:rsid w:val="004C5D53"/>
    <w:rsid w:val="004C7509"/>
    <w:rsid w:val="004D02BC"/>
    <w:rsid w:val="004D06B5"/>
    <w:rsid w:val="004D0B72"/>
    <w:rsid w:val="004D2287"/>
    <w:rsid w:val="004D22D8"/>
    <w:rsid w:val="004D2F8E"/>
    <w:rsid w:val="004D32F0"/>
    <w:rsid w:val="004D5FC4"/>
    <w:rsid w:val="004E102B"/>
    <w:rsid w:val="004E151D"/>
    <w:rsid w:val="004E3527"/>
    <w:rsid w:val="004E5681"/>
    <w:rsid w:val="004E630F"/>
    <w:rsid w:val="004F0846"/>
    <w:rsid w:val="004F095D"/>
    <w:rsid w:val="004F13DD"/>
    <w:rsid w:val="004F1854"/>
    <w:rsid w:val="004F24B6"/>
    <w:rsid w:val="004F3362"/>
    <w:rsid w:val="004F7AC5"/>
    <w:rsid w:val="004F7DAD"/>
    <w:rsid w:val="005026F5"/>
    <w:rsid w:val="0050282D"/>
    <w:rsid w:val="00502F2F"/>
    <w:rsid w:val="005030DD"/>
    <w:rsid w:val="005041C3"/>
    <w:rsid w:val="00505225"/>
    <w:rsid w:val="00505A92"/>
    <w:rsid w:val="0050668C"/>
    <w:rsid w:val="00507095"/>
    <w:rsid w:val="00510661"/>
    <w:rsid w:val="00512DF7"/>
    <w:rsid w:val="0051318E"/>
    <w:rsid w:val="005156C2"/>
    <w:rsid w:val="0051746F"/>
    <w:rsid w:val="00517F6F"/>
    <w:rsid w:val="005230DF"/>
    <w:rsid w:val="00523E0C"/>
    <w:rsid w:val="005249FC"/>
    <w:rsid w:val="00525557"/>
    <w:rsid w:val="00525B26"/>
    <w:rsid w:val="00526664"/>
    <w:rsid w:val="00527A6F"/>
    <w:rsid w:val="005302FE"/>
    <w:rsid w:val="0053134C"/>
    <w:rsid w:val="005313B8"/>
    <w:rsid w:val="00531AAF"/>
    <w:rsid w:val="00532937"/>
    <w:rsid w:val="00532A69"/>
    <w:rsid w:val="00532A86"/>
    <w:rsid w:val="005340E7"/>
    <w:rsid w:val="0053540B"/>
    <w:rsid w:val="00536C26"/>
    <w:rsid w:val="00540E50"/>
    <w:rsid w:val="00540FDC"/>
    <w:rsid w:val="00541BC6"/>
    <w:rsid w:val="00541ECA"/>
    <w:rsid w:val="00543428"/>
    <w:rsid w:val="005438F2"/>
    <w:rsid w:val="00544977"/>
    <w:rsid w:val="00544F5A"/>
    <w:rsid w:val="005454C6"/>
    <w:rsid w:val="00550B69"/>
    <w:rsid w:val="00552953"/>
    <w:rsid w:val="0055298E"/>
    <w:rsid w:val="00552B61"/>
    <w:rsid w:val="005538E6"/>
    <w:rsid w:val="00554A0E"/>
    <w:rsid w:val="00554C20"/>
    <w:rsid w:val="0055608D"/>
    <w:rsid w:val="005609B8"/>
    <w:rsid w:val="00560DA8"/>
    <w:rsid w:val="00570041"/>
    <w:rsid w:val="00572984"/>
    <w:rsid w:val="00574B00"/>
    <w:rsid w:val="005806DA"/>
    <w:rsid w:val="0058217A"/>
    <w:rsid w:val="005824B9"/>
    <w:rsid w:val="0058375B"/>
    <w:rsid w:val="005864A5"/>
    <w:rsid w:val="00590E75"/>
    <w:rsid w:val="00592987"/>
    <w:rsid w:val="005931DD"/>
    <w:rsid w:val="00595C56"/>
    <w:rsid w:val="00597E73"/>
    <w:rsid w:val="00597F80"/>
    <w:rsid w:val="005A00C0"/>
    <w:rsid w:val="005A092D"/>
    <w:rsid w:val="005A0A28"/>
    <w:rsid w:val="005A153A"/>
    <w:rsid w:val="005A2B58"/>
    <w:rsid w:val="005A432F"/>
    <w:rsid w:val="005A47AA"/>
    <w:rsid w:val="005A5D2E"/>
    <w:rsid w:val="005A680F"/>
    <w:rsid w:val="005A6CEB"/>
    <w:rsid w:val="005A7041"/>
    <w:rsid w:val="005B4293"/>
    <w:rsid w:val="005B5148"/>
    <w:rsid w:val="005B564E"/>
    <w:rsid w:val="005C2AD5"/>
    <w:rsid w:val="005C30DF"/>
    <w:rsid w:val="005C3961"/>
    <w:rsid w:val="005C511F"/>
    <w:rsid w:val="005C64F2"/>
    <w:rsid w:val="005D16CA"/>
    <w:rsid w:val="005D1E7E"/>
    <w:rsid w:val="005D40A8"/>
    <w:rsid w:val="005D4256"/>
    <w:rsid w:val="005E1C66"/>
    <w:rsid w:val="005E1EC9"/>
    <w:rsid w:val="005E2260"/>
    <w:rsid w:val="005E2838"/>
    <w:rsid w:val="005E4D31"/>
    <w:rsid w:val="005E75A3"/>
    <w:rsid w:val="005F1990"/>
    <w:rsid w:val="005F37C2"/>
    <w:rsid w:val="005F5F0F"/>
    <w:rsid w:val="005F6F30"/>
    <w:rsid w:val="005F79B6"/>
    <w:rsid w:val="006069BE"/>
    <w:rsid w:val="00607DC8"/>
    <w:rsid w:val="00607F85"/>
    <w:rsid w:val="006122DC"/>
    <w:rsid w:val="00613E31"/>
    <w:rsid w:val="00617345"/>
    <w:rsid w:val="0062016E"/>
    <w:rsid w:val="00620758"/>
    <w:rsid w:val="006209A7"/>
    <w:rsid w:val="00621CD2"/>
    <w:rsid w:val="00622C9B"/>
    <w:rsid w:val="00625553"/>
    <w:rsid w:val="0062598A"/>
    <w:rsid w:val="00625DC2"/>
    <w:rsid w:val="00626758"/>
    <w:rsid w:val="006300B9"/>
    <w:rsid w:val="00630686"/>
    <w:rsid w:val="00630A71"/>
    <w:rsid w:val="0063343D"/>
    <w:rsid w:val="006337A6"/>
    <w:rsid w:val="00636B0A"/>
    <w:rsid w:val="00643DCE"/>
    <w:rsid w:val="00650B5E"/>
    <w:rsid w:val="00651354"/>
    <w:rsid w:val="00653271"/>
    <w:rsid w:val="006549EA"/>
    <w:rsid w:val="00655F7C"/>
    <w:rsid w:val="00656645"/>
    <w:rsid w:val="0065684D"/>
    <w:rsid w:val="00660CA9"/>
    <w:rsid w:val="00662760"/>
    <w:rsid w:val="006643E9"/>
    <w:rsid w:val="006657A1"/>
    <w:rsid w:val="006668AF"/>
    <w:rsid w:val="00667F77"/>
    <w:rsid w:val="00672C70"/>
    <w:rsid w:val="00673880"/>
    <w:rsid w:val="00674469"/>
    <w:rsid w:val="006766EA"/>
    <w:rsid w:val="006769AC"/>
    <w:rsid w:val="00677270"/>
    <w:rsid w:val="00677C69"/>
    <w:rsid w:val="00680861"/>
    <w:rsid w:val="00681DF4"/>
    <w:rsid w:val="0068463A"/>
    <w:rsid w:val="00684A64"/>
    <w:rsid w:val="00684B8A"/>
    <w:rsid w:val="006870DE"/>
    <w:rsid w:val="00690D16"/>
    <w:rsid w:val="00695C9A"/>
    <w:rsid w:val="006A0BB5"/>
    <w:rsid w:val="006A2D81"/>
    <w:rsid w:val="006A3609"/>
    <w:rsid w:val="006A3A35"/>
    <w:rsid w:val="006A7370"/>
    <w:rsid w:val="006A76DA"/>
    <w:rsid w:val="006B3293"/>
    <w:rsid w:val="006B37E7"/>
    <w:rsid w:val="006B383E"/>
    <w:rsid w:val="006B42CA"/>
    <w:rsid w:val="006B5D03"/>
    <w:rsid w:val="006C0D79"/>
    <w:rsid w:val="006C0D90"/>
    <w:rsid w:val="006C221F"/>
    <w:rsid w:val="006C228D"/>
    <w:rsid w:val="006C2C66"/>
    <w:rsid w:val="006C380A"/>
    <w:rsid w:val="006C6330"/>
    <w:rsid w:val="006C7029"/>
    <w:rsid w:val="006D0517"/>
    <w:rsid w:val="006D0639"/>
    <w:rsid w:val="006D342A"/>
    <w:rsid w:val="006D4434"/>
    <w:rsid w:val="006D44C5"/>
    <w:rsid w:val="006D4CA4"/>
    <w:rsid w:val="006D5230"/>
    <w:rsid w:val="006D5D08"/>
    <w:rsid w:val="006D6D1A"/>
    <w:rsid w:val="006E00A7"/>
    <w:rsid w:val="006E17B7"/>
    <w:rsid w:val="006E4C41"/>
    <w:rsid w:val="006E5754"/>
    <w:rsid w:val="006E5A74"/>
    <w:rsid w:val="006E7512"/>
    <w:rsid w:val="006E756D"/>
    <w:rsid w:val="006F062B"/>
    <w:rsid w:val="006F1AE5"/>
    <w:rsid w:val="006F2161"/>
    <w:rsid w:val="006F3DB0"/>
    <w:rsid w:val="007004AF"/>
    <w:rsid w:val="0070493A"/>
    <w:rsid w:val="00704E67"/>
    <w:rsid w:val="00704F1B"/>
    <w:rsid w:val="00704FB6"/>
    <w:rsid w:val="00706B87"/>
    <w:rsid w:val="00707442"/>
    <w:rsid w:val="007123BF"/>
    <w:rsid w:val="00712B49"/>
    <w:rsid w:val="00713053"/>
    <w:rsid w:val="007140CC"/>
    <w:rsid w:val="00715616"/>
    <w:rsid w:val="00715FEF"/>
    <w:rsid w:val="0071648B"/>
    <w:rsid w:val="007172CE"/>
    <w:rsid w:val="00717F82"/>
    <w:rsid w:val="007208D8"/>
    <w:rsid w:val="0072144E"/>
    <w:rsid w:val="0072290F"/>
    <w:rsid w:val="007230E5"/>
    <w:rsid w:val="007243D3"/>
    <w:rsid w:val="007265FF"/>
    <w:rsid w:val="007272F7"/>
    <w:rsid w:val="00730B1C"/>
    <w:rsid w:val="007319DC"/>
    <w:rsid w:val="00732760"/>
    <w:rsid w:val="007328D8"/>
    <w:rsid w:val="00735F2C"/>
    <w:rsid w:val="00736EEE"/>
    <w:rsid w:val="00737013"/>
    <w:rsid w:val="00742128"/>
    <w:rsid w:val="007426F4"/>
    <w:rsid w:val="00743EB3"/>
    <w:rsid w:val="00744B0D"/>
    <w:rsid w:val="00744EA2"/>
    <w:rsid w:val="0074646A"/>
    <w:rsid w:val="0074702D"/>
    <w:rsid w:val="00750E30"/>
    <w:rsid w:val="00754351"/>
    <w:rsid w:val="007545B7"/>
    <w:rsid w:val="00755B92"/>
    <w:rsid w:val="00756F4A"/>
    <w:rsid w:val="00757F5D"/>
    <w:rsid w:val="00762053"/>
    <w:rsid w:val="007647A7"/>
    <w:rsid w:val="00765648"/>
    <w:rsid w:val="00767D23"/>
    <w:rsid w:val="00772D98"/>
    <w:rsid w:val="00773B0F"/>
    <w:rsid w:val="00777727"/>
    <w:rsid w:val="0078350B"/>
    <w:rsid w:val="007871E4"/>
    <w:rsid w:val="007871EF"/>
    <w:rsid w:val="0079016D"/>
    <w:rsid w:val="00790295"/>
    <w:rsid w:val="00794E22"/>
    <w:rsid w:val="0079566F"/>
    <w:rsid w:val="00797CAB"/>
    <w:rsid w:val="007A17E4"/>
    <w:rsid w:val="007A27D2"/>
    <w:rsid w:val="007A2935"/>
    <w:rsid w:val="007A323F"/>
    <w:rsid w:val="007A56DB"/>
    <w:rsid w:val="007B1AC8"/>
    <w:rsid w:val="007B3D68"/>
    <w:rsid w:val="007B4179"/>
    <w:rsid w:val="007B666A"/>
    <w:rsid w:val="007B7170"/>
    <w:rsid w:val="007B79DF"/>
    <w:rsid w:val="007C123A"/>
    <w:rsid w:val="007C3BF6"/>
    <w:rsid w:val="007C3DA7"/>
    <w:rsid w:val="007C51BB"/>
    <w:rsid w:val="007D11FF"/>
    <w:rsid w:val="007D2AFB"/>
    <w:rsid w:val="007D4F26"/>
    <w:rsid w:val="007D5A8E"/>
    <w:rsid w:val="007D5D6C"/>
    <w:rsid w:val="007D68DD"/>
    <w:rsid w:val="007D6B80"/>
    <w:rsid w:val="007E06D4"/>
    <w:rsid w:val="007E145C"/>
    <w:rsid w:val="007E338C"/>
    <w:rsid w:val="007E43ED"/>
    <w:rsid w:val="007E69D1"/>
    <w:rsid w:val="007E6E38"/>
    <w:rsid w:val="007E73A8"/>
    <w:rsid w:val="007E7D58"/>
    <w:rsid w:val="007F1DEC"/>
    <w:rsid w:val="007F351A"/>
    <w:rsid w:val="007F4CF6"/>
    <w:rsid w:val="007F7A73"/>
    <w:rsid w:val="00800F15"/>
    <w:rsid w:val="00801CE0"/>
    <w:rsid w:val="0080294D"/>
    <w:rsid w:val="0080492D"/>
    <w:rsid w:val="00804A5A"/>
    <w:rsid w:val="00804AD4"/>
    <w:rsid w:val="0081034D"/>
    <w:rsid w:val="008108C0"/>
    <w:rsid w:val="008144C4"/>
    <w:rsid w:val="008158C1"/>
    <w:rsid w:val="008177C1"/>
    <w:rsid w:val="00817F39"/>
    <w:rsid w:val="00822E3B"/>
    <w:rsid w:val="00825094"/>
    <w:rsid w:val="00826CF4"/>
    <w:rsid w:val="00827695"/>
    <w:rsid w:val="00834D52"/>
    <w:rsid w:val="00835AED"/>
    <w:rsid w:val="00835D6C"/>
    <w:rsid w:val="0083676B"/>
    <w:rsid w:val="00841378"/>
    <w:rsid w:val="00845605"/>
    <w:rsid w:val="00845AC9"/>
    <w:rsid w:val="00846B1C"/>
    <w:rsid w:val="00847195"/>
    <w:rsid w:val="008523C0"/>
    <w:rsid w:val="00853D48"/>
    <w:rsid w:val="008543A7"/>
    <w:rsid w:val="0085686A"/>
    <w:rsid w:val="00857E35"/>
    <w:rsid w:val="008605F5"/>
    <w:rsid w:val="008645ED"/>
    <w:rsid w:val="00865076"/>
    <w:rsid w:val="008652A7"/>
    <w:rsid w:val="008667D0"/>
    <w:rsid w:val="00867CCC"/>
    <w:rsid w:val="00871D85"/>
    <w:rsid w:val="008775AF"/>
    <w:rsid w:val="008809AE"/>
    <w:rsid w:val="0088165B"/>
    <w:rsid w:val="008845CC"/>
    <w:rsid w:val="00885714"/>
    <w:rsid w:val="00886946"/>
    <w:rsid w:val="00886E75"/>
    <w:rsid w:val="00891631"/>
    <w:rsid w:val="00893050"/>
    <w:rsid w:val="008952D7"/>
    <w:rsid w:val="00895818"/>
    <w:rsid w:val="00896180"/>
    <w:rsid w:val="008977AA"/>
    <w:rsid w:val="00897D97"/>
    <w:rsid w:val="008A145C"/>
    <w:rsid w:val="008A1CBE"/>
    <w:rsid w:val="008A22D6"/>
    <w:rsid w:val="008A3B44"/>
    <w:rsid w:val="008A44F3"/>
    <w:rsid w:val="008A4CFC"/>
    <w:rsid w:val="008A4FFC"/>
    <w:rsid w:val="008A53FA"/>
    <w:rsid w:val="008A55AB"/>
    <w:rsid w:val="008A74A1"/>
    <w:rsid w:val="008B027A"/>
    <w:rsid w:val="008B2CB3"/>
    <w:rsid w:val="008B5120"/>
    <w:rsid w:val="008B65A0"/>
    <w:rsid w:val="008B66D6"/>
    <w:rsid w:val="008B79C2"/>
    <w:rsid w:val="008C3532"/>
    <w:rsid w:val="008C509B"/>
    <w:rsid w:val="008C6C4F"/>
    <w:rsid w:val="008C7629"/>
    <w:rsid w:val="008D0955"/>
    <w:rsid w:val="008D1540"/>
    <w:rsid w:val="008D2391"/>
    <w:rsid w:val="008D269B"/>
    <w:rsid w:val="008D45B7"/>
    <w:rsid w:val="008D6278"/>
    <w:rsid w:val="008E40B3"/>
    <w:rsid w:val="008E458F"/>
    <w:rsid w:val="008E4C82"/>
    <w:rsid w:val="008E66C4"/>
    <w:rsid w:val="008F247A"/>
    <w:rsid w:val="008F2EE8"/>
    <w:rsid w:val="008F3A85"/>
    <w:rsid w:val="008F496C"/>
    <w:rsid w:val="008F5A64"/>
    <w:rsid w:val="008F611C"/>
    <w:rsid w:val="008F6173"/>
    <w:rsid w:val="008F63AC"/>
    <w:rsid w:val="008F6E65"/>
    <w:rsid w:val="008F7493"/>
    <w:rsid w:val="008F7E04"/>
    <w:rsid w:val="00900AAB"/>
    <w:rsid w:val="00900C0A"/>
    <w:rsid w:val="009024FF"/>
    <w:rsid w:val="00902683"/>
    <w:rsid w:val="009066DA"/>
    <w:rsid w:val="009070A3"/>
    <w:rsid w:val="00907531"/>
    <w:rsid w:val="00907756"/>
    <w:rsid w:val="00912176"/>
    <w:rsid w:val="00915328"/>
    <w:rsid w:val="00915EB6"/>
    <w:rsid w:val="009165C9"/>
    <w:rsid w:val="00916754"/>
    <w:rsid w:val="0092045E"/>
    <w:rsid w:val="0092109A"/>
    <w:rsid w:val="00922F4C"/>
    <w:rsid w:val="00925DCB"/>
    <w:rsid w:val="009303DC"/>
    <w:rsid w:val="0093169D"/>
    <w:rsid w:val="009348D7"/>
    <w:rsid w:val="0093540E"/>
    <w:rsid w:val="009364D3"/>
    <w:rsid w:val="0094135F"/>
    <w:rsid w:val="009436FD"/>
    <w:rsid w:val="0094462E"/>
    <w:rsid w:val="009457DF"/>
    <w:rsid w:val="00945CC9"/>
    <w:rsid w:val="00946E98"/>
    <w:rsid w:val="00951847"/>
    <w:rsid w:val="00952B05"/>
    <w:rsid w:val="00953953"/>
    <w:rsid w:val="00953E07"/>
    <w:rsid w:val="00954E85"/>
    <w:rsid w:val="009570C8"/>
    <w:rsid w:val="0095761F"/>
    <w:rsid w:val="00961230"/>
    <w:rsid w:val="00966815"/>
    <w:rsid w:val="00970A73"/>
    <w:rsid w:val="00971142"/>
    <w:rsid w:val="00972082"/>
    <w:rsid w:val="0097393B"/>
    <w:rsid w:val="009756C0"/>
    <w:rsid w:val="00975BC5"/>
    <w:rsid w:val="009770A6"/>
    <w:rsid w:val="009771AE"/>
    <w:rsid w:val="009819F0"/>
    <w:rsid w:val="00984667"/>
    <w:rsid w:val="00985446"/>
    <w:rsid w:val="009860FA"/>
    <w:rsid w:val="00987BCF"/>
    <w:rsid w:val="0099176B"/>
    <w:rsid w:val="00995536"/>
    <w:rsid w:val="0099595C"/>
    <w:rsid w:val="00997867"/>
    <w:rsid w:val="009A000E"/>
    <w:rsid w:val="009A0DD5"/>
    <w:rsid w:val="009A1BEE"/>
    <w:rsid w:val="009A34A9"/>
    <w:rsid w:val="009A59CC"/>
    <w:rsid w:val="009A6045"/>
    <w:rsid w:val="009A7192"/>
    <w:rsid w:val="009B06B4"/>
    <w:rsid w:val="009B7ABC"/>
    <w:rsid w:val="009B7CE5"/>
    <w:rsid w:val="009C1B11"/>
    <w:rsid w:val="009C2BF7"/>
    <w:rsid w:val="009C433B"/>
    <w:rsid w:val="009C7A34"/>
    <w:rsid w:val="009D1023"/>
    <w:rsid w:val="009D11AD"/>
    <w:rsid w:val="009D14E9"/>
    <w:rsid w:val="009D1E8F"/>
    <w:rsid w:val="009D2215"/>
    <w:rsid w:val="009D2C99"/>
    <w:rsid w:val="009D35A6"/>
    <w:rsid w:val="009D464C"/>
    <w:rsid w:val="009D4D4D"/>
    <w:rsid w:val="009D63E3"/>
    <w:rsid w:val="009E1C52"/>
    <w:rsid w:val="009E25D3"/>
    <w:rsid w:val="009E2678"/>
    <w:rsid w:val="009E3962"/>
    <w:rsid w:val="009E7CA6"/>
    <w:rsid w:val="009E7E65"/>
    <w:rsid w:val="009F04DE"/>
    <w:rsid w:val="009F2D52"/>
    <w:rsid w:val="009F3251"/>
    <w:rsid w:val="009F3576"/>
    <w:rsid w:val="009F4246"/>
    <w:rsid w:val="009F4BAB"/>
    <w:rsid w:val="009F5D13"/>
    <w:rsid w:val="009F7419"/>
    <w:rsid w:val="00A005A3"/>
    <w:rsid w:val="00A00DF6"/>
    <w:rsid w:val="00A01251"/>
    <w:rsid w:val="00A015F7"/>
    <w:rsid w:val="00A021C5"/>
    <w:rsid w:val="00A02994"/>
    <w:rsid w:val="00A02BEA"/>
    <w:rsid w:val="00A02C0F"/>
    <w:rsid w:val="00A04D14"/>
    <w:rsid w:val="00A07BCA"/>
    <w:rsid w:val="00A107AC"/>
    <w:rsid w:val="00A10BB9"/>
    <w:rsid w:val="00A13B7D"/>
    <w:rsid w:val="00A146D2"/>
    <w:rsid w:val="00A15EF3"/>
    <w:rsid w:val="00A21E6C"/>
    <w:rsid w:val="00A30CCE"/>
    <w:rsid w:val="00A31B56"/>
    <w:rsid w:val="00A338AC"/>
    <w:rsid w:val="00A422CD"/>
    <w:rsid w:val="00A44520"/>
    <w:rsid w:val="00A451D3"/>
    <w:rsid w:val="00A4699E"/>
    <w:rsid w:val="00A47BEF"/>
    <w:rsid w:val="00A50B2D"/>
    <w:rsid w:val="00A515DA"/>
    <w:rsid w:val="00A529B7"/>
    <w:rsid w:val="00A538D5"/>
    <w:rsid w:val="00A555DF"/>
    <w:rsid w:val="00A571D0"/>
    <w:rsid w:val="00A579C9"/>
    <w:rsid w:val="00A61495"/>
    <w:rsid w:val="00A61E6B"/>
    <w:rsid w:val="00A6473A"/>
    <w:rsid w:val="00A66D26"/>
    <w:rsid w:val="00A702D1"/>
    <w:rsid w:val="00A72FB8"/>
    <w:rsid w:val="00A73CF6"/>
    <w:rsid w:val="00A74743"/>
    <w:rsid w:val="00A843C2"/>
    <w:rsid w:val="00A8462F"/>
    <w:rsid w:val="00A8573B"/>
    <w:rsid w:val="00A858C8"/>
    <w:rsid w:val="00A8684A"/>
    <w:rsid w:val="00A8748E"/>
    <w:rsid w:val="00A8797E"/>
    <w:rsid w:val="00A90691"/>
    <w:rsid w:val="00A90FF4"/>
    <w:rsid w:val="00A91C62"/>
    <w:rsid w:val="00A920FB"/>
    <w:rsid w:val="00A93A78"/>
    <w:rsid w:val="00A94845"/>
    <w:rsid w:val="00A94C1A"/>
    <w:rsid w:val="00A96DCE"/>
    <w:rsid w:val="00AA2FF8"/>
    <w:rsid w:val="00AA4EF3"/>
    <w:rsid w:val="00AA533E"/>
    <w:rsid w:val="00AA6018"/>
    <w:rsid w:val="00AA70EF"/>
    <w:rsid w:val="00AB2474"/>
    <w:rsid w:val="00AB2497"/>
    <w:rsid w:val="00AB2BB1"/>
    <w:rsid w:val="00AB3977"/>
    <w:rsid w:val="00AB4FFE"/>
    <w:rsid w:val="00AB5B54"/>
    <w:rsid w:val="00AB63DE"/>
    <w:rsid w:val="00AB66F7"/>
    <w:rsid w:val="00AB677D"/>
    <w:rsid w:val="00AB792E"/>
    <w:rsid w:val="00AC190A"/>
    <w:rsid w:val="00AC2244"/>
    <w:rsid w:val="00AC2959"/>
    <w:rsid w:val="00AC3376"/>
    <w:rsid w:val="00AC53A8"/>
    <w:rsid w:val="00AC5FC0"/>
    <w:rsid w:val="00AC6E7C"/>
    <w:rsid w:val="00AD16D2"/>
    <w:rsid w:val="00AD5778"/>
    <w:rsid w:val="00AD6E82"/>
    <w:rsid w:val="00AD7B71"/>
    <w:rsid w:val="00AD7FC5"/>
    <w:rsid w:val="00AE298F"/>
    <w:rsid w:val="00AE31DA"/>
    <w:rsid w:val="00AE33C8"/>
    <w:rsid w:val="00AE39D0"/>
    <w:rsid w:val="00AE5620"/>
    <w:rsid w:val="00AE56E8"/>
    <w:rsid w:val="00AE5F7F"/>
    <w:rsid w:val="00AE768D"/>
    <w:rsid w:val="00AE7D83"/>
    <w:rsid w:val="00AF1C60"/>
    <w:rsid w:val="00AF293D"/>
    <w:rsid w:val="00AF3B49"/>
    <w:rsid w:val="00AF3E44"/>
    <w:rsid w:val="00AF635B"/>
    <w:rsid w:val="00B02E70"/>
    <w:rsid w:val="00B03E33"/>
    <w:rsid w:val="00B04FC7"/>
    <w:rsid w:val="00B128B9"/>
    <w:rsid w:val="00B12CB9"/>
    <w:rsid w:val="00B12FED"/>
    <w:rsid w:val="00B167C8"/>
    <w:rsid w:val="00B201C9"/>
    <w:rsid w:val="00B2124C"/>
    <w:rsid w:val="00B2168E"/>
    <w:rsid w:val="00B220BE"/>
    <w:rsid w:val="00B229D6"/>
    <w:rsid w:val="00B25123"/>
    <w:rsid w:val="00B25AA2"/>
    <w:rsid w:val="00B26E52"/>
    <w:rsid w:val="00B27A8F"/>
    <w:rsid w:val="00B27F6F"/>
    <w:rsid w:val="00B334B3"/>
    <w:rsid w:val="00B33D35"/>
    <w:rsid w:val="00B33E2C"/>
    <w:rsid w:val="00B34CAA"/>
    <w:rsid w:val="00B3593B"/>
    <w:rsid w:val="00B36854"/>
    <w:rsid w:val="00B41BFA"/>
    <w:rsid w:val="00B41E08"/>
    <w:rsid w:val="00B427F8"/>
    <w:rsid w:val="00B4305B"/>
    <w:rsid w:val="00B44752"/>
    <w:rsid w:val="00B44B26"/>
    <w:rsid w:val="00B46667"/>
    <w:rsid w:val="00B4794F"/>
    <w:rsid w:val="00B47993"/>
    <w:rsid w:val="00B47BC1"/>
    <w:rsid w:val="00B50D30"/>
    <w:rsid w:val="00B524DA"/>
    <w:rsid w:val="00B525EB"/>
    <w:rsid w:val="00B52733"/>
    <w:rsid w:val="00B529F1"/>
    <w:rsid w:val="00B52E6D"/>
    <w:rsid w:val="00B53DAE"/>
    <w:rsid w:val="00B54788"/>
    <w:rsid w:val="00B5496A"/>
    <w:rsid w:val="00B56309"/>
    <w:rsid w:val="00B56F82"/>
    <w:rsid w:val="00B60F5C"/>
    <w:rsid w:val="00B6360C"/>
    <w:rsid w:val="00B645D4"/>
    <w:rsid w:val="00B64E4A"/>
    <w:rsid w:val="00B70D90"/>
    <w:rsid w:val="00B7195F"/>
    <w:rsid w:val="00B719B1"/>
    <w:rsid w:val="00B73FBE"/>
    <w:rsid w:val="00B74B73"/>
    <w:rsid w:val="00B763B9"/>
    <w:rsid w:val="00B763CF"/>
    <w:rsid w:val="00B826B9"/>
    <w:rsid w:val="00B8275A"/>
    <w:rsid w:val="00B827C6"/>
    <w:rsid w:val="00B9056E"/>
    <w:rsid w:val="00B90ACC"/>
    <w:rsid w:val="00B920DA"/>
    <w:rsid w:val="00B936E3"/>
    <w:rsid w:val="00B945A7"/>
    <w:rsid w:val="00B957D3"/>
    <w:rsid w:val="00B95BC2"/>
    <w:rsid w:val="00B9711E"/>
    <w:rsid w:val="00B97608"/>
    <w:rsid w:val="00BA29AE"/>
    <w:rsid w:val="00BA3EE0"/>
    <w:rsid w:val="00BA4FDC"/>
    <w:rsid w:val="00BA50C8"/>
    <w:rsid w:val="00BB251D"/>
    <w:rsid w:val="00BB304C"/>
    <w:rsid w:val="00BB5C39"/>
    <w:rsid w:val="00BB5E9D"/>
    <w:rsid w:val="00BC1C21"/>
    <w:rsid w:val="00BC27AD"/>
    <w:rsid w:val="00BC4DFE"/>
    <w:rsid w:val="00BC7C53"/>
    <w:rsid w:val="00BD0214"/>
    <w:rsid w:val="00BD0A45"/>
    <w:rsid w:val="00BD33BE"/>
    <w:rsid w:val="00BD389E"/>
    <w:rsid w:val="00BD630D"/>
    <w:rsid w:val="00BE0410"/>
    <w:rsid w:val="00BE2A9E"/>
    <w:rsid w:val="00BE30DA"/>
    <w:rsid w:val="00BE37E7"/>
    <w:rsid w:val="00BE3A38"/>
    <w:rsid w:val="00BE69B2"/>
    <w:rsid w:val="00BF0E97"/>
    <w:rsid w:val="00BF35A0"/>
    <w:rsid w:val="00BF3DF4"/>
    <w:rsid w:val="00BF43CA"/>
    <w:rsid w:val="00BF4C6E"/>
    <w:rsid w:val="00BF56B0"/>
    <w:rsid w:val="00BF66FB"/>
    <w:rsid w:val="00C00F09"/>
    <w:rsid w:val="00C016C4"/>
    <w:rsid w:val="00C03719"/>
    <w:rsid w:val="00C03A33"/>
    <w:rsid w:val="00C07933"/>
    <w:rsid w:val="00C10265"/>
    <w:rsid w:val="00C11860"/>
    <w:rsid w:val="00C12D55"/>
    <w:rsid w:val="00C133A0"/>
    <w:rsid w:val="00C147D6"/>
    <w:rsid w:val="00C17454"/>
    <w:rsid w:val="00C202D5"/>
    <w:rsid w:val="00C2100D"/>
    <w:rsid w:val="00C226CF"/>
    <w:rsid w:val="00C23570"/>
    <w:rsid w:val="00C31751"/>
    <w:rsid w:val="00C32238"/>
    <w:rsid w:val="00C3295A"/>
    <w:rsid w:val="00C33DFF"/>
    <w:rsid w:val="00C3587C"/>
    <w:rsid w:val="00C36EC3"/>
    <w:rsid w:val="00C41A82"/>
    <w:rsid w:val="00C425AA"/>
    <w:rsid w:val="00C4330F"/>
    <w:rsid w:val="00C43C79"/>
    <w:rsid w:val="00C449DA"/>
    <w:rsid w:val="00C45E99"/>
    <w:rsid w:val="00C50B49"/>
    <w:rsid w:val="00C52D70"/>
    <w:rsid w:val="00C5500E"/>
    <w:rsid w:val="00C56FC5"/>
    <w:rsid w:val="00C571CE"/>
    <w:rsid w:val="00C5751B"/>
    <w:rsid w:val="00C57A0A"/>
    <w:rsid w:val="00C57CED"/>
    <w:rsid w:val="00C62297"/>
    <w:rsid w:val="00C622FB"/>
    <w:rsid w:val="00C63B5E"/>
    <w:rsid w:val="00C64084"/>
    <w:rsid w:val="00C64854"/>
    <w:rsid w:val="00C64A64"/>
    <w:rsid w:val="00C64B33"/>
    <w:rsid w:val="00C64BD2"/>
    <w:rsid w:val="00C65E79"/>
    <w:rsid w:val="00C66E07"/>
    <w:rsid w:val="00C66F8D"/>
    <w:rsid w:val="00C67600"/>
    <w:rsid w:val="00C7028B"/>
    <w:rsid w:val="00C7059F"/>
    <w:rsid w:val="00C7121A"/>
    <w:rsid w:val="00C71543"/>
    <w:rsid w:val="00C717FF"/>
    <w:rsid w:val="00C71D7B"/>
    <w:rsid w:val="00C721D4"/>
    <w:rsid w:val="00C737BE"/>
    <w:rsid w:val="00C74383"/>
    <w:rsid w:val="00C74D1F"/>
    <w:rsid w:val="00C75489"/>
    <w:rsid w:val="00C771A2"/>
    <w:rsid w:val="00C811E7"/>
    <w:rsid w:val="00C81A6E"/>
    <w:rsid w:val="00C820CD"/>
    <w:rsid w:val="00C8261C"/>
    <w:rsid w:val="00C83698"/>
    <w:rsid w:val="00C84378"/>
    <w:rsid w:val="00C852AD"/>
    <w:rsid w:val="00C85EA8"/>
    <w:rsid w:val="00C873DC"/>
    <w:rsid w:val="00C87499"/>
    <w:rsid w:val="00C907E2"/>
    <w:rsid w:val="00C92201"/>
    <w:rsid w:val="00C92996"/>
    <w:rsid w:val="00C94964"/>
    <w:rsid w:val="00C97E08"/>
    <w:rsid w:val="00CA0332"/>
    <w:rsid w:val="00CA081B"/>
    <w:rsid w:val="00CA0E2E"/>
    <w:rsid w:val="00CA3866"/>
    <w:rsid w:val="00CA4840"/>
    <w:rsid w:val="00CA5471"/>
    <w:rsid w:val="00CA6B20"/>
    <w:rsid w:val="00CB043F"/>
    <w:rsid w:val="00CB0E14"/>
    <w:rsid w:val="00CB27FE"/>
    <w:rsid w:val="00CB2FD4"/>
    <w:rsid w:val="00CB4C04"/>
    <w:rsid w:val="00CB5341"/>
    <w:rsid w:val="00CB61D0"/>
    <w:rsid w:val="00CB6B90"/>
    <w:rsid w:val="00CB6CC9"/>
    <w:rsid w:val="00CB70CD"/>
    <w:rsid w:val="00CC11F3"/>
    <w:rsid w:val="00CC17B8"/>
    <w:rsid w:val="00CC2A34"/>
    <w:rsid w:val="00CC6BC4"/>
    <w:rsid w:val="00CC7F24"/>
    <w:rsid w:val="00CD0DAF"/>
    <w:rsid w:val="00CD2728"/>
    <w:rsid w:val="00CD35A1"/>
    <w:rsid w:val="00CD36C0"/>
    <w:rsid w:val="00CD5C05"/>
    <w:rsid w:val="00CD69CD"/>
    <w:rsid w:val="00CD7E18"/>
    <w:rsid w:val="00CE01BC"/>
    <w:rsid w:val="00CE13DB"/>
    <w:rsid w:val="00CE15B4"/>
    <w:rsid w:val="00CE2FD8"/>
    <w:rsid w:val="00CE4096"/>
    <w:rsid w:val="00CE5D9B"/>
    <w:rsid w:val="00CF4D8E"/>
    <w:rsid w:val="00CF5689"/>
    <w:rsid w:val="00CF67FD"/>
    <w:rsid w:val="00CF79EE"/>
    <w:rsid w:val="00D00136"/>
    <w:rsid w:val="00D0538A"/>
    <w:rsid w:val="00D10558"/>
    <w:rsid w:val="00D11C5D"/>
    <w:rsid w:val="00D162D0"/>
    <w:rsid w:val="00D21980"/>
    <w:rsid w:val="00D22648"/>
    <w:rsid w:val="00D22F20"/>
    <w:rsid w:val="00D23B47"/>
    <w:rsid w:val="00D24E05"/>
    <w:rsid w:val="00D263C7"/>
    <w:rsid w:val="00D30641"/>
    <w:rsid w:val="00D33910"/>
    <w:rsid w:val="00D33E9A"/>
    <w:rsid w:val="00D34A7C"/>
    <w:rsid w:val="00D3531C"/>
    <w:rsid w:val="00D35326"/>
    <w:rsid w:val="00D360CF"/>
    <w:rsid w:val="00D36CF6"/>
    <w:rsid w:val="00D37992"/>
    <w:rsid w:val="00D37D28"/>
    <w:rsid w:val="00D41DB0"/>
    <w:rsid w:val="00D42FBE"/>
    <w:rsid w:val="00D439AC"/>
    <w:rsid w:val="00D4510D"/>
    <w:rsid w:val="00D45F0C"/>
    <w:rsid w:val="00D46D63"/>
    <w:rsid w:val="00D47323"/>
    <w:rsid w:val="00D4754C"/>
    <w:rsid w:val="00D5051B"/>
    <w:rsid w:val="00D50C79"/>
    <w:rsid w:val="00D5287F"/>
    <w:rsid w:val="00D53203"/>
    <w:rsid w:val="00D53CF4"/>
    <w:rsid w:val="00D5653D"/>
    <w:rsid w:val="00D5689A"/>
    <w:rsid w:val="00D61279"/>
    <w:rsid w:val="00D61D8C"/>
    <w:rsid w:val="00D62CBB"/>
    <w:rsid w:val="00D64CEC"/>
    <w:rsid w:val="00D64EFA"/>
    <w:rsid w:val="00D653FC"/>
    <w:rsid w:val="00D663ED"/>
    <w:rsid w:val="00D66C7E"/>
    <w:rsid w:val="00D66DF8"/>
    <w:rsid w:val="00D70044"/>
    <w:rsid w:val="00D7078C"/>
    <w:rsid w:val="00D70D71"/>
    <w:rsid w:val="00D71381"/>
    <w:rsid w:val="00D725C8"/>
    <w:rsid w:val="00D72C35"/>
    <w:rsid w:val="00D73057"/>
    <w:rsid w:val="00D752CE"/>
    <w:rsid w:val="00D75B8B"/>
    <w:rsid w:val="00D75BED"/>
    <w:rsid w:val="00D76038"/>
    <w:rsid w:val="00D761C5"/>
    <w:rsid w:val="00D77EAC"/>
    <w:rsid w:val="00D818BD"/>
    <w:rsid w:val="00D82FD6"/>
    <w:rsid w:val="00D83C1B"/>
    <w:rsid w:val="00D84F4D"/>
    <w:rsid w:val="00D85B2D"/>
    <w:rsid w:val="00D86702"/>
    <w:rsid w:val="00D904B7"/>
    <w:rsid w:val="00D91870"/>
    <w:rsid w:val="00D94BCF"/>
    <w:rsid w:val="00D94D6D"/>
    <w:rsid w:val="00D94D8C"/>
    <w:rsid w:val="00D95989"/>
    <w:rsid w:val="00D97738"/>
    <w:rsid w:val="00DA32E8"/>
    <w:rsid w:val="00DA4910"/>
    <w:rsid w:val="00DA6204"/>
    <w:rsid w:val="00DA6CFF"/>
    <w:rsid w:val="00DB1C70"/>
    <w:rsid w:val="00DB20A8"/>
    <w:rsid w:val="00DB2804"/>
    <w:rsid w:val="00DB3FCD"/>
    <w:rsid w:val="00DB488E"/>
    <w:rsid w:val="00DB5CB0"/>
    <w:rsid w:val="00DB7344"/>
    <w:rsid w:val="00DC01F2"/>
    <w:rsid w:val="00DC45CB"/>
    <w:rsid w:val="00DC5A85"/>
    <w:rsid w:val="00DC77DB"/>
    <w:rsid w:val="00DD03F7"/>
    <w:rsid w:val="00DD14E1"/>
    <w:rsid w:val="00DD2804"/>
    <w:rsid w:val="00DD415D"/>
    <w:rsid w:val="00DD42A6"/>
    <w:rsid w:val="00DD4309"/>
    <w:rsid w:val="00DD4DD3"/>
    <w:rsid w:val="00DD5C08"/>
    <w:rsid w:val="00DD6624"/>
    <w:rsid w:val="00DD70AB"/>
    <w:rsid w:val="00DE0FE3"/>
    <w:rsid w:val="00DE13EB"/>
    <w:rsid w:val="00DE1870"/>
    <w:rsid w:val="00DE28C1"/>
    <w:rsid w:val="00DE516C"/>
    <w:rsid w:val="00DE6183"/>
    <w:rsid w:val="00DE6368"/>
    <w:rsid w:val="00DE6A2A"/>
    <w:rsid w:val="00DE6E7E"/>
    <w:rsid w:val="00DF0257"/>
    <w:rsid w:val="00DF3483"/>
    <w:rsid w:val="00DF6F6D"/>
    <w:rsid w:val="00DF7DE0"/>
    <w:rsid w:val="00DF7F79"/>
    <w:rsid w:val="00E00DDB"/>
    <w:rsid w:val="00E01B8D"/>
    <w:rsid w:val="00E038C2"/>
    <w:rsid w:val="00E03CD7"/>
    <w:rsid w:val="00E04384"/>
    <w:rsid w:val="00E05837"/>
    <w:rsid w:val="00E05995"/>
    <w:rsid w:val="00E05D55"/>
    <w:rsid w:val="00E106CA"/>
    <w:rsid w:val="00E1121F"/>
    <w:rsid w:val="00E1280C"/>
    <w:rsid w:val="00E13597"/>
    <w:rsid w:val="00E20674"/>
    <w:rsid w:val="00E20E6E"/>
    <w:rsid w:val="00E21246"/>
    <w:rsid w:val="00E2459A"/>
    <w:rsid w:val="00E24C85"/>
    <w:rsid w:val="00E25ADA"/>
    <w:rsid w:val="00E26A93"/>
    <w:rsid w:val="00E30722"/>
    <w:rsid w:val="00E31D77"/>
    <w:rsid w:val="00E32952"/>
    <w:rsid w:val="00E3408C"/>
    <w:rsid w:val="00E35E07"/>
    <w:rsid w:val="00E4091C"/>
    <w:rsid w:val="00E41517"/>
    <w:rsid w:val="00E418B6"/>
    <w:rsid w:val="00E4304A"/>
    <w:rsid w:val="00E43930"/>
    <w:rsid w:val="00E44587"/>
    <w:rsid w:val="00E44E1D"/>
    <w:rsid w:val="00E46BC0"/>
    <w:rsid w:val="00E52009"/>
    <w:rsid w:val="00E57EF1"/>
    <w:rsid w:val="00E61366"/>
    <w:rsid w:val="00E61B21"/>
    <w:rsid w:val="00E630B5"/>
    <w:rsid w:val="00E65354"/>
    <w:rsid w:val="00E65AFF"/>
    <w:rsid w:val="00E66283"/>
    <w:rsid w:val="00E6752C"/>
    <w:rsid w:val="00E67A9B"/>
    <w:rsid w:val="00E67CA3"/>
    <w:rsid w:val="00E702A2"/>
    <w:rsid w:val="00E70645"/>
    <w:rsid w:val="00E70A7F"/>
    <w:rsid w:val="00E70C3C"/>
    <w:rsid w:val="00E71360"/>
    <w:rsid w:val="00E7156A"/>
    <w:rsid w:val="00E720E5"/>
    <w:rsid w:val="00E76B6D"/>
    <w:rsid w:val="00E779CA"/>
    <w:rsid w:val="00E817D1"/>
    <w:rsid w:val="00E82D75"/>
    <w:rsid w:val="00E8669A"/>
    <w:rsid w:val="00E90A1B"/>
    <w:rsid w:val="00E954E7"/>
    <w:rsid w:val="00E97E8D"/>
    <w:rsid w:val="00EA0398"/>
    <w:rsid w:val="00EA320D"/>
    <w:rsid w:val="00EA498A"/>
    <w:rsid w:val="00EA7292"/>
    <w:rsid w:val="00EB301E"/>
    <w:rsid w:val="00EB6DD6"/>
    <w:rsid w:val="00EC0757"/>
    <w:rsid w:val="00EC10E8"/>
    <w:rsid w:val="00EC132B"/>
    <w:rsid w:val="00EC3D11"/>
    <w:rsid w:val="00EC495E"/>
    <w:rsid w:val="00EC57F2"/>
    <w:rsid w:val="00EC7A62"/>
    <w:rsid w:val="00EC7AD8"/>
    <w:rsid w:val="00ED0D37"/>
    <w:rsid w:val="00ED16AA"/>
    <w:rsid w:val="00ED1A0C"/>
    <w:rsid w:val="00ED20DA"/>
    <w:rsid w:val="00ED3AC7"/>
    <w:rsid w:val="00ED507C"/>
    <w:rsid w:val="00EE00C5"/>
    <w:rsid w:val="00EE279E"/>
    <w:rsid w:val="00EE4571"/>
    <w:rsid w:val="00EE5435"/>
    <w:rsid w:val="00EE58D9"/>
    <w:rsid w:val="00EE70D1"/>
    <w:rsid w:val="00EE79A9"/>
    <w:rsid w:val="00EE7EBF"/>
    <w:rsid w:val="00EF327D"/>
    <w:rsid w:val="00F0059E"/>
    <w:rsid w:val="00F01272"/>
    <w:rsid w:val="00F0272A"/>
    <w:rsid w:val="00F03D06"/>
    <w:rsid w:val="00F05BB5"/>
    <w:rsid w:val="00F07FF2"/>
    <w:rsid w:val="00F10410"/>
    <w:rsid w:val="00F10805"/>
    <w:rsid w:val="00F10A34"/>
    <w:rsid w:val="00F130EC"/>
    <w:rsid w:val="00F13522"/>
    <w:rsid w:val="00F14EC6"/>
    <w:rsid w:val="00F15BD3"/>
    <w:rsid w:val="00F1776E"/>
    <w:rsid w:val="00F17BE6"/>
    <w:rsid w:val="00F17CD3"/>
    <w:rsid w:val="00F20834"/>
    <w:rsid w:val="00F20F3C"/>
    <w:rsid w:val="00F2240D"/>
    <w:rsid w:val="00F226D6"/>
    <w:rsid w:val="00F234FF"/>
    <w:rsid w:val="00F24979"/>
    <w:rsid w:val="00F254C9"/>
    <w:rsid w:val="00F267BB"/>
    <w:rsid w:val="00F3152F"/>
    <w:rsid w:val="00F3297F"/>
    <w:rsid w:val="00F37975"/>
    <w:rsid w:val="00F41D5F"/>
    <w:rsid w:val="00F420FC"/>
    <w:rsid w:val="00F427DB"/>
    <w:rsid w:val="00F42E70"/>
    <w:rsid w:val="00F433A7"/>
    <w:rsid w:val="00F43597"/>
    <w:rsid w:val="00F4467F"/>
    <w:rsid w:val="00F44B03"/>
    <w:rsid w:val="00F45E78"/>
    <w:rsid w:val="00F4682A"/>
    <w:rsid w:val="00F46B71"/>
    <w:rsid w:val="00F46C01"/>
    <w:rsid w:val="00F50E2D"/>
    <w:rsid w:val="00F50EB8"/>
    <w:rsid w:val="00F54106"/>
    <w:rsid w:val="00F5457A"/>
    <w:rsid w:val="00F54826"/>
    <w:rsid w:val="00F56C8C"/>
    <w:rsid w:val="00F6024C"/>
    <w:rsid w:val="00F6186F"/>
    <w:rsid w:val="00F64C26"/>
    <w:rsid w:val="00F66320"/>
    <w:rsid w:val="00F70E0E"/>
    <w:rsid w:val="00F710C9"/>
    <w:rsid w:val="00F71999"/>
    <w:rsid w:val="00F7242F"/>
    <w:rsid w:val="00F73760"/>
    <w:rsid w:val="00F7545E"/>
    <w:rsid w:val="00F7593B"/>
    <w:rsid w:val="00F76CD2"/>
    <w:rsid w:val="00F8212D"/>
    <w:rsid w:val="00F852B3"/>
    <w:rsid w:val="00F85C6D"/>
    <w:rsid w:val="00F87354"/>
    <w:rsid w:val="00F87752"/>
    <w:rsid w:val="00F91A2E"/>
    <w:rsid w:val="00F9305F"/>
    <w:rsid w:val="00F93C9B"/>
    <w:rsid w:val="00F9434A"/>
    <w:rsid w:val="00F95867"/>
    <w:rsid w:val="00F95876"/>
    <w:rsid w:val="00F96098"/>
    <w:rsid w:val="00F96A7B"/>
    <w:rsid w:val="00F97F05"/>
    <w:rsid w:val="00FA5B25"/>
    <w:rsid w:val="00FA5E2C"/>
    <w:rsid w:val="00FA6A99"/>
    <w:rsid w:val="00FA74ED"/>
    <w:rsid w:val="00FA784A"/>
    <w:rsid w:val="00FB07B5"/>
    <w:rsid w:val="00FB108C"/>
    <w:rsid w:val="00FB2F9A"/>
    <w:rsid w:val="00FB34BF"/>
    <w:rsid w:val="00FB3E85"/>
    <w:rsid w:val="00FB54E9"/>
    <w:rsid w:val="00FB734A"/>
    <w:rsid w:val="00FC2C35"/>
    <w:rsid w:val="00FC50E7"/>
    <w:rsid w:val="00FC7D5C"/>
    <w:rsid w:val="00FD3D80"/>
    <w:rsid w:val="00FD462C"/>
    <w:rsid w:val="00FD5F6F"/>
    <w:rsid w:val="00FD79A4"/>
    <w:rsid w:val="00FD7BDC"/>
    <w:rsid w:val="00FE0B99"/>
    <w:rsid w:val="00FE35EE"/>
    <w:rsid w:val="00FE496F"/>
    <w:rsid w:val="00FE70D0"/>
    <w:rsid w:val="00FE7AF2"/>
    <w:rsid w:val="00FF01CA"/>
    <w:rsid w:val="00FF0338"/>
    <w:rsid w:val="00FF05F8"/>
    <w:rsid w:val="00FF1816"/>
    <w:rsid w:val="00FF1B7E"/>
    <w:rsid w:val="00FF1F92"/>
    <w:rsid w:val="00FF2002"/>
    <w:rsid w:val="00FF4242"/>
    <w:rsid w:val="00FF4C16"/>
    <w:rsid w:val="00FF573D"/>
    <w:rsid w:val="00FF77FB"/>
    <w:rsid w:val="00FF7AFE"/>
    <w:rsid w:val="019B59BF"/>
    <w:rsid w:val="01A89AFA"/>
    <w:rsid w:val="01F52A6A"/>
    <w:rsid w:val="0271BE4B"/>
    <w:rsid w:val="02874679"/>
    <w:rsid w:val="02AD0FAD"/>
    <w:rsid w:val="02DA20B3"/>
    <w:rsid w:val="02E4CFAE"/>
    <w:rsid w:val="03EA32B5"/>
    <w:rsid w:val="0406DFED"/>
    <w:rsid w:val="059036B0"/>
    <w:rsid w:val="062C661C"/>
    <w:rsid w:val="07049FFA"/>
    <w:rsid w:val="07508F9E"/>
    <w:rsid w:val="09026779"/>
    <w:rsid w:val="0932F25B"/>
    <w:rsid w:val="09955677"/>
    <w:rsid w:val="099C5AF3"/>
    <w:rsid w:val="0A5E6D4E"/>
    <w:rsid w:val="0A6267F7"/>
    <w:rsid w:val="0AD6C00A"/>
    <w:rsid w:val="0C814B59"/>
    <w:rsid w:val="0D26DE87"/>
    <w:rsid w:val="0D7F30C1"/>
    <w:rsid w:val="0FEB6F9E"/>
    <w:rsid w:val="0FF2FC84"/>
    <w:rsid w:val="102208C8"/>
    <w:rsid w:val="103C2288"/>
    <w:rsid w:val="1101EC25"/>
    <w:rsid w:val="1169BBEE"/>
    <w:rsid w:val="117261D6"/>
    <w:rsid w:val="11861E47"/>
    <w:rsid w:val="11A27B96"/>
    <w:rsid w:val="120ED864"/>
    <w:rsid w:val="12843B9B"/>
    <w:rsid w:val="12D4B3A7"/>
    <w:rsid w:val="13029CD8"/>
    <w:rsid w:val="1587A508"/>
    <w:rsid w:val="16456DB6"/>
    <w:rsid w:val="16BA6809"/>
    <w:rsid w:val="16FB541E"/>
    <w:rsid w:val="17688289"/>
    <w:rsid w:val="185A765B"/>
    <w:rsid w:val="1865F3BD"/>
    <w:rsid w:val="18756EC8"/>
    <w:rsid w:val="1937A22E"/>
    <w:rsid w:val="1971DE5C"/>
    <w:rsid w:val="198BFF36"/>
    <w:rsid w:val="1A94D619"/>
    <w:rsid w:val="1ACAA352"/>
    <w:rsid w:val="1AF71406"/>
    <w:rsid w:val="1B8CCC6A"/>
    <w:rsid w:val="1BA7DC0E"/>
    <w:rsid w:val="1BB3B4B4"/>
    <w:rsid w:val="1BBF9D4C"/>
    <w:rsid w:val="1C45A91A"/>
    <w:rsid w:val="1C4F5E01"/>
    <w:rsid w:val="1CAADCAC"/>
    <w:rsid w:val="1CB21A75"/>
    <w:rsid w:val="1CF03694"/>
    <w:rsid w:val="1D14BF21"/>
    <w:rsid w:val="1DF898F5"/>
    <w:rsid w:val="1E431433"/>
    <w:rsid w:val="1E454F7F"/>
    <w:rsid w:val="1E684A5C"/>
    <w:rsid w:val="200980EE"/>
    <w:rsid w:val="20B6004C"/>
    <w:rsid w:val="2127504C"/>
    <w:rsid w:val="219567B6"/>
    <w:rsid w:val="227BE350"/>
    <w:rsid w:val="22B2B5CF"/>
    <w:rsid w:val="24537EF1"/>
    <w:rsid w:val="2471A704"/>
    <w:rsid w:val="2516195B"/>
    <w:rsid w:val="26531898"/>
    <w:rsid w:val="26637F06"/>
    <w:rsid w:val="274BF677"/>
    <w:rsid w:val="28DFF4B8"/>
    <w:rsid w:val="2916DFAD"/>
    <w:rsid w:val="2933AF5F"/>
    <w:rsid w:val="298DB6A4"/>
    <w:rsid w:val="2A0E28D3"/>
    <w:rsid w:val="2A9E76EC"/>
    <w:rsid w:val="2C283735"/>
    <w:rsid w:val="2E41B36C"/>
    <w:rsid w:val="2E6AABFA"/>
    <w:rsid w:val="2EEBB277"/>
    <w:rsid w:val="2F3AB621"/>
    <w:rsid w:val="2F3BEF3D"/>
    <w:rsid w:val="2F5E6818"/>
    <w:rsid w:val="2FB947D8"/>
    <w:rsid w:val="2FC2A08A"/>
    <w:rsid w:val="2FDF86DC"/>
    <w:rsid w:val="30ABB93D"/>
    <w:rsid w:val="3103DBDE"/>
    <w:rsid w:val="311861DB"/>
    <w:rsid w:val="3181D934"/>
    <w:rsid w:val="319996B3"/>
    <w:rsid w:val="31C20326"/>
    <w:rsid w:val="31D8E5E6"/>
    <w:rsid w:val="32016001"/>
    <w:rsid w:val="331F761C"/>
    <w:rsid w:val="33A211F5"/>
    <w:rsid w:val="34A05C7D"/>
    <w:rsid w:val="34E1D882"/>
    <w:rsid w:val="390F5C47"/>
    <w:rsid w:val="393C43D4"/>
    <w:rsid w:val="39C3B672"/>
    <w:rsid w:val="39CE9786"/>
    <w:rsid w:val="3B3A28F1"/>
    <w:rsid w:val="3BA81B97"/>
    <w:rsid w:val="3DE5DE78"/>
    <w:rsid w:val="3DE73FEB"/>
    <w:rsid w:val="3E03B557"/>
    <w:rsid w:val="3E60DBC2"/>
    <w:rsid w:val="3F9CC128"/>
    <w:rsid w:val="3FDF0444"/>
    <w:rsid w:val="3FF86DF4"/>
    <w:rsid w:val="4019CF99"/>
    <w:rsid w:val="4042E413"/>
    <w:rsid w:val="409E2F50"/>
    <w:rsid w:val="40B03833"/>
    <w:rsid w:val="40DD2FF1"/>
    <w:rsid w:val="41699C93"/>
    <w:rsid w:val="423B0C7A"/>
    <w:rsid w:val="43F3FC57"/>
    <w:rsid w:val="44BFC7A8"/>
    <w:rsid w:val="44EF7D19"/>
    <w:rsid w:val="4512453D"/>
    <w:rsid w:val="451416C0"/>
    <w:rsid w:val="453ADDC3"/>
    <w:rsid w:val="464F7696"/>
    <w:rsid w:val="46CCF3C4"/>
    <w:rsid w:val="47AE292F"/>
    <w:rsid w:val="481AAEB6"/>
    <w:rsid w:val="48C3E0D0"/>
    <w:rsid w:val="4A13C0F1"/>
    <w:rsid w:val="4A96D1D6"/>
    <w:rsid w:val="4B5B1A4D"/>
    <w:rsid w:val="4BC143E4"/>
    <w:rsid w:val="4E742226"/>
    <w:rsid w:val="50080C24"/>
    <w:rsid w:val="506E557C"/>
    <w:rsid w:val="51264910"/>
    <w:rsid w:val="5202164E"/>
    <w:rsid w:val="533A0696"/>
    <w:rsid w:val="53C77C02"/>
    <w:rsid w:val="54F4852D"/>
    <w:rsid w:val="556462FD"/>
    <w:rsid w:val="557C8A39"/>
    <w:rsid w:val="5595B296"/>
    <w:rsid w:val="5604241F"/>
    <w:rsid w:val="5652744E"/>
    <w:rsid w:val="568A697E"/>
    <w:rsid w:val="56A7226D"/>
    <w:rsid w:val="56BF4F2F"/>
    <w:rsid w:val="56D8778C"/>
    <w:rsid w:val="56F4BF74"/>
    <w:rsid w:val="573F1C56"/>
    <w:rsid w:val="57A87A70"/>
    <w:rsid w:val="57BF90B1"/>
    <w:rsid w:val="599A64D8"/>
    <w:rsid w:val="5A2E1266"/>
    <w:rsid w:val="5A64F6DD"/>
    <w:rsid w:val="5ABB143D"/>
    <w:rsid w:val="5BFE0516"/>
    <w:rsid w:val="5C2BDEFB"/>
    <w:rsid w:val="5C380F2E"/>
    <w:rsid w:val="5C5354AB"/>
    <w:rsid w:val="5CD34576"/>
    <w:rsid w:val="5CFD3B94"/>
    <w:rsid w:val="5CFD3CFD"/>
    <w:rsid w:val="5D5A410B"/>
    <w:rsid w:val="5DA58AC1"/>
    <w:rsid w:val="5E12257B"/>
    <w:rsid w:val="5E9937A0"/>
    <w:rsid w:val="5ECA6114"/>
    <w:rsid w:val="5F35EC14"/>
    <w:rsid w:val="5F3E5F86"/>
    <w:rsid w:val="5F41C5ED"/>
    <w:rsid w:val="5F8F9F74"/>
    <w:rsid w:val="60023D8E"/>
    <w:rsid w:val="6010F910"/>
    <w:rsid w:val="6031B777"/>
    <w:rsid w:val="60B88603"/>
    <w:rsid w:val="611F0B25"/>
    <w:rsid w:val="623C03B0"/>
    <w:rsid w:val="62566260"/>
    <w:rsid w:val="631154B4"/>
    <w:rsid w:val="65ACDC67"/>
    <w:rsid w:val="6619843C"/>
    <w:rsid w:val="679EF53F"/>
    <w:rsid w:val="67A4CC30"/>
    <w:rsid w:val="684A1A6B"/>
    <w:rsid w:val="686C013E"/>
    <w:rsid w:val="6881DB9E"/>
    <w:rsid w:val="693637D6"/>
    <w:rsid w:val="6961215C"/>
    <w:rsid w:val="69E8BB42"/>
    <w:rsid w:val="6AFD9324"/>
    <w:rsid w:val="6B7FE105"/>
    <w:rsid w:val="6BA81811"/>
    <w:rsid w:val="6C448CEE"/>
    <w:rsid w:val="6CCEE392"/>
    <w:rsid w:val="6D40EE26"/>
    <w:rsid w:val="6FDAB3D3"/>
    <w:rsid w:val="7027B7AC"/>
    <w:rsid w:val="708E7BBE"/>
    <w:rsid w:val="71538104"/>
    <w:rsid w:val="7167D78D"/>
    <w:rsid w:val="71B5A346"/>
    <w:rsid w:val="71E95B4B"/>
    <w:rsid w:val="721DB782"/>
    <w:rsid w:val="731B00BA"/>
    <w:rsid w:val="73B7FE96"/>
    <w:rsid w:val="73C725F4"/>
    <w:rsid w:val="745D3B78"/>
    <w:rsid w:val="74AF0387"/>
    <w:rsid w:val="74C74AD2"/>
    <w:rsid w:val="75933B42"/>
    <w:rsid w:val="75AA55B2"/>
    <w:rsid w:val="772F0BA3"/>
    <w:rsid w:val="77906B48"/>
    <w:rsid w:val="7793BB51"/>
    <w:rsid w:val="77AC9CA4"/>
    <w:rsid w:val="7872475C"/>
    <w:rsid w:val="79B95552"/>
    <w:rsid w:val="7B1FF305"/>
    <w:rsid w:val="7BB77243"/>
    <w:rsid w:val="7C0ABD6B"/>
    <w:rsid w:val="7C12C627"/>
    <w:rsid w:val="7C684D5D"/>
    <w:rsid w:val="7CB74AD6"/>
    <w:rsid w:val="7D313800"/>
    <w:rsid w:val="7D53D708"/>
    <w:rsid w:val="7DC38D47"/>
    <w:rsid w:val="7E10C39F"/>
    <w:rsid w:val="7E2DA28E"/>
    <w:rsid w:val="7EA5FEF2"/>
    <w:rsid w:val="7F215BB1"/>
    <w:rsid w:val="7F8E668B"/>
    <w:rsid w:val="7FA153F2"/>
    <w:rsid w:val="7FC39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248105"/>
  <w15:docId w15:val="{77224F8A-F14B-49CF-9FA7-A1F42A6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2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2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2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2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2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2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2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3"/>
      </w:numPr>
    </w:pPr>
  </w:style>
  <w:style w:type="numbering" w:customStyle="1" w:styleId="Style411">
    <w:name w:val="Style411"/>
    <w:qFormat/>
    <w:rsid w:val="005931DD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3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80"/>
    <w:rPr>
      <w:color w:val="D2232A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4-Accent1">
    <w:name w:val="Grid Table 4 Accent 1"/>
    <w:basedOn w:val="TableNormal"/>
    <w:uiPriority w:val="49"/>
    <w:rsid w:val="00D95989"/>
    <w:pPr>
      <w:spacing w:after="0" w:line="240" w:lineRule="auto"/>
    </w:pPr>
    <w:tblPr>
      <w:tblStyleRowBandSize w:val="1"/>
      <w:tblStyleColBandSize w:val="1"/>
      <w:tblBorders>
        <w:top w:val="single" w:sz="4" w:space="0" w:color="8498D1" w:themeColor="accent1" w:themeTint="99"/>
        <w:left w:val="single" w:sz="4" w:space="0" w:color="8498D1" w:themeColor="accent1" w:themeTint="99"/>
        <w:bottom w:val="single" w:sz="4" w:space="0" w:color="8498D1" w:themeColor="accent1" w:themeTint="99"/>
        <w:right w:val="single" w:sz="4" w:space="0" w:color="8498D1" w:themeColor="accent1" w:themeTint="99"/>
        <w:insideH w:val="single" w:sz="4" w:space="0" w:color="8498D1" w:themeColor="accent1" w:themeTint="99"/>
        <w:insideV w:val="single" w:sz="4" w:space="0" w:color="8498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AA8" w:themeColor="accent1"/>
          <w:left w:val="single" w:sz="4" w:space="0" w:color="3E5AA8" w:themeColor="accent1"/>
          <w:bottom w:val="single" w:sz="4" w:space="0" w:color="3E5AA8" w:themeColor="accent1"/>
          <w:right w:val="single" w:sz="4" w:space="0" w:color="3E5AA8" w:themeColor="accent1"/>
          <w:insideH w:val="nil"/>
          <w:insideV w:val="nil"/>
        </w:tcBorders>
        <w:shd w:val="clear" w:color="auto" w:fill="3E5AA8" w:themeFill="accent1"/>
      </w:tcPr>
    </w:tblStylePr>
    <w:tblStylePr w:type="lastRow">
      <w:rPr>
        <w:b/>
        <w:bCs/>
      </w:rPr>
      <w:tblPr/>
      <w:tcPr>
        <w:tcBorders>
          <w:top w:val="double" w:sz="4" w:space="0" w:color="3E5A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F0" w:themeFill="accent1" w:themeFillTint="33"/>
      </w:tcPr>
    </w:tblStylePr>
    <w:tblStylePr w:type="band1Horz">
      <w:tblPr/>
      <w:tcPr>
        <w:shd w:val="clear" w:color="auto" w:fill="D6DCF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27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84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2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1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xoserve.com/change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asgovernance.co.uk/dsc-change/131021" TargetMode="External"/><Relationship Id="rId17" Type="http://schemas.openxmlformats.org/officeDocument/2006/relationships/hyperlink" Target="http://www.xoserve.co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6a9a60a337a9468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ames.rigby@xoserve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klink@xoserve.com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James Rigby</DisplayName>
        <AccountId>80</AccountId>
        <AccountType/>
      </UserInfo>
      <UserInfo>
        <DisplayName>Megan Troth</DisplayName>
        <AccountId>14</AccountId>
        <AccountType/>
      </UserInfo>
      <UserInfo>
        <DisplayName>Rachel Taggart</DisplayName>
        <AccountId>29</AccountId>
        <AccountType/>
      </UserInfo>
      <UserInfo>
        <DisplayName>Charan Singh</DisplayName>
        <AccountId>59</AccountId>
        <AccountType/>
      </UserInfo>
      <UserInfo>
        <DisplayName>Paul Orsler</DisplayName>
        <AccountId>16</AccountId>
        <AccountType/>
      </UserInfo>
      <UserInfo>
        <DisplayName>Richard Hadfield</DisplayName>
        <AccountId>33</AccountId>
        <AccountType/>
      </UserInfo>
      <UserInfo>
        <DisplayName>Tracy OConnor</DisplayName>
        <AccountId>223</AccountId>
        <AccountType/>
      </UserInfo>
      <UserInfo>
        <DisplayName>Simon Harris</DisplayName>
        <AccountId>6</AccountId>
        <AccountType/>
      </UserInfo>
      <UserInfo>
        <DisplayName>James Barlow</DisplayName>
        <AccountId>75</AccountId>
        <AccountType/>
      </UserInfo>
      <UserInfo>
        <DisplayName>Kulvinderjit Singh</DisplayName>
        <AccountId>259</AccountId>
        <AccountType/>
      </UserInfo>
    </SharedWithUsers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openxmlformats.org/package/2006/metadata/core-properties"/>
    <ds:schemaRef ds:uri="b50a422f-301f-4fa5-bbd4-d22046ec3c52"/>
    <ds:schemaRef ds:uri="b554553c-748b-4189-a5a3-c522c630a41e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D14F9-E8E6-4059-A58C-036DE81CA2D8}"/>
</file>

<file path=customXml/itemProps4.xml><?xml version="1.0" encoding="utf-8"?>
<ds:datastoreItem xmlns:ds="http://schemas.openxmlformats.org/officeDocument/2006/customXml" ds:itemID="{8473B229-BABB-43FB-A65B-FB12E3D7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James Rigby</cp:lastModifiedBy>
  <cp:revision>2</cp:revision>
  <cp:lastPrinted>2021-03-08T08:12:00Z</cp:lastPrinted>
  <dcterms:created xsi:type="dcterms:W3CDTF">2021-10-14T10:46:00Z</dcterms:created>
  <dcterms:modified xsi:type="dcterms:W3CDTF">2021-10-14T10:46:00Z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_NewReviewCycle">
    <vt:lpwstr/>
  </property>
</Properties>
</file>