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18" w:rsidRPr="00E92A26" w:rsidRDefault="009D5D18">
      <w:pPr>
        <w:rPr>
          <w:b/>
        </w:rPr>
      </w:pPr>
      <w:r w:rsidRPr="00E92A26">
        <w:rPr>
          <w:b/>
        </w:rPr>
        <w:t xml:space="preserve">Market Domain </w:t>
      </w:r>
      <w:r w:rsidR="00E749B4" w:rsidRPr="00E92A26">
        <w:rPr>
          <w:b/>
        </w:rPr>
        <w:t xml:space="preserve">Data </w:t>
      </w:r>
      <w:r w:rsidRPr="00E92A26">
        <w:rPr>
          <w:b/>
        </w:rPr>
        <w:t xml:space="preserve">Market Participant Identity Committee Standard Terms of Reference </w:t>
      </w:r>
    </w:p>
    <w:p w:rsidR="009D5D18" w:rsidRDefault="009D5D18"/>
    <w:p w:rsidR="009D5D18" w:rsidRPr="00E92A26" w:rsidRDefault="009D5D18">
      <w:pPr>
        <w:rPr>
          <w:b/>
        </w:rPr>
      </w:pPr>
      <w:r w:rsidRPr="00E92A26">
        <w:rPr>
          <w:b/>
        </w:rPr>
        <w:t xml:space="preserve">Introduction </w:t>
      </w:r>
    </w:p>
    <w:p w:rsidR="009D5D18" w:rsidRDefault="009D5D18">
      <w:r>
        <w:t xml:space="preserve">This is the standard Terms of Reference that will apply to the Market Domain </w:t>
      </w:r>
      <w:r w:rsidR="00E749B4">
        <w:t xml:space="preserve">Data (MDD) </w:t>
      </w:r>
      <w:r>
        <w:t xml:space="preserve">Market Participant Identity </w:t>
      </w:r>
      <w:r w:rsidR="00E749B4">
        <w:t xml:space="preserve">(MP Id) </w:t>
      </w:r>
      <w:r>
        <w:t xml:space="preserve">Committee, a Sub-Committee of the DSC Contract Management Committee Meeting. </w:t>
      </w:r>
    </w:p>
    <w:p w:rsidR="009D5D18" w:rsidRDefault="009D5D18"/>
    <w:p w:rsidR="009D5D18" w:rsidRPr="00E92A26" w:rsidRDefault="009D5D18">
      <w:pPr>
        <w:rPr>
          <w:b/>
        </w:rPr>
      </w:pPr>
      <w:r w:rsidRPr="00E92A26">
        <w:rPr>
          <w:b/>
        </w:rPr>
        <w:t xml:space="preserve">Purpose of the Meeting </w:t>
      </w:r>
    </w:p>
    <w:p w:rsidR="004366A8" w:rsidRDefault="009D5D18" w:rsidP="004366A8">
      <w:pPr>
        <w:pStyle w:val="ListParagraph"/>
        <w:numPr>
          <w:ilvl w:val="0"/>
          <w:numId w:val="1"/>
        </w:numPr>
      </w:pPr>
      <w:r>
        <w:t>The purpose of the Committee is</w:t>
      </w:r>
      <w:r w:rsidR="008B3CAF">
        <w:t xml:space="preserve"> to</w:t>
      </w:r>
      <w:r>
        <w:t xml:space="preserve"> oversee the </w:t>
      </w:r>
      <w:r w:rsidRPr="009D5D18">
        <w:t>MDD Market Participant Identity process for gas Market Participants</w:t>
      </w:r>
      <w:r w:rsidR="00E749B4" w:rsidRPr="00E749B4">
        <w:t xml:space="preserve"> in accordance with the Market Domain Data Market Participant Identity Verification Approach Document (the Verification Approach Document)</w:t>
      </w:r>
      <w:r w:rsidR="004366A8">
        <w:t>.</w:t>
      </w:r>
    </w:p>
    <w:p w:rsidR="004366A8" w:rsidRPr="004366A8" w:rsidRDefault="00E749B4" w:rsidP="001A65CA">
      <w:pPr>
        <w:pStyle w:val="ListParagraph"/>
        <w:numPr>
          <w:ilvl w:val="0"/>
          <w:numId w:val="4"/>
        </w:numPr>
        <w:rPr>
          <w:rFonts w:ascii="Arial" w:hAnsi="Arial" w:cs="Arial"/>
        </w:rPr>
      </w:pPr>
      <w:r>
        <w:t>The Committee shall</w:t>
      </w:r>
      <w:r w:rsidR="004366A8">
        <w:t>, on behalf of the DSC Contract Management Committee,</w:t>
      </w:r>
      <w:r>
        <w:t xml:space="preserve"> </w:t>
      </w:r>
      <w:r w:rsidRPr="00E749B4">
        <w:rPr>
          <w:b/>
        </w:rPr>
        <w:t>approve</w:t>
      </w:r>
      <w:r>
        <w:t xml:space="preserve"> MDD Applications to add, amend or delete Market Participant Identities from the </w:t>
      </w:r>
      <w:r w:rsidRPr="00E749B4">
        <w:t>MDD Market Participant Identity List</w:t>
      </w:r>
      <w:r w:rsidR="00E2309B">
        <w:t xml:space="preserve"> in accordance with the Verification Approach Document.</w:t>
      </w:r>
      <w:r w:rsidR="009A26D8">
        <w:t xml:space="preserve">  </w:t>
      </w:r>
      <w:r w:rsidR="009A26D8" w:rsidRPr="009A26D8">
        <w:rPr>
          <w:b/>
        </w:rPr>
        <w:t>This will not be via a formal vote.</w:t>
      </w:r>
    </w:p>
    <w:p w:rsidR="004366A8" w:rsidRPr="00E2309B" w:rsidRDefault="004366A8" w:rsidP="00E2309B">
      <w:pPr>
        <w:pStyle w:val="ListParagraph"/>
        <w:numPr>
          <w:ilvl w:val="0"/>
          <w:numId w:val="4"/>
        </w:numPr>
      </w:pPr>
      <w:r>
        <w:t>The Committee shall</w:t>
      </w:r>
      <w:r w:rsidR="00E2309B">
        <w:t xml:space="preserve"> on an annual basis, on behalf of the DSC Contract Management Committee, </w:t>
      </w:r>
      <w:r w:rsidRPr="004366A8">
        <w:rPr>
          <w:b/>
        </w:rPr>
        <w:t>approve</w:t>
      </w:r>
      <w:r>
        <w:t xml:space="preserve"> </w:t>
      </w:r>
      <w:r w:rsidRPr="001A65CA">
        <w:t>the MDD Release Schedule that shall include the deadline for MDD Applications by Market Participants to the CDSP, publication date by the CDSP to solicit representations from existing Market Participants, the publication date of the release content and the effective date of each release.</w:t>
      </w:r>
    </w:p>
    <w:p w:rsidR="004366A8" w:rsidRPr="00E2309B" w:rsidRDefault="004366A8" w:rsidP="004366A8">
      <w:pPr>
        <w:pStyle w:val="ListParagraph"/>
        <w:numPr>
          <w:ilvl w:val="0"/>
          <w:numId w:val="4"/>
        </w:numPr>
      </w:pPr>
      <w:r w:rsidRPr="00E2309B">
        <w:t>Representations must be provided by market participants to the CDSP in accordance with the MDD Release Schedule.  Any representations that intend</w:t>
      </w:r>
      <w:r w:rsidR="008B3CAF">
        <w:t xml:space="preserve"> </w:t>
      </w:r>
      <w:bookmarkStart w:id="0" w:name="_GoBack"/>
      <w:bookmarkEnd w:id="0"/>
      <w:r w:rsidRPr="00E2309B">
        <w:t xml:space="preserve">to reject, modify or defer an MDD Application must be provided in </w:t>
      </w:r>
      <w:r w:rsidR="00E2309B" w:rsidRPr="00E2309B">
        <w:t>writing to the CDSP by the date specified in the MDD Release Schedule.</w:t>
      </w:r>
    </w:p>
    <w:p w:rsidR="004366A8" w:rsidRPr="004366A8" w:rsidRDefault="00E749B4" w:rsidP="004366A8">
      <w:pPr>
        <w:pStyle w:val="ListParagraph"/>
        <w:numPr>
          <w:ilvl w:val="0"/>
          <w:numId w:val="4"/>
        </w:numPr>
        <w:rPr>
          <w:rFonts w:ascii="Arial" w:hAnsi="Arial" w:cs="Arial"/>
        </w:rPr>
      </w:pPr>
      <w:r w:rsidRPr="001A65CA">
        <w:t xml:space="preserve">Modification </w:t>
      </w:r>
      <w:r w:rsidR="001A65CA" w:rsidRPr="001A65CA">
        <w:t xml:space="preserve">of an MDD Application </w:t>
      </w:r>
      <w:r w:rsidRPr="001A65CA">
        <w:t>may only take place following provision of representations in line with the timelines, assessed against the Verification Approach Document and agreed by the MDD Applicant in advance of the meeting.</w:t>
      </w:r>
    </w:p>
    <w:p w:rsidR="009D5D18" w:rsidRDefault="009D5D18" w:rsidP="001A65CA">
      <w:pPr>
        <w:pStyle w:val="ListParagraph"/>
        <w:numPr>
          <w:ilvl w:val="0"/>
          <w:numId w:val="4"/>
        </w:numPr>
      </w:pPr>
      <w:r>
        <w:t xml:space="preserve">The </w:t>
      </w:r>
      <w:r w:rsidR="00E749B4">
        <w:t xml:space="preserve">Committee shall review amendments to </w:t>
      </w:r>
      <w:r w:rsidR="00E749B4" w:rsidRPr="00E749B4">
        <w:t>the</w:t>
      </w:r>
      <w:r w:rsidR="00E749B4">
        <w:t xml:space="preserve"> Verification Approach Document proposed by the CDSP, and </w:t>
      </w:r>
      <w:r w:rsidR="00E749B4" w:rsidRPr="00E749B4">
        <w:rPr>
          <w:b/>
        </w:rPr>
        <w:t>make recommendations</w:t>
      </w:r>
      <w:r w:rsidR="00E749B4">
        <w:t xml:space="preserve"> to the DSC Contract Management Committee whether to approve such amendments.  The CDSP shall review this document no less frequently than annually.</w:t>
      </w:r>
    </w:p>
    <w:p w:rsidR="009D5D18" w:rsidRDefault="009D5D18" w:rsidP="009D5D18">
      <w:pPr>
        <w:ind w:left="360"/>
      </w:pPr>
    </w:p>
    <w:p w:rsidR="009D5D18" w:rsidRPr="00E92A26" w:rsidRDefault="009D5D18" w:rsidP="009D5D18">
      <w:pPr>
        <w:rPr>
          <w:b/>
        </w:rPr>
      </w:pPr>
      <w:r w:rsidRPr="00E92A26">
        <w:rPr>
          <w:b/>
        </w:rPr>
        <w:t xml:space="preserve">Topics for Discussion </w:t>
      </w:r>
    </w:p>
    <w:p w:rsidR="009D5D18" w:rsidRDefault="00E749B4" w:rsidP="00E92A26">
      <w:pPr>
        <w:pStyle w:val="ListParagraph"/>
        <w:numPr>
          <w:ilvl w:val="0"/>
          <w:numId w:val="8"/>
        </w:numPr>
      </w:pPr>
      <w:r>
        <w:t>MDD Applications</w:t>
      </w:r>
    </w:p>
    <w:p w:rsidR="00E92A26" w:rsidRDefault="00E2309B" w:rsidP="00E92A26">
      <w:pPr>
        <w:pStyle w:val="ListParagraph"/>
        <w:numPr>
          <w:ilvl w:val="0"/>
          <w:numId w:val="8"/>
        </w:numPr>
      </w:pPr>
      <w:r>
        <w:t>Review of Verification Guideline Documents</w:t>
      </w:r>
    </w:p>
    <w:p w:rsidR="00E92A26" w:rsidRDefault="00E92A26" w:rsidP="00E92A26">
      <w:pPr>
        <w:pStyle w:val="ListParagraph"/>
        <w:numPr>
          <w:ilvl w:val="0"/>
          <w:numId w:val="6"/>
        </w:numPr>
      </w:pPr>
      <w:r>
        <w:t>Review and approve of MDD Release Schedule</w:t>
      </w:r>
    </w:p>
    <w:p w:rsidR="00E92A26" w:rsidRDefault="00E92A26" w:rsidP="009D5D18"/>
    <w:p w:rsidR="009D5D18" w:rsidRDefault="009D5D18" w:rsidP="009D5D18"/>
    <w:p w:rsidR="009D5D18" w:rsidRPr="00E92A26" w:rsidRDefault="009D5D18" w:rsidP="009D5D18">
      <w:pPr>
        <w:rPr>
          <w:b/>
        </w:rPr>
      </w:pPr>
      <w:r w:rsidRPr="00E92A26">
        <w:rPr>
          <w:b/>
        </w:rPr>
        <w:t xml:space="preserve">Standard Output and Communications </w:t>
      </w:r>
    </w:p>
    <w:p w:rsidR="00165782" w:rsidRDefault="00165782" w:rsidP="00165782">
      <w:pPr>
        <w:pStyle w:val="ListParagraph"/>
        <w:numPr>
          <w:ilvl w:val="0"/>
          <w:numId w:val="2"/>
        </w:numPr>
      </w:pPr>
      <w:r>
        <w:t>The CDSP shall provide the chair and secretariat for the Committee.</w:t>
      </w:r>
    </w:p>
    <w:p w:rsidR="009D5D18" w:rsidRDefault="001A65CA" w:rsidP="009D5D18">
      <w:pPr>
        <w:pStyle w:val="ListParagraph"/>
        <w:numPr>
          <w:ilvl w:val="0"/>
          <w:numId w:val="2"/>
        </w:numPr>
      </w:pPr>
      <w:r>
        <w:t>A report shall be made to the DSC Contract Managers Committee detailing:</w:t>
      </w:r>
    </w:p>
    <w:p w:rsidR="001A65CA" w:rsidRDefault="001A65CA" w:rsidP="001A65CA">
      <w:pPr>
        <w:pStyle w:val="ListParagraph"/>
        <w:numPr>
          <w:ilvl w:val="1"/>
          <w:numId w:val="2"/>
        </w:numPr>
      </w:pPr>
      <w:r>
        <w:t>MDD Application outcomes, including the reason for any rejected or deferred Applications</w:t>
      </w:r>
    </w:p>
    <w:p w:rsidR="00E2309B" w:rsidRDefault="00E2309B" w:rsidP="001A65CA">
      <w:pPr>
        <w:pStyle w:val="ListParagraph"/>
        <w:numPr>
          <w:ilvl w:val="1"/>
          <w:numId w:val="2"/>
        </w:numPr>
      </w:pPr>
      <w:r>
        <w:t>The content of the MDD Market Participant Identity Release</w:t>
      </w:r>
    </w:p>
    <w:p w:rsidR="001A65CA" w:rsidRDefault="001A65CA" w:rsidP="001A65CA">
      <w:pPr>
        <w:pStyle w:val="ListParagraph"/>
        <w:numPr>
          <w:ilvl w:val="1"/>
          <w:numId w:val="2"/>
        </w:numPr>
      </w:pPr>
      <w:r>
        <w:t>Any changes to the Verificat</w:t>
      </w:r>
      <w:r w:rsidR="00E2309B">
        <w:t>ion Guideline Documents considered or proposed</w:t>
      </w:r>
    </w:p>
    <w:p w:rsidR="009D5D18" w:rsidRDefault="009D5D18" w:rsidP="009D5D18">
      <w:pPr>
        <w:pStyle w:val="ListParagraph"/>
        <w:numPr>
          <w:ilvl w:val="0"/>
          <w:numId w:val="2"/>
        </w:numPr>
      </w:pPr>
      <w:r>
        <w:t xml:space="preserve">Minutes of the meetings will be </w:t>
      </w:r>
      <w:r w:rsidR="001A65CA">
        <w:t xml:space="preserve">published on the CDSP website against the </w:t>
      </w:r>
      <w:r>
        <w:t xml:space="preserve">meeting date at this location </w:t>
      </w:r>
      <w:r w:rsidR="001A65CA">
        <w:t>[</w:t>
      </w:r>
      <w:r>
        <w:t>https://www.</w:t>
      </w:r>
      <w:r w:rsidR="001A65CA">
        <w:t>xoserve.com</w:t>
      </w:r>
      <w:r>
        <w:t>/</w:t>
      </w:r>
      <w:r w:rsidR="001A65CA">
        <w:t>TBC]</w:t>
      </w:r>
      <w:r>
        <w:t xml:space="preserve"> </w:t>
      </w:r>
    </w:p>
    <w:p w:rsidR="009D5D18" w:rsidRDefault="009D5D18" w:rsidP="00E2309B">
      <w:pPr>
        <w:pStyle w:val="ListParagraph"/>
        <w:numPr>
          <w:ilvl w:val="0"/>
          <w:numId w:val="2"/>
        </w:numPr>
      </w:pPr>
      <w:r>
        <w:t xml:space="preserve">The </w:t>
      </w:r>
      <w:r w:rsidR="001A65CA">
        <w:t>meeting shall be open</w:t>
      </w:r>
      <w:r>
        <w:t xml:space="preserve"> </w:t>
      </w:r>
      <w:r w:rsidR="00E2309B">
        <w:t>to any market participants</w:t>
      </w:r>
    </w:p>
    <w:p w:rsidR="00E2309B" w:rsidRDefault="00E2309B" w:rsidP="00E2309B"/>
    <w:p w:rsidR="009D5D18" w:rsidRPr="00E92A26" w:rsidRDefault="009D5D18" w:rsidP="00E2309B">
      <w:pPr>
        <w:rPr>
          <w:b/>
        </w:rPr>
      </w:pPr>
      <w:r w:rsidRPr="00E92A26">
        <w:rPr>
          <w:b/>
        </w:rPr>
        <w:t xml:space="preserve">Standard Agenda </w:t>
      </w:r>
    </w:p>
    <w:p w:rsidR="009D5D18" w:rsidRDefault="009D5D18" w:rsidP="009D5D18">
      <w:pPr>
        <w:ind w:left="360"/>
      </w:pPr>
      <w:r>
        <w:t xml:space="preserve">1. Introduction </w:t>
      </w:r>
    </w:p>
    <w:p w:rsidR="009D5D18" w:rsidRDefault="009D5D18" w:rsidP="009D5D18">
      <w:pPr>
        <w:ind w:left="360"/>
      </w:pPr>
      <w:r>
        <w:t xml:space="preserve">2. </w:t>
      </w:r>
      <w:r w:rsidR="00E2309B">
        <w:t>Review of Previous Minutes</w:t>
      </w:r>
      <w:r>
        <w:t xml:space="preserve"> </w:t>
      </w:r>
    </w:p>
    <w:p w:rsidR="009D5D18" w:rsidRDefault="009D5D18" w:rsidP="009D5D18">
      <w:pPr>
        <w:ind w:left="360"/>
      </w:pPr>
      <w:r>
        <w:t xml:space="preserve">3. </w:t>
      </w:r>
      <w:r w:rsidR="00E2309B">
        <w:t>Review and Approval of MDD Applications</w:t>
      </w:r>
      <w:r>
        <w:t xml:space="preserve"> </w:t>
      </w:r>
    </w:p>
    <w:p w:rsidR="009D5D18" w:rsidRDefault="009D5D18" w:rsidP="009D5D18">
      <w:pPr>
        <w:ind w:left="360"/>
      </w:pPr>
      <w:r>
        <w:t xml:space="preserve">4. </w:t>
      </w:r>
      <w:r w:rsidR="00E2309B">
        <w:t xml:space="preserve">Consideration of the </w:t>
      </w:r>
      <w:r w:rsidR="00E2309B" w:rsidRPr="00E749B4">
        <w:t>Market Domain Data Market Participant Identity Verification Approach Document</w:t>
      </w:r>
    </w:p>
    <w:p w:rsidR="009D5D18" w:rsidRDefault="009D5D18" w:rsidP="009D5D18">
      <w:pPr>
        <w:ind w:left="360"/>
      </w:pPr>
      <w:r>
        <w:t xml:space="preserve">5. </w:t>
      </w:r>
      <w:r w:rsidR="00E2309B">
        <w:t>Review and Approval of MDD Release Schedule (annual item every [July])</w:t>
      </w:r>
      <w:r>
        <w:t xml:space="preserve"> </w:t>
      </w:r>
    </w:p>
    <w:p w:rsidR="009D5D18" w:rsidRDefault="00E2309B" w:rsidP="009D5D18">
      <w:pPr>
        <w:ind w:left="360"/>
      </w:pPr>
      <w:r>
        <w:t>6</w:t>
      </w:r>
      <w:r w:rsidR="009D5D18">
        <w:t xml:space="preserve">. Any Other Business </w:t>
      </w:r>
    </w:p>
    <w:p w:rsidR="00B870DD" w:rsidRDefault="00E2309B" w:rsidP="009D5D18">
      <w:pPr>
        <w:ind w:left="360"/>
      </w:pPr>
      <w:r>
        <w:t>7</w:t>
      </w:r>
      <w:r w:rsidR="009D5D18">
        <w:t>.</w:t>
      </w:r>
      <w:r>
        <w:t xml:space="preserve"> </w:t>
      </w:r>
      <w:r w:rsidR="009D5D18">
        <w:t>Diary Planning</w:t>
      </w:r>
    </w:p>
    <w:sectPr w:rsidR="00B87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2DAB"/>
    <w:multiLevelType w:val="hybridMultilevel"/>
    <w:tmpl w:val="BAF4AC8A"/>
    <w:lvl w:ilvl="0" w:tplc="08C4B2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CB0396"/>
    <w:multiLevelType w:val="hybridMultilevel"/>
    <w:tmpl w:val="9798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DF6B23"/>
    <w:multiLevelType w:val="hybridMultilevel"/>
    <w:tmpl w:val="EB0E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EE29B2"/>
    <w:multiLevelType w:val="hybridMultilevel"/>
    <w:tmpl w:val="B75CD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EE064F"/>
    <w:multiLevelType w:val="multilevel"/>
    <w:tmpl w:val="48F69312"/>
    <w:lvl w:ilvl="0">
      <w:start w:val="1"/>
      <w:numFmt w:val="decimal"/>
      <w:lvlText w:val="%1"/>
      <w:lvlJc w:val="left"/>
      <w:pPr>
        <w:tabs>
          <w:tab w:val="num" w:pos="360"/>
        </w:tabs>
        <w:ind w:left="360" w:hanging="360"/>
      </w:pPr>
      <w:rPr>
        <w:rFonts w:ascii="Arial" w:hAnsi="Arial" w:cs="Arial" w:hint="default"/>
        <w:b/>
        <w:sz w:val="28"/>
        <w:szCs w:val="28"/>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5">
    <w:nsid w:val="485E7C55"/>
    <w:multiLevelType w:val="hybridMultilevel"/>
    <w:tmpl w:val="5E52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7B3FA4"/>
    <w:multiLevelType w:val="hybridMultilevel"/>
    <w:tmpl w:val="4A620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994276"/>
    <w:multiLevelType w:val="hybridMultilevel"/>
    <w:tmpl w:val="CDD4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D18"/>
    <w:rsid w:val="00165782"/>
    <w:rsid w:val="001A65CA"/>
    <w:rsid w:val="004366A8"/>
    <w:rsid w:val="006364D1"/>
    <w:rsid w:val="008B3CAF"/>
    <w:rsid w:val="009A26D8"/>
    <w:rsid w:val="009D5D18"/>
    <w:rsid w:val="00B870DD"/>
    <w:rsid w:val="00DF5487"/>
    <w:rsid w:val="00E2309B"/>
    <w:rsid w:val="00E749B4"/>
    <w:rsid w:val="00E92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D18"/>
    <w:pPr>
      <w:ind w:left="720"/>
      <w:contextualSpacing/>
    </w:pPr>
  </w:style>
  <w:style w:type="character" w:styleId="Hyperlink">
    <w:name w:val="Hyperlink"/>
    <w:basedOn w:val="DefaultParagraphFont"/>
    <w:uiPriority w:val="99"/>
    <w:unhideWhenUsed/>
    <w:rsid w:val="009D5D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D18"/>
    <w:pPr>
      <w:ind w:left="720"/>
      <w:contextualSpacing/>
    </w:pPr>
  </w:style>
  <w:style w:type="character" w:styleId="Hyperlink">
    <w:name w:val="Hyperlink"/>
    <w:basedOn w:val="DefaultParagraphFont"/>
    <w:uiPriority w:val="99"/>
    <w:unhideWhenUsed/>
    <w:rsid w:val="009D5D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Addison</dc:creator>
  <cp:lastModifiedBy>National Grid</cp:lastModifiedBy>
  <cp:revision>3</cp:revision>
  <dcterms:created xsi:type="dcterms:W3CDTF">2019-06-11T11:57:00Z</dcterms:created>
  <dcterms:modified xsi:type="dcterms:W3CDTF">2019-06-11T12:27:00Z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-123631378</vt:i4>
  </property>
  <property fmtid="{D5CDD505-2E9C-101B-9397-08002B2CF9AE}" pid="3" name="_NewReviewCycle">
    <vt:lpwstr/>
  </property>
  <property fmtid="{D5CDD505-2E9C-101B-9397-08002B2CF9AE}" pid="4" name="_EmailSubject">
    <vt:lpwstr>DSC CoMC - ToR for MDD MPId Committee</vt:lpwstr>
  </property>
  <property fmtid="{D5CDD505-2E9C-101B-9397-08002B2CF9AE}" pid="5" name="_AuthorEmail">
    <vt:lpwstr>david.addison@xoserve.com</vt:lpwstr>
  </property>
  <property fmtid="{D5CDD505-2E9C-101B-9397-08002B2CF9AE}" pid="6" name="_AuthorEmailDisplayName">
    <vt:lpwstr>Addison, David</vt:lpwstr>
  </property>
  <property fmtid="{D5CDD505-2E9C-101B-9397-08002B2CF9AE}" pid="7" name="_PreviousAdHocReviewCycleID">
    <vt:i4>-2133309309</vt:i4>
  </property>
  <property fmtid="{D5CDD505-2E9C-101B-9397-08002B2CF9AE}" pid="8" name="_ReviewingToolsShownOnce">
    <vt:lpwstr/>
  </property>
</Properties>
</file>